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9B" w:rsidRPr="00D55D2D" w:rsidRDefault="003C019B" w:rsidP="003C019B">
      <w:pPr>
        <w:contextualSpacing/>
        <w:jc w:val="center"/>
        <w:rPr>
          <w:rFonts w:ascii="Times New Roman" w:hAnsi="Times New Roman" w:cs="Times New Roman"/>
          <w:b/>
          <w:sz w:val="24"/>
          <w:szCs w:val="24"/>
        </w:rPr>
      </w:pPr>
      <w:r w:rsidRPr="00D55D2D">
        <w:rPr>
          <w:rFonts w:ascii="Times New Roman" w:hAnsi="Times New Roman" w:cs="Times New Roman"/>
          <w:b/>
          <w:sz w:val="24"/>
          <w:szCs w:val="24"/>
        </w:rPr>
        <w:t>Анализ  государственной итоговой  аттестации   учащихся  11-х классов</w:t>
      </w:r>
    </w:p>
    <w:p w:rsidR="003C019B" w:rsidRPr="00D55D2D" w:rsidRDefault="003C019B" w:rsidP="00C81F96">
      <w:pPr>
        <w:contextualSpacing/>
        <w:jc w:val="center"/>
        <w:rPr>
          <w:rFonts w:ascii="Times New Roman" w:hAnsi="Times New Roman" w:cs="Times New Roman"/>
          <w:b/>
          <w:sz w:val="24"/>
          <w:szCs w:val="24"/>
        </w:rPr>
      </w:pPr>
      <w:r w:rsidRPr="00D55D2D">
        <w:rPr>
          <w:rFonts w:ascii="Times New Roman" w:hAnsi="Times New Roman" w:cs="Times New Roman"/>
          <w:b/>
          <w:sz w:val="24"/>
          <w:szCs w:val="24"/>
        </w:rPr>
        <w:t>за 2018-2019 учебный год</w:t>
      </w:r>
      <w:r w:rsidR="00C81F96" w:rsidRPr="00D55D2D">
        <w:rPr>
          <w:rFonts w:ascii="Times New Roman" w:hAnsi="Times New Roman" w:cs="Times New Roman"/>
          <w:b/>
          <w:sz w:val="24"/>
          <w:szCs w:val="24"/>
        </w:rPr>
        <w:t>.</w:t>
      </w:r>
    </w:p>
    <w:p w:rsidR="003C019B" w:rsidRPr="00D55D2D" w:rsidRDefault="003C019B" w:rsidP="003C019B">
      <w:pPr>
        <w:tabs>
          <w:tab w:val="left" w:pos="1134"/>
          <w:tab w:val="left" w:pos="3060"/>
        </w:tabs>
        <w:ind w:left="360" w:right="142"/>
        <w:contextualSpacing/>
        <w:rPr>
          <w:rFonts w:ascii="Times New Roman" w:hAnsi="Times New Roman" w:cs="Times New Roman"/>
          <w:sz w:val="24"/>
          <w:szCs w:val="24"/>
        </w:rPr>
      </w:pPr>
      <w:r w:rsidRPr="00D55D2D">
        <w:rPr>
          <w:rFonts w:ascii="Times New Roman" w:hAnsi="Times New Roman" w:cs="Times New Roman"/>
          <w:sz w:val="24"/>
          <w:szCs w:val="24"/>
        </w:rPr>
        <w:t xml:space="preserve">  В 2018-2019 учебном году в 11-х классах обучалось 33 учащихся.</w:t>
      </w:r>
    </w:p>
    <w:p w:rsidR="003C019B" w:rsidRPr="00D55D2D" w:rsidRDefault="003C019B" w:rsidP="003C019B">
      <w:pPr>
        <w:tabs>
          <w:tab w:val="left" w:pos="1134"/>
          <w:tab w:val="left" w:pos="3060"/>
        </w:tabs>
        <w:ind w:right="142"/>
        <w:contextualSpacing/>
        <w:rPr>
          <w:rFonts w:ascii="Times New Roman" w:hAnsi="Times New Roman" w:cs="Times New Roman"/>
          <w:sz w:val="24"/>
          <w:szCs w:val="24"/>
        </w:rPr>
      </w:pPr>
      <w:proofErr w:type="gramStart"/>
      <w:r w:rsidRPr="00D55D2D">
        <w:rPr>
          <w:rFonts w:ascii="Times New Roman" w:hAnsi="Times New Roman" w:cs="Times New Roman"/>
          <w:sz w:val="24"/>
          <w:szCs w:val="24"/>
        </w:rPr>
        <w:t xml:space="preserve">32 учащихся допущены к государственной итоговой аттестации. </w:t>
      </w:r>
      <w:proofErr w:type="gramEnd"/>
    </w:p>
    <w:p w:rsidR="003C019B" w:rsidRPr="00D55D2D" w:rsidRDefault="003C019B" w:rsidP="003C019B">
      <w:pPr>
        <w:tabs>
          <w:tab w:val="left" w:pos="1134"/>
          <w:tab w:val="left" w:pos="3060"/>
        </w:tabs>
        <w:ind w:right="142"/>
        <w:contextualSpacing/>
        <w:rPr>
          <w:rFonts w:ascii="Times New Roman" w:hAnsi="Times New Roman" w:cs="Times New Roman"/>
          <w:sz w:val="24"/>
          <w:szCs w:val="24"/>
        </w:rPr>
      </w:pPr>
      <w:r w:rsidRPr="00D55D2D">
        <w:rPr>
          <w:rFonts w:ascii="Times New Roman" w:hAnsi="Times New Roman" w:cs="Times New Roman"/>
          <w:sz w:val="24"/>
          <w:szCs w:val="24"/>
        </w:rPr>
        <w:t>1 учащийся Санакоев Георгий Константинович не допущен к государственной итоговой аттестации.</w:t>
      </w:r>
    </w:p>
    <w:p w:rsidR="003C019B" w:rsidRPr="00D55D2D" w:rsidRDefault="003C019B" w:rsidP="003C019B">
      <w:pPr>
        <w:tabs>
          <w:tab w:val="left" w:pos="1134"/>
          <w:tab w:val="left" w:pos="3060"/>
        </w:tabs>
        <w:ind w:right="142"/>
        <w:contextualSpacing/>
        <w:rPr>
          <w:rFonts w:ascii="Times New Roman" w:hAnsi="Times New Roman" w:cs="Times New Roman"/>
          <w:b/>
          <w:sz w:val="24"/>
          <w:szCs w:val="24"/>
        </w:rPr>
      </w:pPr>
      <w:r w:rsidRPr="00D55D2D">
        <w:rPr>
          <w:rFonts w:ascii="Times New Roman" w:hAnsi="Times New Roman" w:cs="Times New Roman"/>
          <w:sz w:val="24"/>
          <w:szCs w:val="24"/>
        </w:rPr>
        <w:t xml:space="preserve">32 учащихся  успешно написали итоговое сочинение, позволяющее получить допуск к ГИА. </w:t>
      </w:r>
    </w:p>
    <w:p w:rsidR="003C019B" w:rsidRPr="00D55D2D" w:rsidRDefault="003C019B" w:rsidP="003C019B">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u w:val="single"/>
        </w:rPr>
        <w:t xml:space="preserve">21 (95%) </w:t>
      </w:r>
      <w:proofErr w:type="gramStart"/>
      <w:r w:rsidRPr="00D55D2D">
        <w:rPr>
          <w:rFonts w:ascii="Times New Roman" w:hAnsi="Times New Roman" w:cs="Times New Roman"/>
          <w:sz w:val="24"/>
          <w:szCs w:val="24"/>
        </w:rPr>
        <w:t>учащийся</w:t>
      </w:r>
      <w:proofErr w:type="gramEnd"/>
      <w:r w:rsidRPr="00D55D2D">
        <w:rPr>
          <w:rFonts w:ascii="Times New Roman" w:hAnsi="Times New Roman" w:cs="Times New Roman"/>
          <w:sz w:val="24"/>
          <w:szCs w:val="24"/>
        </w:rPr>
        <w:t xml:space="preserve"> допущенный к государственной итоговой аттестации успешно прошли её и получили аттестаты о среднем общем образовании.</w:t>
      </w:r>
    </w:p>
    <w:p w:rsidR="003C019B" w:rsidRPr="00D55D2D" w:rsidRDefault="003C019B" w:rsidP="003C019B">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1 (5%) </w:t>
      </w:r>
      <w:proofErr w:type="spellStart"/>
      <w:r w:rsidRPr="00D55D2D">
        <w:rPr>
          <w:rFonts w:ascii="Times New Roman" w:hAnsi="Times New Roman" w:cs="Times New Roman"/>
          <w:sz w:val="24"/>
          <w:szCs w:val="24"/>
        </w:rPr>
        <w:t>Чехоева</w:t>
      </w:r>
      <w:proofErr w:type="spellEnd"/>
      <w:r w:rsidRPr="00D55D2D">
        <w:rPr>
          <w:rFonts w:ascii="Times New Roman" w:hAnsi="Times New Roman" w:cs="Times New Roman"/>
          <w:sz w:val="24"/>
          <w:szCs w:val="24"/>
        </w:rPr>
        <w:t xml:space="preserve"> Виктория Альбертовна не явилась на ЕГЭ по семейным обстоятельствам. </w:t>
      </w:r>
    </w:p>
    <w:p w:rsidR="003C019B" w:rsidRPr="00D55D2D" w:rsidRDefault="003C019B" w:rsidP="003C019B">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2обучающихся (6,3%) получили аттестат с отличием и медаль «За особые успехи в учении» (</w:t>
      </w:r>
      <w:proofErr w:type="spellStart"/>
      <w:r w:rsidRPr="00D55D2D">
        <w:rPr>
          <w:rFonts w:ascii="Times New Roman" w:hAnsi="Times New Roman" w:cs="Times New Roman"/>
          <w:sz w:val="24"/>
          <w:szCs w:val="24"/>
        </w:rPr>
        <w:t>Гасинова</w:t>
      </w:r>
      <w:proofErr w:type="spellEnd"/>
      <w:r w:rsidRPr="00D55D2D">
        <w:rPr>
          <w:rFonts w:ascii="Times New Roman" w:hAnsi="Times New Roman" w:cs="Times New Roman"/>
          <w:sz w:val="24"/>
          <w:szCs w:val="24"/>
        </w:rPr>
        <w:t xml:space="preserve"> Амина, </w:t>
      </w: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Сабина</w:t>
      </w:r>
      <w:proofErr w:type="spellEnd"/>
      <w:r w:rsidRPr="00D55D2D">
        <w:rPr>
          <w:rFonts w:ascii="Times New Roman" w:hAnsi="Times New Roman" w:cs="Times New Roman"/>
          <w:sz w:val="24"/>
          <w:szCs w:val="24"/>
        </w:rPr>
        <w:t>).</w:t>
      </w:r>
    </w:p>
    <w:p w:rsidR="003C019B" w:rsidRPr="00D55D2D" w:rsidRDefault="003C019B" w:rsidP="003C019B">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Таким образом, школа обеспечила выполнение Закона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Выпускники 2018-2019 учебного года  выбрали для сдачи в форме  ЕГЭ два обязательных предмета (русский язык, математика (базовая</w:t>
      </w:r>
      <w:proofErr w:type="gramStart"/>
      <w:r w:rsidRPr="00D55D2D">
        <w:rPr>
          <w:rFonts w:ascii="Times New Roman" w:hAnsi="Times New Roman" w:cs="Times New Roman"/>
          <w:sz w:val="24"/>
          <w:szCs w:val="24"/>
        </w:rPr>
        <w:t xml:space="preserve"> )</w:t>
      </w:r>
      <w:proofErr w:type="gramEnd"/>
      <w:r w:rsidRPr="00D55D2D">
        <w:rPr>
          <w:rFonts w:ascii="Times New Roman" w:hAnsi="Times New Roman" w:cs="Times New Roman"/>
          <w:sz w:val="24"/>
          <w:szCs w:val="24"/>
        </w:rPr>
        <w:t xml:space="preserve"> и 9</w:t>
      </w:r>
      <w:r w:rsidR="00C81F96" w:rsidRPr="00D55D2D">
        <w:rPr>
          <w:rFonts w:ascii="Times New Roman" w:hAnsi="Times New Roman" w:cs="Times New Roman"/>
          <w:sz w:val="24"/>
          <w:szCs w:val="24"/>
        </w:rPr>
        <w:t xml:space="preserve"> предметов по выбору.</w:t>
      </w:r>
    </w:p>
    <w:p w:rsidR="003C019B" w:rsidRPr="00D55D2D" w:rsidRDefault="003C019B" w:rsidP="003C019B">
      <w:pPr>
        <w:spacing w:line="360" w:lineRule="auto"/>
        <w:ind w:right="142" w:firstLine="709"/>
        <w:jc w:val="center"/>
        <w:rPr>
          <w:rFonts w:ascii="Times New Roman" w:hAnsi="Times New Roman" w:cs="Times New Roman"/>
          <w:b/>
          <w:sz w:val="24"/>
          <w:szCs w:val="24"/>
        </w:rPr>
      </w:pPr>
      <w:r w:rsidRPr="00D55D2D">
        <w:rPr>
          <w:rFonts w:ascii="Times New Roman" w:hAnsi="Times New Roman" w:cs="Times New Roman"/>
          <w:b/>
          <w:sz w:val="24"/>
          <w:szCs w:val="24"/>
        </w:rPr>
        <w:t>Динамика средних баллов ЕГЭ за пять лет:</w:t>
      </w:r>
    </w:p>
    <w:tbl>
      <w:tblPr>
        <w:tblStyle w:val="a3"/>
        <w:tblW w:w="10811" w:type="dxa"/>
        <w:jc w:val="center"/>
        <w:tblLook w:val="04A0"/>
      </w:tblPr>
      <w:tblGrid>
        <w:gridCol w:w="708"/>
        <w:gridCol w:w="2932"/>
        <w:gridCol w:w="1242"/>
        <w:gridCol w:w="1416"/>
        <w:gridCol w:w="1417"/>
        <w:gridCol w:w="1607"/>
        <w:gridCol w:w="1489"/>
      </w:tblGrid>
      <w:tr w:rsidR="003C019B" w:rsidRPr="00D55D2D" w:rsidTr="00C81F96">
        <w:trPr>
          <w:trHeight w:val="240"/>
          <w:jc w:val="center"/>
        </w:trPr>
        <w:tc>
          <w:tcPr>
            <w:tcW w:w="708" w:type="dxa"/>
            <w:vMerge w:val="restart"/>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w:t>
            </w:r>
          </w:p>
        </w:tc>
        <w:tc>
          <w:tcPr>
            <w:tcW w:w="2932" w:type="dxa"/>
            <w:vMerge w:val="restart"/>
          </w:tcPr>
          <w:p w:rsidR="003C019B" w:rsidRPr="00D55D2D" w:rsidRDefault="003C019B" w:rsidP="00C81F96">
            <w:pPr>
              <w:spacing w:line="360" w:lineRule="auto"/>
              <w:ind w:right="142"/>
              <w:jc w:val="both"/>
              <w:rPr>
                <w:rFonts w:ascii="Times New Roman" w:hAnsi="Times New Roman" w:cs="Times New Roman"/>
                <w:b/>
                <w:sz w:val="24"/>
                <w:szCs w:val="24"/>
              </w:rPr>
            </w:pPr>
          </w:p>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Наименование предмета</w:t>
            </w:r>
          </w:p>
        </w:tc>
        <w:tc>
          <w:tcPr>
            <w:tcW w:w="7171" w:type="dxa"/>
            <w:gridSpan w:val="5"/>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 xml:space="preserve">             Средний балл по школе</w:t>
            </w:r>
          </w:p>
        </w:tc>
      </w:tr>
      <w:tr w:rsidR="003C019B" w:rsidRPr="00D55D2D" w:rsidTr="00C81F96">
        <w:trPr>
          <w:trHeight w:val="240"/>
          <w:jc w:val="center"/>
        </w:trPr>
        <w:tc>
          <w:tcPr>
            <w:tcW w:w="708" w:type="dxa"/>
            <w:vMerge/>
          </w:tcPr>
          <w:p w:rsidR="003C019B" w:rsidRPr="00D55D2D" w:rsidRDefault="003C019B" w:rsidP="00C81F96">
            <w:pPr>
              <w:spacing w:line="360" w:lineRule="auto"/>
              <w:ind w:right="142"/>
              <w:jc w:val="both"/>
              <w:rPr>
                <w:rFonts w:ascii="Times New Roman" w:hAnsi="Times New Roman" w:cs="Times New Roman"/>
                <w:b/>
                <w:sz w:val="24"/>
                <w:szCs w:val="24"/>
              </w:rPr>
            </w:pPr>
          </w:p>
        </w:tc>
        <w:tc>
          <w:tcPr>
            <w:tcW w:w="2932" w:type="dxa"/>
            <w:vMerge/>
          </w:tcPr>
          <w:p w:rsidR="003C019B" w:rsidRPr="00D55D2D" w:rsidRDefault="003C019B" w:rsidP="00C81F96">
            <w:pPr>
              <w:spacing w:line="360" w:lineRule="auto"/>
              <w:ind w:right="142"/>
              <w:jc w:val="both"/>
              <w:rPr>
                <w:rFonts w:ascii="Times New Roman" w:hAnsi="Times New Roman" w:cs="Times New Roman"/>
                <w:b/>
                <w:sz w:val="24"/>
                <w:szCs w:val="24"/>
              </w:rPr>
            </w:pPr>
          </w:p>
        </w:tc>
        <w:tc>
          <w:tcPr>
            <w:tcW w:w="1242" w:type="dxa"/>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2015  год</w:t>
            </w:r>
          </w:p>
        </w:tc>
        <w:tc>
          <w:tcPr>
            <w:tcW w:w="1416" w:type="dxa"/>
          </w:tcPr>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2016  год</w:t>
            </w:r>
          </w:p>
        </w:tc>
        <w:tc>
          <w:tcPr>
            <w:tcW w:w="1417" w:type="dxa"/>
          </w:tcPr>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 xml:space="preserve">2017 </w:t>
            </w:r>
          </w:p>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год</w:t>
            </w:r>
          </w:p>
        </w:tc>
        <w:tc>
          <w:tcPr>
            <w:tcW w:w="1607" w:type="dxa"/>
          </w:tcPr>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 xml:space="preserve">2018 </w:t>
            </w:r>
          </w:p>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год</w:t>
            </w:r>
          </w:p>
        </w:tc>
        <w:tc>
          <w:tcPr>
            <w:tcW w:w="1489" w:type="dxa"/>
          </w:tcPr>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2019</w:t>
            </w:r>
          </w:p>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год</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1.</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Русский язык</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52.3</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63,1</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60</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61</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73</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Математика (база)</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3,2 (</w:t>
            </w:r>
            <w:proofErr w:type="spellStart"/>
            <w:r w:rsidRPr="00D55D2D">
              <w:rPr>
                <w:rFonts w:ascii="Times New Roman" w:hAnsi="Times New Roman" w:cs="Times New Roman"/>
                <w:sz w:val="24"/>
                <w:szCs w:val="24"/>
              </w:rPr>
              <w:t>ср</w:t>
            </w:r>
            <w:proofErr w:type="gramStart"/>
            <w:r w:rsidRPr="00D55D2D">
              <w:rPr>
                <w:rFonts w:ascii="Times New Roman" w:hAnsi="Times New Roman" w:cs="Times New Roman"/>
                <w:sz w:val="24"/>
                <w:szCs w:val="24"/>
              </w:rPr>
              <w:t>.о</w:t>
            </w:r>
            <w:proofErr w:type="gramEnd"/>
            <w:r w:rsidRPr="00D55D2D">
              <w:rPr>
                <w:rFonts w:ascii="Times New Roman" w:hAnsi="Times New Roman" w:cs="Times New Roman"/>
                <w:sz w:val="24"/>
                <w:szCs w:val="24"/>
              </w:rPr>
              <w:t>тм</w:t>
            </w:r>
            <w:proofErr w:type="spellEnd"/>
            <w:r w:rsidRPr="00D55D2D">
              <w:rPr>
                <w:rFonts w:ascii="Times New Roman" w:hAnsi="Times New Roman" w:cs="Times New Roman"/>
                <w:sz w:val="24"/>
                <w:szCs w:val="24"/>
              </w:rPr>
              <w:t>.)</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 (</w:t>
            </w:r>
            <w:proofErr w:type="spellStart"/>
            <w:r w:rsidRPr="00D55D2D">
              <w:rPr>
                <w:rFonts w:ascii="Times New Roman" w:hAnsi="Times New Roman" w:cs="Times New Roman"/>
                <w:sz w:val="24"/>
                <w:szCs w:val="24"/>
              </w:rPr>
              <w:t>ср</w:t>
            </w:r>
            <w:proofErr w:type="gramStart"/>
            <w:r w:rsidRPr="00D55D2D">
              <w:rPr>
                <w:rFonts w:ascii="Times New Roman" w:hAnsi="Times New Roman" w:cs="Times New Roman"/>
                <w:sz w:val="24"/>
                <w:szCs w:val="24"/>
              </w:rPr>
              <w:t>.о</w:t>
            </w:r>
            <w:proofErr w:type="gramEnd"/>
            <w:r w:rsidRPr="00D55D2D">
              <w:rPr>
                <w:rFonts w:ascii="Times New Roman" w:hAnsi="Times New Roman" w:cs="Times New Roman"/>
                <w:sz w:val="24"/>
                <w:szCs w:val="24"/>
              </w:rPr>
              <w:t>тм</w:t>
            </w:r>
            <w:proofErr w:type="spellEnd"/>
            <w:r w:rsidRPr="00D55D2D">
              <w:rPr>
                <w:rFonts w:ascii="Times New Roman" w:hAnsi="Times New Roman" w:cs="Times New Roman"/>
                <w:sz w:val="24"/>
                <w:szCs w:val="24"/>
              </w:rPr>
              <w:t>.)</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w:t>
            </w:r>
          </w:p>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roofErr w:type="gramStart"/>
            <w:r w:rsidRPr="00D55D2D">
              <w:rPr>
                <w:rFonts w:ascii="Times New Roman" w:hAnsi="Times New Roman" w:cs="Times New Roman"/>
                <w:sz w:val="24"/>
                <w:szCs w:val="24"/>
              </w:rPr>
              <w:t>ср</w:t>
            </w:r>
            <w:proofErr w:type="gram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отм</w:t>
            </w:r>
            <w:proofErr w:type="spellEnd"/>
            <w:r w:rsidRPr="00D55D2D">
              <w:rPr>
                <w:rFonts w:ascii="Times New Roman" w:hAnsi="Times New Roman" w:cs="Times New Roman"/>
                <w:sz w:val="24"/>
                <w:szCs w:val="24"/>
              </w:rPr>
              <w:t>.)</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w:t>
            </w:r>
          </w:p>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roofErr w:type="gramStart"/>
            <w:r w:rsidRPr="00D55D2D">
              <w:rPr>
                <w:rFonts w:ascii="Times New Roman" w:hAnsi="Times New Roman" w:cs="Times New Roman"/>
                <w:sz w:val="24"/>
                <w:szCs w:val="24"/>
              </w:rPr>
              <w:t>ср</w:t>
            </w:r>
            <w:proofErr w:type="gram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отм</w:t>
            </w:r>
            <w:proofErr w:type="spellEnd"/>
            <w:r w:rsidRPr="00D55D2D">
              <w:rPr>
                <w:rFonts w:ascii="Times New Roman" w:hAnsi="Times New Roman" w:cs="Times New Roman"/>
                <w:sz w:val="24"/>
                <w:szCs w:val="24"/>
              </w:rPr>
              <w:t>.)</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w:t>
            </w:r>
          </w:p>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roofErr w:type="gramStart"/>
            <w:r w:rsidRPr="00D55D2D">
              <w:rPr>
                <w:rFonts w:ascii="Times New Roman" w:hAnsi="Times New Roman" w:cs="Times New Roman"/>
                <w:sz w:val="24"/>
                <w:szCs w:val="24"/>
              </w:rPr>
              <w:t>ср</w:t>
            </w:r>
            <w:proofErr w:type="gram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отм</w:t>
            </w:r>
            <w:proofErr w:type="spellEnd"/>
            <w:r w:rsidRPr="00D55D2D">
              <w:rPr>
                <w:rFonts w:ascii="Times New Roman" w:hAnsi="Times New Roman" w:cs="Times New Roman"/>
                <w:sz w:val="24"/>
                <w:szCs w:val="24"/>
              </w:rPr>
              <w:t>.)</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Математика (профиль)</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40,6</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47</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42</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39</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63</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Литература</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50</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54</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Физика</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40</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41</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46</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57</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58</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Химия</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45</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46</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28</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45</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59</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7.</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Биология</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44,3</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50</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35</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44</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54</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8.</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История</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36,1</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28</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30</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32</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60</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9</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Обществознание</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36,9</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47</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37</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42</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53</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10.</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 xml:space="preserve">Информатика </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7</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72</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64</w:t>
            </w:r>
          </w:p>
        </w:tc>
      </w:tr>
      <w:tr w:rsidR="003C019B" w:rsidRPr="00D55D2D" w:rsidTr="00C81F96">
        <w:trPr>
          <w:jc w:val="center"/>
        </w:trPr>
        <w:tc>
          <w:tcPr>
            <w:tcW w:w="708"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11.</w:t>
            </w:r>
          </w:p>
        </w:tc>
        <w:tc>
          <w:tcPr>
            <w:tcW w:w="293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Английский язык</w:t>
            </w:r>
          </w:p>
        </w:tc>
        <w:tc>
          <w:tcPr>
            <w:tcW w:w="1242"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24,5</w:t>
            </w:r>
          </w:p>
        </w:tc>
        <w:tc>
          <w:tcPr>
            <w:tcW w:w="1416"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26</w:t>
            </w:r>
          </w:p>
        </w:tc>
        <w:tc>
          <w:tcPr>
            <w:tcW w:w="141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69</w:t>
            </w:r>
          </w:p>
        </w:tc>
        <w:tc>
          <w:tcPr>
            <w:tcW w:w="1607"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w:t>
            </w:r>
          </w:p>
        </w:tc>
        <w:tc>
          <w:tcPr>
            <w:tcW w:w="1489" w:type="dxa"/>
          </w:tcPr>
          <w:p w:rsidR="003C019B" w:rsidRPr="00D55D2D" w:rsidRDefault="003C019B"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63</w:t>
            </w:r>
          </w:p>
        </w:tc>
      </w:tr>
    </w:tbl>
    <w:p w:rsidR="003C019B" w:rsidRPr="00D55D2D" w:rsidRDefault="003C019B" w:rsidP="003C019B">
      <w:pPr>
        <w:spacing w:line="360" w:lineRule="auto"/>
        <w:ind w:right="142"/>
        <w:rPr>
          <w:rFonts w:ascii="Times New Roman" w:hAnsi="Times New Roman" w:cs="Times New Roman"/>
          <w:b/>
          <w:sz w:val="24"/>
          <w:szCs w:val="24"/>
        </w:rPr>
      </w:pPr>
    </w:p>
    <w:p w:rsidR="003C019B" w:rsidRPr="00D55D2D" w:rsidRDefault="003C019B" w:rsidP="003C019B">
      <w:pPr>
        <w:spacing w:line="360" w:lineRule="auto"/>
        <w:ind w:right="142" w:firstLine="709"/>
        <w:jc w:val="center"/>
        <w:rPr>
          <w:rFonts w:ascii="Times New Roman" w:hAnsi="Times New Roman" w:cs="Times New Roman"/>
          <w:b/>
          <w:sz w:val="24"/>
          <w:szCs w:val="24"/>
        </w:rPr>
      </w:pPr>
      <w:r w:rsidRPr="00D55D2D">
        <w:rPr>
          <w:rFonts w:ascii="Times New Roman" w:hAnsi="Times New Roman" w:cs="Times New Roman"/>
          <w:b/>
          <w:sz w:val="24"/>
          <w:szCs w:val="24"/>
        </w:rPr>
        <w:lastRenderedPageBreak/>
        <w:t>Лучшие результаты ЕГЭ показали следующие учащиеся:</w:t>
      </w:r>
    </w:p>
    <w:tbl>
      <w:tblPr>
        <w:tblStyle w:val="a3"/>
        <w:tblW w:w="9747" w:type="dxa"/>
        <w:tblLayout w:type="fixed"/>
        <w:tblLook w:val="04A0"/>
      </w:tblPr>
      <w:tblGrid>
        <w:gridCol w:w="675"/>
        <w:gridCol w:w="1843"/>
        <w:gridCol w:w="1559"/>
        <w:gridCol w:w="3544"/>
        <w:gridCol w:w="2126"/>
      </w:tblGrid>
      <w:tr w:rsidR="003C019B" w:rsidRPr="00D55D2D" w:rsidTr="00C81F96">
        <w:tc>
          <w:tcPr>
            <w:tcW w:w="675" w:type="dxa"/>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w:t>
            </w:r>
          </w:p>
        </w:tc>
        <w:tc>
          <w:tcPr>
            <w:tcW w:w="1843" w:type="dxa"/>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Предмет</w:t>
            </w:r>
          </w:p>
        </w:tc>
        <w:tc>
          <w:tcPr>
            <w:tcW w:w="1559" w:type="dxa"/>
          </w:tcPr>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Тестовый</w:t>
            </w:r>
          </w:p>
          <w:p w:rsidR="003C019B" w:rsidRPr="00D55D2D" w:rsidRDefault="003C019B" w:rsidP="00C81F96">
            <w:pPr>
              <w:spacing w:line="360" w:lineRule="auto"/>
              <w:ind w:right="142"/>
              <w:jc w:val="center"/>
              <w:rPr>
                <w:rFonts w:ascii="Times New Roman" w:hAnsi="Times New Roman" w:cs="Times New Roman"/>
                <w:b/>
                <w:sz w:val="24"/>
                <w:szCs w:val="24"/>
              </w:rPr>
            </w:pPr>
            <w:r w:rsidRPr="00D55D2D">
              <w:rPr>
                <w:rFonts w:ascii="Times New Roman" w:hAnsi="Times New Roman" w:cs="Times New Roman"/>
                <w:b/>
                <w:sz w:val="24"/>
                <w:szCs w:val="24"/>
              </w:rPr>
              <w:t>балл</w:t>
            </w:r>
          </w:p>
        </w:tc>
        <w:tc>
          <w:tcPr>
            <w:tcW w:w="3544" w:type="dxa"/>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Ф.И.О.</w:t>
            </w:r>
          </w:p>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выпускника</w:t>
            </w:r>
          </w:p>
        </w:tc>
        <w:tc>
          <w:tcPr>
            <w:tcW w:w="2126" w:type="dxa"/>
          </w:tcPr>
          <w:p w:rsidR="003C019B" w:rsidRPr="00D55D2D" w:rsidRDefault="003C019B" w:rsidP="00C81F96">
            <w:pPr>
              <w:spacing w:line="360" w:lineRule="auto"/>
              <w:ind w:right="142"/>
              <w:jc w:val="both"/>
              <w:rPr>
                <w:rFonts w:ascii="Times New Roman" w:hAnsi="Times New Roman" w:cs="Times New Roman"/>
                <w:b/>
                <w:sz w:val="24"/>
                <w:szCs w:val="24"/>
              </w:rPr>
            </w:pPr>
            <w:r w:rsidRPr="00D55D2D">
              <w:rPr>
                <w:rFonts w:ascii="Times New Roman" w:hAnsi="Times New Roman" w:cs="Times New Roman"/>
                <w:b/>
                <w:sz w:val="24"/>
                <w:szCs w:val="24"/>
              </w:rPr>
              <w:t>Ф.И.О. учителя предметника</w:t>
            </w:r>
          </w:p>
        </w:tc>
      </w:tr>
      <w:tr w:rsidR="003C019B" w:rsidRPr="00D55D2D" w:rsidTr="00C81F96">
        <w:tc>
          <w:tcPr>
            <w:tcW w:w="675" w:type="dxa"/>
            <w:tcBorders>
              <w:bottom w:val="nil"/>
              <w:right w:val="single" w:sz="4" w:space="0" w:color="auto"/>
            </w:tcBorders>
          </w:tcPr>
          <w:p w:rsidR="003C019B" w:rsidRPr="00D55D2D" w:rsidRDefault="003C019B" w:rsidP="00C81F96">
            <w:pPr>
              <w:pStyle w:val="af0"/>
              <w:numPr>
                <w:ilvl w:val="0"/>
                <w:numId w:val="48"/>
              </w:numPr>
              <w:spacing w:line="360" w:lineRule="auto"/>
              <w:ind w:right="142"/>
              <w:jc w:val="both"/>
              <w:rPr>
                <w:sz w:val="24"/>
                <w:szCs w:val="24"/>
                <w:lang w:val="ru-RU"/>
              </w:rPr>
            </w:pPr>
          </w:p>
        </w:tc>
        <w:tc>
          <w:tcPr>
            <w:tcW w:w="1843" w:type="dxa"/>
            <w:tcBorders>
              <w:left w:val="single" w:sz="4" w:space="0" w:color="auto"/>
              <w:bottom w:val="nil"/>
            </w:tcBorders>
          </w:tcPr>
          <w:p w:rsidR="003C019B" w:rsidRPr="00D55D2D" w:rsidRDefault="003C019B" w:rsidP="00C81F96">
            <w:pPr>
              <w:spacing w:line="360" w:lineRule="auto"/>
              <w:ind w:right="142"/>
              <w:jc w:val="both"/>
              <w:rPr>
                <w:sz w:val="24"/>
                <w:szCs w:val="24"/>
              </w:rPr>
            </w:pPr>
            <w:r w:rsidRPr="00D55D2D">
              <w:rPr>
                <w:sz w:val="24"/>
                <w:szCs w:val="24"/>
              </w:rPr>
              <w:t xml:space="preserve"> Русский язык</w:t>
            </w:r>
          </w:p>
        </w:tc>
        <w:tc>
          <w:tcPr>
            <w:tcW w:w="1559" w:type="dxa"/>
          </w:tcPr>
          <w:p w:rsidR="003C019B" w:rsidRPr="00D55D2D" w:rsidRDefault="003C019B"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100</w:t>
            </w:r>
          </w:p>
        </w:tc>
        <w:tc>
          <w:tcPr>
            <w:tcW w:w="3544" w:type="dxa"/>
          </w:tcPr>
          <w:p w:rsidR="003C019B" w:rsidRPr="00D55D2D" w:rsidRDefault="003C019B"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Дзуцева</w:t>
            </w:r>
            <w:proofErr w:type="spellEnd"/>
            <w:r w:rsidR="00C81F96"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Сабина</w:t>
            </w:r>
            <w:proofErr w:type="spellEnd"/>
            <w:r w:rsidRPr="00D55D2D">
              <w:rPr>
                <w:rFonts w:ascii="Times New Roman" w:hAnsi="Times New Roman" w:cs="Times New Roman"/>
                <w:sz w:val="24"/>
                <w:szCs w:val="24"/>
              </w:rPr>
              <w:t xml:space="preserve"> Ростиславовна</w:t>
            </w:r>
          </w:p>
        </w:tc>
        <w:tc>
          <w:tcPr>
            <w:tcW w:w="2126" w:type="dxa"/>
          </w:tcPr>
          <w:p w:rsidR="003C019B" w:rsidRPr="00D55D2D" w:rsidRDefault="003C019B"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vMerge w:val="restart"/>
            <w:tcBorders>
              <w:top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vMerge w:val="restart"/>
            <w:tcBorders>
              <w:top w:val="nil"/>
              <w:lef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94</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Гудиева</w:t>
            </w:r>
            <w:proofErr w:type="spellEnd"/>
            <w:r w:rsidRPr="00D55D2D">
              <w:rPr>
                <w:rFonts w:ascii="Times New Roman" w:hAnsi="Times New Roman" w:cs="Times New Roman"/>
                <w:sz w:val="24"/>
                <w:szCs w:val="24"/>
              </w:rPr>
              <w:t xml:space="preserve">                        Зинаида Владимировна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vMerge/>
            <w:tcBorders>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vMerge/>
            <w:tcBorders>
              <w:lef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94</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Баскаева</w:t>
            </w:r>
            <w:proofErr w:type="spellEnd"/>
            <w:r w:rsidRPr="00D55D2D">
              <w:rPr>
                <w:rFonts w:ascii="Times New Roman" w:hAnsi="Times New Roman" w:cs="Times New Roman"/>
                <w:sz w:val="24"/>
                <w:szCs w:val="24"/>
              </w:rPr>
              <w:t xml:space="preserve">                                 Мария Вячеславовна</w:t>
            </w:r>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vMerge/>
            <w:tcBorders>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vMerge/>
            <w:tcBorders>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91</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Гаприндашвили Милана Сергеевна</w:t>
            </w:r>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91</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Тамаева</w:t>
            </w:r>
            <w:proofErr w:type="spellEnd"/>
            <w:r w:rsidRPr="00D55D2D">
              <w:rPr>
                <w:rFonts w:ascii="Times New Roman" w:hAnsi="Times New Roman" w:cs="Times New Roman"/>
                <w:sz w:val="24"/>
                <w:szCs w:val="24"/>
              </w:rPr>
              <w:t xml:space="preserve">  Алана </w:t>
            </w:r>
            <w:proofErr w:type="spellStart"/>
            <w:r w:rsidRPr="00D55D2D">
              <w:rPr>
                <w:rFonts w:ascii="Times New Roman" w:hAnsi="Times New Roman" w:cs="Times New Roman"/>
                <w:sz w:val="24"/>
                <w:szCs w:val="24"/>
              </w:rPr>
              <w:t>Алановна</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89</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Гасинова</w:t>
            </w:r>
            <w:proofErr w:type="spellEnd"/>
            <w:r w:rsidRPr="00D55D2D">
              <w:rPr>
                <w:rFonts w:ascii="Times New Roman" w:hAnsi="Times New Roman" w:cs="Times New Roman"/>
                <w:sz w:val="24"/>
                <w:szCs w:val="24"/>
              </w:rPr>
              <w:t xml:space="preserve">  Амина </w:t>
            </w:r>
            <w:proofErr w:type="spellStart"/>
            <w:r w:rsidRPr="00D55D2D">
              <w:rPr>
                <w:rFonts w:ascii="Times New Roman" w:hAnsi="Times New Roman" w:cs="Times New Roman"/>
                <w:sz w:val="24"/>
                <w:szCs w:val="24"/>
              </w:rPr>
              <w:t>Славиковна</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80</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Тваури</w:t>
            </w:r>
            <w:proofErr w:type="spellEnd"/>
            <w:r w:rsidRPr="00D55D2D">
              <w:rPr>
                <w:rFonts w:ascii="Times New Roman" w:hAnsi="Times New Roman" w:cs="Times New Roman"/>
                <w:sz w:val="24"/>
                <w:szCs w:val="24"/>
              </w:rPr>
              <w:t xml:space="preserve">  Георгий </w:t>
            </w:r>
            <w:proofErr w:type="spellStart"/>
            <w:r w:rsidRPr="00D55D2D">
              <w:rPr>
                <w:rFonts w:ascii="Times New Roman" w:hAnsi="Times New Roman" w:cs="Times New Roman"/>
                <w:sz w:val="24"/>
                <w:szCs w:val="24"/>
              </w:rPr>
              <w:t>Хвичаевич</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80</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Хамикоева</w:t>
            </w:r>
            <w:proofErr w:type="spellEnd"/>
            <w:r w:rsidRPr="00D55D2D">
              <w:rPr>
                <w:rFonts w:ascii="Times New Roman" w:hAnsi="Times New Roman" w:cs="Times New Roman"/>
                <w:sz w:val="24"/>
                <w:szCs w:val="24"/>
              </w:rPr>
              <w:t xml:space="preserve">                   Зарина Альбертовна</w:t>
            </w:r>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tcBorders>
              <w:top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80</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Качмазов</w:t>
            </w:r>
            <w:proofErr w:type="spellEnd"/>
            <w:r w:rsidRPr="00D55D2D">
              <w:rPr>
                <w:rFonts w:ascii="Times New Roman" w:hAnsi="Times New Roman" w:cs="Times New Roman"/>
                <w:sz w:val="24"/>
                <w:szCs w:val="24"/>
              </w:rPr>
              <w:t xml:space="preserve">                Ростислав </w:t>
            </w:r>
            <w:proofErr w:type="spellStart"/>
            <w:r w:rsidRPr="00D55D2D">
              <w:rPr>
                <w:rFonts w:ascii="Times New Roman" w:hAnsi="Times New Roman" w:cs="Times New Roman"/>
                <w:sz w:val="24"/>
                <w:szCs w:val="24"/>
              </w:rPr>
              <w:t>Казбекович</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Асламурзаева</w:t>
            </w:r>
            <w:proofErr w:type="spellEnd"/>
            <w:r w:rsidRPr="00D55D2D">
              <w:rPr>
                <w:rFonts w:ascii="Times New Roman" w:hAnsi="Times New Roman" w:cs="Times New Roman"/>
                <w:sz w:val="24"/>
                <w:szCs w:val="24"/>
              </w:rPr>
              <w:t xml:space="preserve"> З.Б.</w:t>
            </w:r>
          </w:p>
        </w:tc>
      </w:tr>
      <w:tr w:rsidR="00C81F96" w:rsidRPr="00D55D2D" w:rsidTr="00C81F96">
        <w:tc>
          <w:tcPr>
            <w:tcW w:w="675" w:type="dxa"/>
            <w:vMerge w:val="restart"/>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2.</w:t>
            </w:r>
          </w:p>
        </w:tc>
        <w:tc>
          <w:tcPr>
            <w:tcW w:w="1843" w:type="dxa"/>
            <w:vMerge w:val="restart"/>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Математика (профиль)</w:t>
            </w: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82</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Сабина</w:t>
            </w:r>
            <w:proofErr w:type="spellEnd"/>
            <w:r w:rsidRPr="00D55D2D">
              <w:rPr>
                <w:rFonts w:ascii="Times New Roman" w:hAnsi="Times New Roman" w:cs="Times New Roman"/>
                <w:sz w:val="24"/>
                <w:szCs w:val="24"/>
              </w:rPr>
              <w:t xml:space="preserve"> Ростиславовна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Абиева</w:t>
            </w:r>
            <w:proofErr w:type="spellEnd"/>
            <w:r w:rsidRPr="00D55D2D">
              <w:rPr>
                <w:rFonts w:ascii="Times New Roman" w:hAnsi="Times New Roman" w:cs="Times New Roman"/>
                <w:sz w:val="24"/>
                <w:szCs w:val="24"/>
              </w:rPr>
              <w:t xml:space="preserve"> Ж.С.</w:t>
            </w:r>
          </w:p>
        </w:tc>
      </w:tr>
      <w:tr w:rsidR="00C81F96" w:rsidRPr="00D55D2D" w:rsidTr="00C81F96">
        <w:tc>
          <w:tcPr>
            <w:tcW w:w="675" w:type="dxa"/>
            <w:vMerge/>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vMerge/>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80</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Баскаева</w:t>
            </w:r>
            <w:proofErr w:type="spellEnd"/>
            <w:r w:rsidRPr="00D55D2D">
              <w:rPr>
                <w:rFonts w:ascii="Times New Roman" w:hAnsi="Times New Roman" w:cs="Times New Roman"/>
                <w:sz w:val="24"/>
                <w:szCs w:val="24"/>
              </w:rPr>
              <w:t xml:space="preserve">                        Мария Вячеславовна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Абиева</w:t>
            </w:r>
            <w:proofErr w:type="spellEnd"/>
            <w:r w:rsidRPr="00D55D2D">
              <w:rPr>
                <w:rFonts w:ascii="Times New Roman" w:hAnsi="Times New Roman" w:cs="Times New Roman"/>
                <w:sz w:val="24"/>
                <w:szCs w:val="24"/>
              </w:rPr>
              <w:t xml:space="preserve"> Ж.С.</w:t>
            </w:r>
          </w:p>
        </w:tc>
      </w:tr>
      <w:tr w:rsidR="00C81F96" w:rsidRPr="00D55D2D" w:rsidTr="00C81F96">
        <w:tc>
          <w:tcPr>
            <w:tcW w:w="675"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3.</w:t>
            </w:r>
          </w:p>
        </w:tc>
        <w:tc>
          <w:tcPr>
            <w:tcW w:w="1843"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История</w:t>
            </w: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96</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Гаприндашвили         Милана Сергеевна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Татров</w:t>
            </w:r>
            <w:proofErr w:type="spellEnd"/>
            <w:r w:rsidRPr="00D55D2D">
              <w:rPr>
                <w:rFonts w:ascii="Times New Roman" w:hAnsi="Times New Roman" w:cs="Times New Roman"/>
                <w:sz w:val="24"/>
                <w:szCs w:val="24"/>
              </w:rPr>
              <w:t xml:space="preserve"> Ю.С.</w:t>
            </w:r>
          </w:p>
        </w:tc>
      </w:tr>
      <w:tr w:rsidR="00C81F96" w:rsidRPr="00D55D2D" w:rsidTr="00C81F96">
        <w:tc>
          <w:tcPr>
            <w:tcW w:w="675"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4.</w:t>
            </w:r>
          </w:p>
        </w:tc>
        <w:tc>
          <w:tcPr>
            <w:tcW w:w="1843"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Информатика</w:t>
            </w: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88</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Сабина</w:t>
            </w:r>
            <w:proofErr w:type="spellEnd"/>
            <w:r w:rsidRPr="00D55D2D">
              <w:rPr>
                <w:rFonts w:ascii="Times New Roman" w:hAnsi="Times New Roman" w:cs="Times New Roman"/>
                <w:sz w:val="24"/>
                <w:szCs w:val="24"/>
              </w:rPr>
              <w:t xml:space="preserve"> Ростиславовна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Граневский</w:t>
            </w:r>
            <w:proofErr w:type="spellEnd"/>
            <w:r w:rsidRPr="00D55D2D">
              <w:rPr>
                <w:rFonts w:ascii="Times New Roman" w:hAnsi="Times New Roman" w:cs="Times New Roman"/>
                <w:sz w:val="24"/>
                <w:szCs w:val="24"/>
              </w:rPr>
              <w:t xml:space="preserve"> С.Л.</w:t>
            </w:r>
          </w:p>
        </w:tc>
      </w:tr>
      <w:tr w:rsidR="00C81F96" w:rsidRPr="00D55D2D" w:rsidTr="00C81F96">
        <w:tc>
          <w:tcPr>
            <w:tcW w:w="675"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5.</w:t>
            </w:r>
          </w:p>
        </w:tc>
        <w:tc>
          <w:tcPr>
            <w:tcW w:w="1843"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Английский язык</w:t>
            </w: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92</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Сабина</w:t>
            </w:r>
            <w:proofErr w:type="spellEnd"/>
            <w:r w:rsidRPr="00D55D2D">
              <w:rPr>
                <w:rFonts w:ascii="Times New Roman" w:hAnsi="Times New Roman" w:cs="Times New Roman"/>
                <w:sz w:val="24"/>
                <w:szCs w:val="24"/>
              </w:rPr>
              <w:t xml:space="preserve"> Ростиславовна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Тедеева</w:t>
            </w:r>
            <w:proofErr w:type="spellEnd"/>
            <w:r w:rsidRPr="00D55D2D">
              <w:rPr>
                <w:rFonts w:ascii="Times New Roman" w:hAnsi="Times New Roman" w:cs="Times New Roman"/>
                <w:sz w:val="24"/>
                <w:szCs w:val="24"/>
              </w:rPr>
              <w:t xml:space="preserve"> И.И.</w:t>
            </w:r>
          </w:p>
        </w:tc>
      </w:tr>
      <w:tr w:rsidR="00C81F96" w:rsidRPr="00D55D2D" w:rsidTr="00C81F96">
        <w:tc>
          <w:tcPr>
            <w:tcW w:w="675" w:type="dxa"/>
            <w:tcBorders>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6.</w:t>
            </w:r>
          </w:p>
        </w:tc>
        <w:tc>
          <w:tcPr>
            <w:tcW w:w="1843" w:type="dxa"/>
            <w:tcBorders>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Обществознание</w:t>
            </w: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97</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Баскаева</w:t>
            </w:r>
            <w:proofErr w:type="spellEnd"/>
            <w:r w:rsidRPr="00D55D2D">
              <w:rPr>
                <w:rFonts w:ascii="Times New Roman" w:hAnsi="Times New Roman" w:cs="Times New Roman"/>
                <w:sz w:val="24"/>
                <w:szCs w:val="24"/>
              </w:rPr>
              <w:t xml:space="preserve">  Мария Вячеславовна</w:t>
            </w:r>
          </w:p>
        </w:tc>
        <w:tc>
          <w:tcPr>
            <w:tcW w:w="2126" w:type="dxa"/>
          </w:tcPr>
          <w:p w:rsidR="00C81F96" w:rsidRPr="00D55D2D" w:rsidRDefault="00C81F96" w:rsidP="00C81F96">
            <w:pPr>
              <w:rPr>
                <w:rFonts w:ascii="Times New Roman" w:hAnsi="Times New Roman" w:cs="Times New Roman"/>
                <w:sz w:val="24"/>
                <w:szCs w:val="24"/>
              </w:rPr>
            </w:pPr>
            <w:proofErr w:type="spellStart"/>
            <w:r w:rsidRPr="00D55D2D">
              <w:rPr>
                <w:rFonts w:ascii="Times New Roman" w:hAnsi="Times New Roman" w:cs="Times New Roman"/>
                <w:sz w:val="24"/>
                <w:szCs w:val="24"/>
              </w:rPr>
              <w:t>Кочиева</w:t>
            </w:r>
            <w:proofErr w:type="spellEnd"/>
            <w:r w:rsidRPr="00D55D2D">
              <w:rPr>
                <w:rFonts w:ascii="Times New Roman" w:hAnsi="Times New Roman" w:cs="Times New Roman"/>
                <w:sz w:val="24"/>
                <w:szCs w:val="24"/>
              </w:rPr>
              <w:t xml:space="preserve"> Р.П.</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89</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Гагоев</w:t>
            </w:r>
            <w:proofErr w:type="spellEnd"/>
            <w:r w:rsidRPr="00D55D2D">
              <w:rPr>
                <w:rFonts w:ascii="Times New Roman" w:hAnsi="Times New Roman" w:cs="Times New Roman"/>
                <w:sz w:val="24"/>
                <w:szCs w:val="24"/>
              </w:rPr>
              <w:t xml:space="preserve">  Георгий </w:t>
            </w:r>
            <w:proofErr w:type="spellStart"/>
            <w:r w:rsidRPr="00D55D2D">
              <w:rPr>
                <w:rFonts w:ascii="Times New Roman" w:hAnsi="Times New Roman" w:cs="Times New Roman"/>
                <w:sz w:val="24"/>
                <w:szCs w:val="24"/>
              </w:rPr>
              <w:t>Тариелович</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Кочиева</w:t>
            </w:r>
            <w:proofErr w:type="spellEnd"/>
            <w:r w:rsidRPr="00D55D2D">
              <w:rPr>
                <w:rFonts w:ascii="Times New Roman" w:hAnsi="Times New Roman" w:cs="Times New Roman"/>
                <w:sz w:val="24"/>
                <w:szCs w:val="24"/>
              </w:rPr>
              <w:t xml:space="preserve"> Р.П.</w:t>
            </w:r>
          </w:p>
        </w:tc>
      </w:tr>
      <w:tr w:rsidR="00C81F96" w:rsidRPr="00D55D2D" w:rsidTr="00C81F96">
        <w:tc>
          <w:tcPr>
            <w:tcW w:w="675" w:type="dxa"/>
            <w:tcBorders>
              <w:top w:val="nil"/>
              <w:bottom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bottom w:val="nil"/>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87</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r w:rsidRPr="00D55D2D">
              <w:rPr>
                <w:rFonts w:ascii="Times New Roman" w:hAnsi="Times New Roman" w:cs="Times New Roman"/>
                <w:sz w:val="24"/>
                <w:szCs w:val="24"/>
              </w:rPr>
              <w:t>Гаприндашвили         Милана Сергеевна</w:t>
            </w:r>
          </w:p>
        </w:tc>
        <w:tc>
          <w:tcPr>
            <w:tcW w:w="2126" w:type="dxa"/>
          </w:tcPr>
          <w:p w:rsidR="00C81F96" w:rsidRPr="00D55D2D" w:rsidRDefault="00C81F96" w:rsidP="00C81F96">
            <w:proofErr w:type="spellStart"/>
            <w:r w:rsidRPr="00D55D2D">
              <w:rPr>
                <w:rFonts w:ascii="Times New Roman" w:hAnsi="Times New Roman" w:cs="Times New Roman"/>
                <w:sz w:val="24"/>
                <w:szCs w:val="24"/>
              </w:rPr>
              <w:t>Кочиева</w:t>
            </w:r>
            <w:proofErr w:type="spellEnd"/>
            <w:r w:rsidRPr="00D55D2D">
              <w:rPr>
                <w:rFonts w:ascii="Times New Roman" w:hAnsi="Times New Roman" w:cs="Times New Roman"/>
                <w:sz w:val="24"/>
                <w:szCs w:val="24"/>
              </w:rPr>
              <w:t xml:space="preserve"> Р.П.</w:t>
            </w:r>
          </w:p>
        </w:tc>
      </w:tr>
      <w:tr w:rsidR="00C81F96" w:rsidRPr="00D55D2D" w:rsidTr="00C81F96">
        <w:tc>
          <w:tcPr>
            <w:tcW w:w="675" w:type="dxa"/>
            <w:tcBorders>
              <w:top w:val="nil"/>
              <w:righ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843" w:type="dxa"/>
            <w:tcBorders>
              <w:top w:val="nil"/>
              <w:left w:val="single" w:sz="4" w:space="0" w:color="auto"/>
            </w:tcBorders>
          </w:tcPr>
          <w:p w:rsidR="00C81F96" w:rsidRPr="00D55D2D" w:rsidRDefault="00C81F96" w:rsidP="00C81F96">
            <w:pPr>
              <w:spacing w:line="360" w:lineRule="auto"/>
              <w:ind w:right="142"/>
              <w:jc w:val="both"/>
              <w:rPr>
                <w:rFonts w:ascii="Times New Roman" w:hAnsi="Times New Roman" w:cs="Times New Roman"/>
                <w:sz w:val="24"/>
                <w:szCs w:val="24"/>
              </w:rPr>
            </w:pPr>
          </w:p>
        </w:tc>
        <w:tc>
          <w:tcPr>
            <w:tcW w:w="1559" w:type="dxa"/>
          </w:tcPr>
          <w:p w:rsidR="00C81F96" w:rsidRPr="00D55D2D" w:rsidRDefault="00C81F96" w:rsidP="00C81F96">
            <w:pPr>
              <w:spacing w:line="360" w:lineRule="auto"/>
              <w:ind w:right="142"/>
              <w:jc w:val="center"/>
              <w:rPr>
                <w:rFonts w:ascii="Times New Roman" w:hAnsi="Times New Roman" w:cs="Times New Roman"/>
                <w:sz w:val="24"/>
                <w:szCs w:val="24"/>
              </w:rPr>
            </w:pPr>
            <w:r w:rsidRPr="00D55D2D">
              <w:rPr>
                <w:rFonts w:ascii="Times New Roman" w:hAnsi="Times New Roman" w:cs="Times New Roman"/>
                <w:sz w:val="24"/>
                <w:szCs w:val="24"/>
              </w:rPr>
              <w:t>84</w:t>
            </w:r>
          </w:p>
        </w:tc>
        <w:tc>
          <w:tcPr>
            <w:tcW w:w="3544" w:type="dxa"/>
          </w:tcPr>
          <w:p w:rsidR="00C81F96" w:rsidRPr="00D55D2D" w:rsidRDefault="00C81F96" w:rsidP="00C81F96">
            <w:pPr>
              <w:spacing w:line="360" w:lineRule="auto"/>
              <w:ind w:right="142"/>
              <w:jc w:val="both"/>
              <w:rPr>
                <w:rFonts w:ascii="Times New Roman" w:hAnsi="Times New Roman" w:cs="Times New Roman"/>
                <w:sz w:val="24"/>
                <w:szCs w:val="24"/>
              </w:rPr>
            </w:pPr>
            <w:proofErr w:type="spellStart"/>
            <w:r w:rsidRPr="00D55D2D">
              <w:rPr>
                <w:rFonts w:ascii="Times New Roman" w:hAnsi="Times New Roman" w:cs="Times New Roman"/>
                <w:sz w:val="24"/>
                <w:szCs w:val="24"/>
              </w:rPr>
              <w:t>ГасиноваАмина</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Славиковна</w:t>
            </w:r>
            <w:proofErr w:type="spellEnd"/>
          </w:p>
        </w:tc>
        <w:tc>
          <w:tcPr>
            <w:tcW w:w="2126" w:type="dxa"/>
          </w:tcPr>
          <w:p w:rsidR="00C81F96" w:rsidRPr="00D55D2D" w:rsidRDefault="00C81F96" w:rsidP="00C81F96">
            <w:proofErr w:type="spellStart"/>
            <w:r w:rsidRPr="00D55D2D">
              <w:rPr>
                <w:rFonts w:ascii="Times New Roman" w:hAnsi="Times New Roman" w:cs="Times New Roman"/>
                <w:sz w:val="24"/>
                <w:szCs w:val="24"/>
              </w:rPr>
              <w:t>Кочиева</w:t>
            </w:r>
            <w:proofErr w:type="spellEnd"/>
            <w:r w:rsidRPr="00D55D2D">
              <w:rPr>
                <w:rFonts w:ascii="Times New Roman" w:hAnsi="Times New Roman" w:cs="Times New Roman"/>
                <w:sz w:val="24"/>
                <w:szCs w:val="24"/>
              </w:rPr>
              <w:t xml:space="preserve"> Р.П.</w:t>
            </w:r>
          </w:p>
        </w:tc>
      </w:tr>
    </w:tbl>
    <w:p w:rsidR="003C019B" w:rsidRPr="00D55D2D" w:rsidRDefault="00C81F96" w:rsidP="00C81F96">
      <w:pPr>
        <w:spacing w:line="360" w:lineRule="auto"/>
        <w:ind w:right="142"/>
        <w:contextualSpacing/>
        <w:jc w:val="both"/>
        <w:rPr>
          <w:rFonts w:ascii="Times New Roman" w:hAnsi="Times New Roman" w:cs="Times New Roman"/>
          <w:b/>
          <w:sz w:val="24"/>
          <w:szCs w:val="24"/>
        </w:rPr>
      </w:pPr>
      <w:r w:rsidRPr="00D55D2D">
        <w:rPr>
          <w:rFonts w:ascii="Times New Roman" w:hAnsi="Times New Roman" w:cs="Times New Roman"/>
          <w:b/>
          <w:sz w:val="24"/>
          <w:szCs w:val="24"/>
        </w:rPr>
        <w:lastRenderedPageBreak/>
        <w:t xml:space="preserve">             </w:t>
      </w:r>
      <w:r w:rsidR="003C019B" w:rsidRPr="00D55D2D">
        <w:rPr>
          <w:rFonts w:ascii="Times New Roman" w:hAnsi="Times New Roman" w:cs="Times New Roman"/>
          <w:b/>
          <w:sz w:val="24"/>
          <w:szCs w:val="24"/>
        </w:rPr>
        <w:t xml:space="preserve">Русский язык - учитель </w:t>
      </w:r>
      <w:proofErr w:type="spellStart"/>
      <w:r w:rsidR="003C019B" w:rsidRPr="00D55D2D">
        <w:rPr>
          <w:rFonts w:ascii="Times New Roman" w:hAnsi="Times New Roman" w:cs="Times New Roman"/>
          <w:b/>
          <w:sz w:val="24"/>
          <w:szCs w:val="24"/>
        </w:rPr>
        <w:t>Асламурзаева</w:t>
      </w:r>
      <w:proofErr w:type="spellEnd"/>
      <w:r w:rsidR="003C019B" w:rsidRPr="00D55D2D">
        <w:rPr>
          <w:rFonts w:ascii="Times New Roman" w:hAnsi="Times New Roman" w:cs="Times New Roman"/>
          <w:b/>
          <w:sz w:val="24"/>
          <w:szCs w:val="24"/>
        </w:rPr>
        <w:t xml:space="preserve"> З.Б.</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ЕГЭ-31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русскому языку  составил - 73, самый низкий - 49 баллов  (</w:t>
      </w:r>
      <w:proofErr w:type="spellStart"/>
      <w:r w:rsidRPr="00D55D2D">
        <w:rPr>
          <w:rFonts w:ascii="Times New Roman" w:hAnsi="Times New Roman" w:cs="Times New Roman"/>
          <w:sz w:val="24"/>
          <w:szCs w:val="24"/>
        </w:rPr>
        <w:t>Кокоев</w:t>
      </w:r>
      <w:proofErr w:type="spellEnd"/>
      <w:r w:rsidRPr="00D55D2D">
        <w:rPr>
          <w:rFonts w:ascii="Times New Roman" w:hAnsi="Times New Roman" w:cs="Times New Roman"/>
          <w:sz w:val="24"/>
          <w:szCs w:val="24"/>
        </w:rPr>
        <w:t xml:space="preserve"> В.), самый высокий 100 баллов (</w:t>
      </w: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С.) . Динамика изменения разницы среднего балла по школе по сравнению с прошлым годом возросла на 12 балл.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баллов- 9 (29%)</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Математика – учитель </w:t>
      </w:r>
      <w:proofErr w:type="spellStart"/>
      <w:r w:rsidRPr="00D55D2D">
        <w:rPr>
          <w:rFonts w:ascii="Times New Roman" w:hAnsi="Times New Roman" w:cs="Times New Roman"/>
          <w:b/>
          <w:sz w:val="24"/>
          <w:szCs w:val="24"/>
        </w:rPr>
        <w:t>Абиева</w:t>
      </w:r>
      <w:proofErr w:type="spellEnd"/>
      <w:r w:rsidRPr="00D55D2D">
        <w:rPr>
          <w:rFonts w:ascii="Times New Roman" w:hAnsi="Times New Roman" w:cs="Times New Roman"/>
          <w:b/>
          <w:sz w:val="24"/>
          <w:szCs w:val="24"/>
        </w:rPr>
        <w:t xml:space="preserve"> Ж.С.</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Математика профильная – 11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математике профильной составил - 63, самый низкий -39 балло</w:t>
      </w:r>
      <w:proofErr w:type="gramStart"/>
      <w:r w:rsidRPr="00D55D2D">
        <w:rPr>
          <w:rFonts w:ascii="Times New Roman" w:hAnsi="Times New Roman" w:cs="Times New Roman"/>
          <w:sz w:val="24"/>
          <w:szCs w:val="24"/>
        </w:rPr>
        <w:t>в(</w:t>
      </w:r>
      <w:proofErr w:type="spellStart"/>
      <w:proofErr w:type="gramEnd"/>
      <w:r w:rsidRPr="00D55D2D">
        <w:rPr>
          <w:rFonts w:ascii="Times New Roman" w:hAnsi="Times New Roman" w:cs="Times New Roman"/>
          <w:sz w:val="24"/>
          <w:szCs w:val="24"/>
        </w:rPr>
        <w:t>Валгасова</w:t>
      </w:r>
      <w:proofErr w:type="spellEnd"/>
      <w:r w:rsidRPr="00D55D2D">
        <w:rPr>
          <w:rFonts w:ascii="Times New Roman" w:hAnsi="Times New Roman" w:cs="Times New Roman"/>
          <w:sz w:val="24"/>
          <w:szCs w:val="24"/>
        </w:rPr>
        <w:t xml:space="preserve"> Д.), самый высокий 82 балла (</w:t>
      </w: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С.)  .  Динамики изменения разницы среднего балла по школе по сравнению с прошлым </w:t>
      </w:r>
      <w:proofErr w:type="spellStart"/>
      <w:r w:rsidRPr="00D55D2D">
        <w:rPr>
          <w:rFonts w:ascii="Times New Roman" w:hAnsi="Times New Roman" w:cs="Times New Roman"/>
          <w:sz w:val="24"/>
          <w:szCs w:val="24"/>
        </w:rPr>
        <w:t>годомвозросла</w:t>
      </w:r>
      <w:proofErr w:type="spellEnd"/>
      <w:r w:rsidRPr="00D55D2D">
        <w:rPr>
          <w:rFonts w:ascii="Times New Roman" w:hAnsi="Times New Roman" w:cs="Times New Roman"/>
          <w:sz w:val="24"/>
          <w:szCs w:val="24"/>
        </w:rPr>
        <w:t xml:space="preserve"> на 24 нет.</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баллов- 2 (18%)</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Математика базовая - 22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Средняя оценка по математике базовой -4, самая низкая-3 , самая  высокая - 5. Динамика изменения разницы средней оценки по школе по сравнению с прошлым годом осталось прежней</w:t>
      </w:r>
      <w:proofErr w:type="gramStart"/>
      <w:r w:rsidRPr="00D55D2D">
        <w:rPr>
          <w:rFonts w:ascii="Times New Roman" w:hAnsi="Times New Roman" w:cs="Times New Roman"/>
          <w:sz w:val="24"/>
          <w:szCs w:val="24"/>
        </w:rPr>
        <w:t>..</w:t>
      </w:r>
      <w:proofErr w:type="gramEnd"/>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Всего «5»- 3 </w:t>
      </w:r>
      <w:proofErr w:type="spellStart"/>
      <w:r w:rsidRPr="00D55D2D">
        <w:rPr>
          <w:rFonts w:ascii="Times New Roman" w:hAnsi="Times New Roman" w:cs="Times New Roman"/>
          <w:sz w:val="24"/>
          <w:szCs w:val="24"/>
        </w:rPr>
        <w:t>Качмазов</w:t>
      </w:r>
      <w:proofErr w:type="spellEnd"/>
      <w:r w:rsidRPr="00D55D2D">
        <w:rPr>
          <w:rFonts w:ascii="Times New Roman" w:hAnsi="Times New Roman" w:cs="Times New Roman"/>
          <w:sz w:val="24"/>
          <w:szCs w:val="24"/>
        </w:rPr>
        <w:t xml:space="preserve"> Р., </w:t>
      </w:r>
      <w:proofErr w:type="spellStart"/>
      <w:r w:rsidRPr="00D55D2D">
        <w:rPr>
          <w:rFonts w:ascii="Times New Roman" w:hAnsi="Times New Roman" w:cs="Times New Roman"/>
          <w:sz w:val="24"/>
          <w:szCs w:val="24"/>
        </w:rPr>
        <w:t>Гасинова</w:t>
      </w:r>
      <w:proofErr w:type="spellEnd"/>
      <w:r w:rsidRPr="00D55D2D">
        <w:rPr>
          <w:rFonts w:ascii="Times New Roman" w:hAnsi="Times New Roman" w:cs="Times New Roman"/>
          <w:sz w:val="24"/>
          <w:szCs w:val="24"/>
        </w:rPr>
        <w:t xml:space="preserve"> А., </w:t>
      </w:r>
      <w:proofErr w:type="spellStart"/>
      <w:r w:rsidRPr="00D55D2D">
        <w:rPr>
          <w:rFonts w:ascii="Times New Roman" w:hAnsi="Times New Roman" w:cs="Times New Roman"/>
          <w:sz w:val="24"/>
          <w:szCs w:val="24"/>
        </w:rPr>
        <w:t>Гагоев</w:t>
      </w:r>
      <w:proofErr w:type="spellEnd"/>
      <w:r w:rsidRPr="00D55D2D">
        <w:rPr>
          <w:rFonts w:ascii="Times New Roman" w:hAnsi="Times New Roman" w:cs="Times New Roman"/>
          <w:sz w:val="24"/>
          <w:szCs w:val="24"/>
        </w:rPr>
        <w:t xml:space="preserve"> Г.</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«4»-13</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«3»-4</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«2» -0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20 баллов –      1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17-19 баллов – 2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16-12 баллов-  13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11-7 баллов –  4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0-6 баллов -    0 чел. </w:t>
      </w:r>
    </w:p>
    <w:p w:rsidR="00C81F96" w:rsidRPr="00D55D2D" w:rsidRDefault="00C81F96" w:rsidP="00C81F96">
      <w:pPr>
        <w:spacing w:line="360" w:lineRule="auto"/>
        <w:ind w:right="142" w:firstLine="709"/>
        <w:contextualSpacing/>
        <w:jc w:val="both"/>
        <w:rPr>
          <w:rFonts w:ascii="Times New Roman" w:hAnsi="Times New Roman" w:cs="Times New Roman"/>
          <w:b/>
          <w:sz w:val="24"/>
          <w:szCs w:val="24"/>
        </w:rPr>
      </w:pP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Результаты ЕГЭ по предметам по выбору:</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Химия - учитель </w:t>
      </w:r>
      <w:proofErr w:type="spellStart"/>
      <w:r w:rsidRPr="00D55D2D">
        <w:rPr>
          <w:rFonts w:ascii="Times New Roman" w:hAnsi="Times New Roman" w:cs="Times New Roman"/>
          <w:b/>
          <w:sz w:val="24"/>
          <w:szCs w:val="24"/>
        </w:rPr>
        <w:t>Хасцаева</w:t>
      </w:r>
      <w:proofErr w:type="spellEnd"/>
      <w:r w:rsidRPr="00D55D2D">
        <w:rPr>
          <w:rFonts w:ascii="Times New Roman" w:hAnsi="Times New Roman" w:cs="Times New Roman"/>
          <w:b/>
          <w:sz w:val="24"/>
          <w:szCs w:val="24"/>
        </w:rPr>
        <w:t xml:space="preserve"> Ф.Р.</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 5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химии составил – 59, самый низкий балл-43 (Туаев Д.), самый высокий - 73 (</w:t>
      </w:r>
      <w:proofErr w:type="spellStart"/>
      <w:r w:rsidRPr="00D55D2D">
        <w:rPr>
          <w:rFonts w:ascii="Times New Roman" w:hAnsi="Times New Roman" w:cs="Times New Roman"/>
          <w:sz w:val="24"/>
          <w:szCs w:val="24"/>
        </w:rPr>
        <w:t>Качмазов</w:t>
      </w:r>
      <w:proofErr w:type="spellEnd"/>
      <w:r w:rsidRPr="00D55D2D">
        <w:rPr>
          <w:rFonts w:ascii="Times New Roman" w:hAnsi="Times New Roman" w:cs="Times New Roman"/>
          <w:sz w:val="24"/>
          <w:szCs w:val="24"/>
        </w:rPr>
        <w:t xml:space="preserve"> Р., </w:t>
      </w:r>
      <w:proofErr w:type="spellStart"/>
      <w:r w:rsidRPr="00D55D2D">
        <w:rPr>
          <w:rFonts w:ascii="Times New Roman" w:hAnsi="Times New Roman" w:cs="Times New Roman"/>
          <w:sz w:val="24"/>
          <w:szCs w:val="24"/>
        </w:rPr>
        <w:t>Пилиева</w:t>
      </w:r>
      <w:proofErr w:type="spellEnd"/>
      <w:r w:rsidRPr="00D55D2D">
        <w:rPr>
          <w:rFonts w:ascii="Times New Roman" w:hAnsi="Times New Roman" w:cs="Times New Roman"/>
          <w:sz w:val="24"/>
          <w:szCs w:val="24"/>
        </w:rPr>
        <w:t xml:space="preserve"> С.). Динамика  изменения разницы среднего балла по школе по сравнению с прошлым годом возросла на 14 баллов.</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 заданиям с развернутым ответом приступили -5 чел. (100%);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приступили- 0 чел. (0%)</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преодолели минимальный порог – 0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lastRenderedPageBreak/>
        <w:t>Количество учащихся получивших от 80-100 баллов- 0 (0%)</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Биология - учитель Чочиева М.Г.</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 7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биологии составил – 45, самый низкий балл-39 (</w:t>
      </w:r>
      <w:proofErr w:type="spellStart"/>
      <w:r w:rsidRPr="00D55D2D">
        <w:rPr>
          <w:rFonts w:ascii="Times New Roman" w:hAnsi="Times New Roman" w:cs="Times New Roman"/>
          <w:sz w:val="24"/>
          <w:szCs w:val="24"/>
        </w:rPr>
        <w:t>Затяжкина</w:t>
      </w:r>
      <w:proofErr w:type="spellEnd"/>
      <w:r w:rsidRPr="00D55D2D">
        <w:rPr>
          <w:rFonts w:ascii="Times New Roman" w:hAnsi="Times New Roman" w:cs="Times New Roman"/>
          <w:sz w:val="24"/>
          <w:szCs w:val="24"/>
        </w:rPr>
        <w:t xml:space="preserve"> А.),  самый высокий - 69 (</w:t>
      </w:r>
      <w:proofErr w:type="spellStart"/>
      <w:r w:rsidRPr="00D55D2D">
        <w:rPr>
          <w:rFonts w:ascii="Times New Roman" w:hAnsi="Times New Roman" w:cs="Times New Roman"/>
          <w:sz w:val="24"/>
          <w:szCs w:val="24"/>
        </w:rPr>
        <w:t>Качмазов</w:t>
      </w:r>
      <w:proofErr w:type="spellEnd"/>
      <w:r w:rsidRPr="00D55D2D">
        <w:rPr>
          <w:rFonts w:ascii="Times New Roman" w:hAnsi="Times New Roman" w:cs="Times New Roman"/>
          <w:sz w:val="24"/>
          <w:szCs w:val="24"/>
        </w:rPr>
        <w:t xml:space="preserve"> Р.). Динамика изменения разницы среднего балла по школе по сравнению с прошлым годом возросла на 10 баллов.</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 заданиям с развернутым ответом приступили -6 чел. (86%);</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приступили- 1 чел. (14%)</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преодолели минимальный порог – 0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баллов- 0 (0%)</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Физика - учитель </w:t>
      </w:r>
      <w:proofErr w:type="spellStart"/>
      <w:r w:rsidRPr="00D55D2D">
        <w:rPr>
          <w:rFonts w:ascii="Times New Roman" w:hAnsi="Times New Roman" w:cs="Times New Roman"/>
          <w:b/>
          <w:sz w:val="24"/>
          <w:szCs w:val="24"/>
        </w:rPr>
        <w:t>Пилиева</w:t>
      </w:r>
      <w:proofErr w:type="spellEnd"/>
      <w:r w:rsidRPr="00D55D2D">
        <w:rPr>
          <w:rFonts w:ascii="Times New Roman" w:hAnsi="Times New Roman" w:cs="Times New Roman"/>
          <w:b/>
          <w:sz w:val="24"/>
          <w:szCs w:val="24"/>
        </w:rPr>
        <w:t xml:space="preserve"> К.Ш.</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 3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физике составил – 58, самый низкий балл- 55 (</w:t>
      </w:r>
      <w:proofErr w:type="spellStart"/>
      <w:r w:rsidRPr="00D55D2D">
        <w:rPr>
          <w:rFonts w:ascii="Times New Roman" w:hAnsi="Times New Roman" w:cs="Times New Roman"/>
          <w:sz w:val="24"/>
          <w:szCs w:val="24"/>
        </w:rPr>
        <w:t>Хохаев</w:t>
      </w:r>
      <w:proofErr w:type="spellEnd"/>
      <w:r w:rsidRPr="00D55D2D">
        <w:rPr>
          <w:rFonts w:ascii="Times New Roman" w:hAnsi="Times New Roman" w:cs="Times New Roman"/>
          <w:sz w:val="24"/>
          <w:szCs w:val="24"/>
        </w:rPr>
        <w:t xml:space="preserve"> Г.),  самый высокий – 62 (</w:t>
      </w:r>
      <w:proofErr w:type="spellStart"/>
      <w:r w:rsidRPr="00D55D2D">
        <w:rPr>
          <w:rFonts w:ascii="Times New Roman" w:hAnsi="Times New Roman" w:cs="Times New Roman"/>
          <w:sz w:val="24"/>
          <w:szCs w:val="24"/>
        </w:rPr>
        <w:t>Гудиева</w:t>
      </w:r>
      <w:proofErr w:type="spellEnd"/>
      <w:r w:rsidRPr="00D55D2D">
        <w:rPr>
          <w:rFonts w:ascii="Times New Roman" w:hAnsi="Times New Roman" w:cs="Times New Roman"/>
          <w:sz w:val="24"/>
          <w:szCs w:val="24"/>
        </w:rPr>
        <w:t xml:space="preserve"> З.). Динамика изменения разницы среднего балла по школе по сравнению с прошлым годом возросла на 1 балл.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 заданиям с развернутым ответом приступили -3 чел. (100%);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приступили- 0 чел. (0 %)</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w:t>
      </w:r>
      <w:r w:rsidR="00C81F96" w:rsidRPr="00D55D2D">
        <w:rPr>
          <w:rFonts w:ascii="Times New Roman" w:hAnsi="Times New Roman" w:cs="Times New Roman"/>
          <w:sz w:val="24"/>
          <w:szCs w:val="24"/>
        </w:rPr>
        <w:t xml:space="preserve">  </w:t>
      </w:r>
      <w:r w:rsidRPr="00D55D2D">
        <w:rPr>
          <w:rFonts w:ascii="Times New Roman" w:hAnsi="Times New Roman" w:cs="Times New Roman"/>
          <w:sz w:val="24"/>
          <w:szCs w:val="24"/>
        </w:rPr>
        <w:t>Не преодолели минимальный порог – 0 чел.</w:t>
      </w:r>
    </w:p>
    <w:p w:rsidR="003C019B" w:rsidRPr="00D55D2D" w:rsidRDefault="00C81F96"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w:t>
      </w:r>
      <w:r w:rsidR="003C019B" w:rsidRPr="00D55D2D">
        <w:rPr>
          <w:rFonts w:ascii="Times New Roman" w:hAnsi="Times New Roman" w:cs="Times New Roman"/>
          <w:sz w:val="24"/>
          <w:szCs w:val="24"/>
        </w:rPr>
        <w:t>Количество учащихся получивших от 80-100 баллов- 0 (0%)</w:t>
      </w:r>
    </w:p>
    <w:p w:rsidR="003C019B" w:rsidRPr="00D55D2D" w:rsidRDefault="003C019B" w:rsidP="00C81F96">
      <w:pPr>
        <w:spacing w:line="360" w:lineRule="auto"/>
        <w:ind w:right="142"/>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           История  - учитель </w:t>
      </w:r>
      <w:proofErr w:type="spellStart"/>
      <w:r w:rsidRPr="00D55D2D">
        <w:rPr>
          <w:rFonts w:ascii="Times New Roman" w:hAnsi="Times New Roman" w:cs="Times New Roman"/>
          <w:b/>
          <w:sz w:val="24"/>
          <w:szCs w:val="24"/>
        </w:rPr>
        <w:t>Татров</w:t>
      </w:r>
      <w:proofErr w:type="spellEnd"/>
      <w:r w:rsidRPr="00D55D2D">
        <w:rPr>
          <w:rFonts w:ascii="Times New Roman" w:hAnsi="Times New Roman" w:cs="Times New Roman"/>
          <w:b/>
          <w:sz w:val="24"/>
          <w:szCs w:val="24"/>
        </w:rPr>
        <w:t xml:space="preserve"> Ю.С.</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 10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истории составил – 60, самый низкий балл- 36 (</w:t>
      </w:r>
      <w:proofErr w:type="spellStart"/>
      <w:r w:rsidRPr="00D55D2D">
        <w:rPr>
          <w:rFonts w:ascii="Times New Roman" w:hAnsi="Times New Roman" w:cs="Times New Roman"/>
          <w:sz w:val="24"/>
          <w:szCs w:val="24"/>
        </w:rPr>
        <w:t>Кокоев</w:t>
      </w:r>
      <w:proofErr w:type="spellEnd"/>
      <w:r w:rsidRPr="00D55D2D">
        <w:rPr>
          <w:rFonts w:ascii="Times New Roman" w:hAnsi="Times New Roman" w:cs="Times New Roman"/>
          <w:sz w:val="24"/>
          <w:szCs w:val="24"/>
        </w:rPr>
        <w:t xml:space="preserve"> В.), самый высокий - 96 (Гаприндашвили М.).Динамика изменения разницы среднего балла по школе по сравнению с прошлым годом – 28 баллов</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К заданиям с развернутым ответом приступили -10 чел. (100%);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приступили- 0 чел. (0%)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Не преодолели минимальный порог – 0 чел. (0%) </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баллов- 1 (10%)</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Обществознание - учитель </w:t>
      </w:r>
      <w:proofErr w:type="spellStart"/>
      <w:r w:rsidRPr="00D55D2D">
        <w:rPr>
          <w:rFonts w:ascii="Times New Roman" w:hAnsi="Times New Roman" w:cs="Times New Roman"/>
          <w:b/>
          <w:sz w:val="24"/>
          <w:szCs w:val="24"/>
        </w:rPr>
        <w:t>Кочиева</w:t>
      </w:r>
      <w:proofErr w:type="spellEnd"/>
      <w:r w:rsidRPr="00D55D2D">
        <w:rPr>
          <w:rFonts w:ascii="Times New Roman" w:hAnsi="Times New Roman" w:cs="Times New Roman"/>
          <w:b/>
          <w:sz w:val="24"/>
          <w:szCs w:val="24"/>
        </w:rPr>
        <w:t xml:space="preserve"> Р.П.</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–19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Средний балл по обществознанию составил– 53, самый низкий балл-21          (Туаев Д), самый высокий - 97 </w:t>
      </w:r>
      <w:proofErr w:type="gramStart"/>
      <w:r w:rsidRPr="00D55D2D">
        <w:rPr>
          <w:rFonts w:ascii="Times New Roman" w:hAnsi="Times New Roman" w:cs="Times New Roman"/>
          <w:sz w:val="24"/>
          <w:szCs w:val="24"/>
        </w:rPr>
        <w:t xml:space="preserve">( </w:t>
      </w:r>
      <w:proofErr w:type="spellStart"/>
      <w:proofErr w:type="gramEnd"/>
      <w:r w:rsidRPr="00D55D2D">
        <w:rPr>
          <w:rFonts w:ascii="Times New Roman" w:hAnsi="Times New Roman" w:cs="Times New Roman"/>
          <w:sz w:val="24"/>
          <w:szCs w:val="24"/>
        </w:rPr>
        <w:t>Баскаева</w:t>
      </w:r>
      <w:proofErr w:type="spellEnd"/>
      <w:r w:rsidRPr="00D55D2D">
        <w:rPr>
          <w:rFonts w:ascii="Times New Roman" w:hAnsi="Times New Roman" w:cs="Times New Roman"/>
          <w:sz w:val="24"/>
          <w:szCs w:val="24"/>
        </w:rPr>
        <w:t xml:space="preserve"> М.). Динамика изменения разницы среднего балла по школе по сравнению с прошлым годом возросла на 11 баллов.</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 заданиям с развернутым ответом приступили – 17 чел. (89%);</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приступили- 2 чел. (11%)</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lastRenderedPageBreak/>
        <w:t xml:space="preserve">            Не преодолели минимальный порог – 5 чел. (26%)  (</w:t>
      </w:r>
      <w:proofErr w:type="spellStart"/>
      <w:r w:rsidRPr="00D55D2D">
        <w:rPr>
          <w:rFonts w:ascii="Times New Roman" w:hAnsi="Times New Roman" w:cs="Times New Roman"/>
          <w:sz w:val="24"/>
          <w:szCs w:val="24"/>
        </w:rPr>
        <w:t>Кокоев</w:t>
      </w:r>
      <w:proofErr w:type="spellEnd"/>
      <w:r w:rsidRPr="00D55D2D">
        <w:rPr>
          <w:rFonts w:ascii="Times New Roman" w:hAnsi="Times New Roman" w:cs="Times New Roman"/>
          <w:sz w:val="24"/>
          <w:szCs w:val="24"/>
        </w:rPr>
        <w:t xml:space="preserve"> </w:t>
      </w:r>
      <w:proofErr w:type="spellStart"/>
      <w:r w:rsidRPr="00D55D2D">
        <w:rPr>
          <w:rFonts w:ascii="Times New Roman" w:hAnsi="Times New Roman" w:cs="Times New Roman"/>
          <w:sz w:val="24"/>
          <w:szCs w:val="24"/>
        </w:rPr>
        <w:t>В.,Хохаев</w:t>
      </w:r>
      <w:proofErr w:type="spellEnd"/>
      <w:r w:rsidRPr="00D55D2D">
        <w:rPr>
          <w:rFonts w:ascii="Times New Roman" w:hAnsi="Times New Roman" w:cs="Times New Roman"/>
          <w:sz w:val="24"/>
          <w:szCs w:val="24"/>
        </w:rPr>
        <w:t xml:space="preserve"> Г., </w:t>
      </w:r>
      <w:proofErr w:type="spellStart"/>
      <w:r w:rsidRPr="00D55D2D">
        <w:rPr>
          <w:rFonts w:ascii="Times New Roman" w:hAnsi="Times New Roman" w:cs="Times New Roman"/>
          <w:sz w:val="24"/>
          <w:szCs w:val="24"/>
        </w:rPr>
        <w:t>Тедеева</w:t>
      </w:r>
      <w:proofErr w:type="spellEnd"/>
      <w:r w:rsidRPr="00D55D2D">
        <w:rPr>
          <w:rFonts w:ascii="Times New Roman" w:hAnsi="Times New Roman" w:cs="Times New Roman"/>
          <w:sz w:val="24"/>
          <w:szCs w:val="24"/>
        </w:rPr>
        <w:t xml:space="preserve"> А., Туаев Д., </w:t>
      </w:r>
      <w:proofErr w:type="spellStart"/>
      <w:r w:rsidRPr="00D55D2D">
        <w:rPr>
          <w:rFonts w:ascii="Times New Roman" w:hAnsi="Times New Roman" w:cs="Times New Roman"/>
          <w:sz w:val="24"/>
          <w:szCs w:val="24"/>
        </w:rPr>
        <w:t>Голоев</w:t>
      </w:r>
      <w:proofErr w:type="spellEnd"/>
      <w:r w:rsidRPr="00D55D2D">
        <w:rPr>
          <w:rFonts w:ascii="Times New Roman" w:hAnsi="Times New Roman" w:cs="Times New Roman"/>
          <w:sz w:val="24"/>
          <w:szCs w:val="24"/>
        </w:rPr>
        <w:t xml:space="preserve"> Д.)</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баллов- 4 (21%)</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Литература- учитель </w:t>
      </w:r>
      <w:proofErr w:type="spellStart"/>
      <w:r w:rsidRPr="00D55D2D">
        <w:rPr>
          <w:rFonts w:ascii="Times New Roman" w:hAnsi="Times New Roman" w:cs="Times New Roman"/>
          <w:b/>
          <w:sz w:val="24"/>
          <w:szCs w:val="24"/>
        </w:rPr>
        <w:t>Асламурзаева</w:t>
      </w:r>
      <w:proofErr w:type="spellEnd"/>
      <w:r w:rsidRPr="00D55D2D">
        <w:rPr>
          <w:rFonts w:ascii="Times New Roman" w:hAnsi="Times New Roman" w:cs="Times New Roman"/>
          <w:b/>
          <w:sz w:val="24"/>
          <w:szCs w:val="24"/>
        </w:rPr>
        <w:t xml:space="preserve"> З.Б.</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–3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литературе составил– 54, самый низкий балл- 45   (</w:t>
      </w:r>
      <w:proofErr w:type="spellStart"/>
      <w:r w:rsidRPr="00D55D2D">
        <w:rPr>
          <w:rFonts w:ascii="Times New Roman" w:hAnsi="Times New Roman" w:cs="Times New Roman"/>
          <w:sz w:val="24"/>
          <w:szCs w:val="24"/>
        </w:rPr>
        <w:t>Тамаева</w:t>
      </w:r>
      <w:proofErr w:type="spellEnd"/>
      <w:r w:rsidRPr="00D55D2D">
        <w:rPr>
          <w:rFonts w:ascii="Times New Roman" w:hAnsi="Times New Roman" w:cs="Times New Roman"/>
          <w:sz w:val="24"/>
          <w:szCs w:val="24"/>
        </w:rPr>
        <w:t xml:space="preserve"> А.), самый высокий - 68 </w:t>
      </w:r>
      <w:proofErr w:type="gramStart"/>
      <w:r w:rsidRPr="00D55D2D">
        <w:rPr>
          <w:rFonts w:ascii="Times New Roman" w:hAnsi="Times New Roman" w:cs="Times New Roman"/>
          <w:sz w:val="24"/>
          <w:szCs w:val="24"/>
        </w:rPr>
        <w:t xml:space="preserve">( </w:t>
      </w:r>
      <w:proofErr w:type="spellStart"/>
      <w:proofErr w:type="gramEnd"/>
      <w:r w:rsidRPr="00D55D2D">
        <w:rPr>
          <w:rFonts w:ascii="Times New Roman" w:hAnsi="Times New Roman" w:cs="Times New Roman"/>
          <w:sz w:val="24"/>
          <w:szCs w:val="24"/>
        </w:rPr>
        <w:t>Догузова</w:t>
      </w:r>
      <w:proofErr w:type="spellEnd"/>
      <w:r w:rsidRPr="00D55D2D">
        <w:rPr>
          <w:rFonts w:ascii="Times New Roman" w:hAnsi="Times New Roman" w:cs="Times New Roman"/>
          <w:sz w:val="24"/>
          <w:szCs w:val="24"/>
        </w:rPr>
        <w:t xml:space="preserve"> К.). Динамика изменения разницы среднего балла по школе по сравнению с позапрошлым годом возросла на 1 балл.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 заданиям с развернутым ответом приступили – 3чел. (100%);</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приступили- 0 чел. (0%)</w:t>
      </w:r>
    </w:p>
    <w:p w:rsidR="003C019B" w:rsidRPr="00D55D2D" w:rsidRDefault="003C019B" w:rsidP="00C81F96">
      <w:pPr>
        <w:spacing w:line="360" w:lineRule="auto"/>
        <w:ind w:right="142"/>
        <w:contextualSpacing/>
        <w:jc w:val="both"/>
        <w:rPr>
          <w:rFonts w:ascii="Times New Roman" w:hAnsi="Times New Roman" w:cs="Times New Roman"/>
          <w:sz w:val="24"/>
          <w:szCs w:val="24"/>
        </w:rPr>
      </w:pPr>
      <w:proofErr w:type="gramStart"/>
      <w:r w:rsidRPr="00D55D2D">
        <w:rPr>
          <w:rFonts w:ascii="Times New Roman" w:hAnsi="Times New Roman" w:cs="Times New Roman"/>
          <w:sz w:val="24"/>
          <w:szCs w:val="24"/>
        </w:rPr>
        <w:t>Не преодолели минимальный порог – 0 чел. (0%)  (</w:t>
      </w:r>
      <w:proofErr w:type="spellStart"/>
      <w:r w:rsidRPr="00D55D2D">
        <w:rPr>
          <w:rFonts w:ascii="Times New Roman" w:hAnsi="Times New Roman" w:cs="Times New Roman"/>
          <w:sz w:val="24"/>
          <w:szCs w:val="24"/>
        </w:rPr>
        <w:t>Кокоев</w:t>
      </w:r>
      <w:proofErr w:type="spellEnd"/>
      <w:r w:rsidRPr="00D55D2D">
        <w:rPr>
          <w:rFonts w:ascii="Times New Roman" w:hAnsi="Times New Roman" w:cs="Times New Roman"/>
          <w:sz w:val="24"/>
          <w:szCs w:val="24"/>
        </w:rPr>
        <w:t xml:space="preserve"> В., </w:t>
      </w:r>
      <w:proofErr w:type="spellStart"/>
      <w:r w:rsidRPr="00D55D2D">
        <w:rPr>
          <w:rFonts w:ascii="Times New Roman" w:hAnsi="Times New Roman" w:cs="Times New Roman"/>
          <w:sz w:val="24"/>
          <w:szCs w:val="24"/>
        </w:rPr>
        <w:t>Хохаев</w:t>
      </w:r>
      <w:proofErr w:type="spellEnd"/>
      <w:r w:rsidRPr="00D55D2D">
        <w:rPr>
          <w:rFonts w:ascii="Times New Roman" w:hAnsi="Times New Roman" w:cs="Times New Roman"/>
          <w:sz w:val="24"/>
          <w:szCs w:val="24"/>
        </w:rPr>
        <w:t xml:space="preserve"> Г.</w:t>
      </w:r>
      <w:proofErr w:type="gramEnd"/>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баллов- 0 (0%)</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Информатика- учитель </w:t>
      </w:r>
      <w:proofErr w:type="spellStart"/>
      <w:r w:rsidRPr="00D55D2D">
        <w:rPr>
          <w:rFonts w:ascii="Times New Roman" w:hAnsi="Times New Roman" w:cs="Times New Roman"/>
          <w:b/>
          <w:sz w:val="24"/>
          <w:szCs w:val="24"/>
        </w:rPr>
        <w:t>Граневский</w:t>
      </w:r>
      <w:proofErr w:type="spellEnd"/>
      <w:r w:rsidRPr="00D55D2D">
        <w:rPr>
          <w:rFonts w:ascii="Times New Roman" w:hAnsi="Times New Roman" w:cs="Times New Roman"/>
          <w:b/>
          <w:sz w:val="24"/>
          <w:szCs w:val="24"/>
        </w:rPr>
        <w:t xml:space="preserve"> С.Л.</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–3 чел.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Средний балл по информатике составил – 64балла</w:t>
      </w:r>
      <w:proofErr w:type="gramStart"/>
      <w:r w:rsidRPr="00D55D2D">
        <w:rPr>
          <w:rFonts w:ascii="Times New Roman" w:hAnsi="Times New Roman" w:cs="Times New Roman"/>
          <w:sz w:val="24"/>
          <w:szCs w:val="24"/>
        </w:rPr>
        <w:t>.с</w:t>
      </w:r>
      <w:proofErr w:type="gramEnd"/>
      <w:r w:rsidRPr="00D55D2D">
        <w:rPr>
          <w:rFonts w:ascii="Times New Roman" w:hAnsi="Times New Roman" w:cs="Times New Roman"/>
          <w:sz w:val="24"/>
          <w:szCs w:val="24"/>
        </w:rPr>
        <w:t>амый низкий балл- 46(</w:t>
      </w:r>
      <w:proofErr w:type="spellStart"/>
      <w:r w:rsidRPr="00D55D2D">
        <w:rPr>
          <w:rFonts w:ascii="Times New Roman" w:hAnsi="Times New Roman" w:cs="Times New Roman"/>
          <w:sz w:val="24"/>
          <w:szCs w:val="24"/>
        </w:rPr>
        <w:t>Алборова</w:t>
      </w:r>
      <w:proofErr w:type="spellEnd"/>
      <w:r w:rsidRPr="00D55D2D">
        <w:rPr>
          <w:rFonts w:ascii="Times New Roman" w:hAnsi="Times New Roman" w:cs="Times New Roman"/>
          <w:sz w:val="24"/>
          <w:szCs w:val="24"/>
        </w:rPr>
        <w:t xml:space="preserve"> А.), самый высокий - 88 ( </w:t>
      </w:r>
      <w:proofErr w:type="spellStart"/>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С.).  Динамика изменения разницы среднего балла по школе по сравнению с прошлым годом понизилась на 8 баллов.  К заданиям с развернутым ответом приступили - 1 чел. (33%),</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приступили – 67%</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Не преодолели минимальный порог – 0 чел. (0%)  </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баллов- 1 (33%)</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 xml:space="preserve">Английский язык - учитель </w:t>
      </w:r>
      <w:proofErr w:type="spellStart"/>
      <w:r w:rsidRPr="00D55D2D">
        <w:rPr>
          <w:rFonts w:ascii="Times New Roman" w:hAnsi="Times New Roman" w:cs="Times New Roman"/>
          <w:b/>
          <w:sz w:val="24"/>
          <w:szCs w:val="24"/>
        </w:rPr>
        <w:t>Тедеева</w:t>
      </w:r>
      <w:proofErr w:type="spellEnd"/>
      <w:r w:rsidRPr="00D55D2D">
        <w:rPr>
          <w:rFonts w:ascii="Times New Roman" w:hAnsi="Times New Roman" w:cs="Times New Roman"/>
          <w:b/>
          <w:sz w:val="24"/>
          <w:szCs w:val="24"/>
        </w:rPr>
        <w:t xml:space="preserve"> И.И.</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r w:rsidRPr="00D55D2D">
        <w:rPr>
          <w:rFonts w:ascii="Times New Roman" w:hAnsi="Times New Roman" w:cs="Times New Roman"/>
          <w:b/>
          <w:sz w:val="24"/>
          <w:szCs w:val="24"/>
        </w:rPr>
        <w:t>Сдавали ЕГЭ –6 чел.</w:t>
      </w:r>
    </w:p>
    <w:p w:rsidR="003C019B" w:rsidRPr="00D55D2D" w:rsidRDefault="003C019B" w:rsidP="00C81F96">
      <w:pPr>
        <w:spacing w:line="360" w:lineRule="auto"/>
        <w:ind w:right="142" w:firstLine="709"/>
        <w:contextualSpacing/>
        <w:jc w:val="both"/>
        <w:rPr>
          <w:rFonts w:ascii="Times New Roman" w:hAnsi="Times New Roman" w:cs="Times New Roman"/>
          <w:b/>
          <w:sz w:val="24"/>
          <w:szCs w:val="24"/>
        </w:rPr>
      </w:pP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Средний балл по английскому языку составил– 63, самый низкий балл- 32   (Артамонова Д.), самый высокий - 92 </w:t>
      </w:r>
      <w:proofErr w:type="gramStart"/>
      <w:r w:rsidRPr="00D55D2D">
        <w:rPr>
          <w:rFonts w:ascii="Times New Roman" w:hAnsi="Times New Roman" w:cs="Times New Roman"/>
          <w:sz w:val="24"/>
          <w:szCs w:val="24"/>
        </w:rPr>
        <w:t xml:space="preserve">( </w:t>
      </w:r>
      <w:proofErr w:type="spellStart"/>
      <w:proofErr w:type="gramEnd"/>
      <w:r w:rsidRPr="00D55D2D">
        <w:rPr>
          <w:rFonts w:ascii="Times New Roman" w:hAnsi="Times New Roman" w:cs="Times New Roman"/>
          <w:sz w:val="24"/>
          <w:szCs w:val="24"/>
        </w:rPr>
        <w:t>Дзуцева</w:t>
      </w:r>
      <w:proofErr w:type="spellEnd"/>
      <w:r w:rsidRPr="00D55D2D">
        <w:rPr>
          <w:rFonts w:ascii="Times New Roman" w:hAnsi="Times New Roman" w:cs="Times New Roman"/>
          <w:sz w:val="24"/>
          <w:szCs w:val="24"/>
        </w:rPr>
        <w:t xml:space="preserve"> С.). Динамика изменения разницы среднего балла по школе по сравнению с позапрошлым годом понизилась на 6 балл.</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Устную часть сдавали– 6 чел. (100%);</w:t>
      </w:r>
    </w:p>
    <w:p w:rsidR="003C019B" w:rsidRPr="00D55D2D" w:rsidRDefault="003C019B" w:rsidP="00C81F96">
      <w:pPr>
        <w:spacing w:line="360" w:lineRule="auto"/>
        <w:ind w:right="142"/>
        <w:contextualSpacing/>
        <w:jc w:val="both"/>
        <w:rPr>
          <w:rFonts w:ascii="Times New Roman" w:hAnsi="Times New Roman" w:cs="Times New Roman"/>
          <w:sz w:val="24"/>
          <w:szCs w:val="24"/>
        </w:rPr>
      </w:pPr>
      <w:r w:rsidRPr="00D55D2D">
        <w:rPr>
          <w:rFonts w:ascii="Times New Roman" w:hAnsi="Times New Roman" w:cs="Times New Roman"/>
          <w:sz w:val="24"/>
          <w:szCs w:val="24"/>
        </w:rPr>
        <w:t xml:space="preserve">            Не преодолели минимальный порог – 0 чел. (0%)  </w:t>
      </w:r>
    </w:p>
    <w:p w:rsidR="003C019B" w:rsidRPr="00D55D2D" w:rsidRDefault="003C019B" w:rsidP="00C81F96">
      <w:pPr>
        <w:spacing w:line="360" w:lineRule="auto"/>
        <w:ind w:right="142" w:firstLine="709"/>
        <w:contextualSpacing/>
        <w:jc w:val="both"/>
        <w:rPr>
          <w:rFonts w:ascii="Times New Roman" w:hAnsi="Times New Roman" w:cs="Times New Roman"/>
          <w:sz w:val="24"/>
          <w:szCs w:val="24"/>
        </w:rPr>
      </w:pPr>
      <w:r w:rsidRPr="00D55D2D">
        <w:rPr>
          <w:rFonts w:ascii="Times New Roman" w:hAnsi="Times New Roman" w:cs="Times New Roman"/>
          <w:sz w:val="24"/>
          <w:szCs w:val="24"/>
        </w:rPr>
        <w:t>Количество учащихся получивших от 80-100 баллов- 1 (17%)</w:t>
      </w:r>
    </w:p>
    <w:p w:rsidR="00C81F96" w:rsidRPr="00D55D2D" w:rsidRDefault="00C81F96" w:rsidP="00C81F96">
      <w:pPr>
        <w:spacing w:line="360" w:lineRule="auto"/>
        <w:ind w:right="142" w:firstLine="709"/>
        <w:contextualSpacing/>
        <w:jc w:val="both"/>
        <w:rPr>
          <w:rFonts w:ascii="Times New Roman" w:hAnsi="Times New Roman" w:cs="Times New Roman"/>
          <w:sz w:val="24"/>
          <w:szCs w:val="24"/>
        </w:rPr>
      </w:pPr>
    </w:p>
    <w:p w:rsidR="00C81F96" w:rsidRPr="00D55D2D" w:rsidRDefault="00C81F96" w:rsidP="00C81F96">
      <w:pPr>
        <w:spacing w:line="360" w:lineRule="auto"/>
        <w:ind w:right="142" w:firstLine="709"/>
        <w:contextualSpacing/>
        <w:jc w:val="both"/>
        <w:rPr>
          <w:rFonts w:ascii="Times New Roman" w:hAnsi="Times New Roman" w:cs="Times New Roman"/>
          <w:sz w:val="24"/>
          <w:szCs w:val="24"/>
        </w:rPr>
      </w:pPr>
    </w:p>
    <w:p w:rsidR="00C81F96" w:rsidRPr="00D55D2D" w:rsidRDefault="00C81F96" w:rsidP="00C81F96">
      <w:pPr>
        <w:spacing w:line="360" w:lineRule="auto"/>
        <w:ind w:right="142" w:firstLine="709"/>
        <w:contextualSpacing/>
        <w:jc w:val="both"/>
        <w:rPr>
          <w:rFonts w:ascii="Times New Roman" w:hAnsi="Times New Roman" w:cs="Times New Roman"/>
          <w:sz w:val="24"/>
          <w:szCs w:val="24"/>
        </w:rPr>
      </w:pPr>
    </w:p>
    <w:p w:rsidR="00C81F96" w:rsidRPr="00D55D2D" w:rsidRDefault="00C81F96" w:rsidP="00C81F96">
      <w:pPr>
        <w:spacing w:line="360" w:lineRule="auto"/>
        <w:ind w:right="142" w:firstLine="709"/>
        <w:contextualSpacing/>
        <w:jc w:val="both"/>
        <w:rPr>
          <w:rFonts w:ascii="Times New Roman" w:hAnsi="Times New Roman" w:cs="Times New Roman"/>
          <w:sz w:val="24"/>
          <w:szCs w:val="24"/>
        </w:rPr>
      </w:pPr>
    </w:p>
    <w:p w:rsidR="00C81F96" w:rsidRPr="00D55D2D" w:rsidRDefault="00C81F96" w:rsidP="00C81F96">
      <w:pPr>
        <w:spacing w:line="360" w:lineRule="auto"/>
        <w:ind w:right="142" w:firstLine="709"/>
        <w:contextualSpacing/>
        <w:jc w:val="both"/>
        <w:rPr>
          <w:rFonts w:ascii="Times New Roman" w:hAnsi="Times New Roman" w:cs="Times New Roman"/>
          <w:sz w:val="24"/>
          <w:szCs w:val="24"/>
        </w:rPr>
      </w:pPr>
    </w:p>
    <w:p w:rsidR="003C019B" w:rsidRPr="00D55D2D" w:rsidRDefault="003C019B" w:rsidP="003C019B">
      <w:pPr>
        <w:jc w:val="center"/>
        <w:rPr>
          <w:rFonts w:ascii="Times New Roman" w:hAnsi="Times New Roman" w:cs="Times New Roman"/>
          <w:b/>
          <w:i/>
          <w:sz w:val="24"/>
          <w:szCs w:val="24"/>
        </w:rPr>
      </w:pPr>
      <w:r w:rsidRPr="00D55D2D">
        <w:rPr>
          <w:rFonts w:ascii="Times New Roman" w:hAnsi="Times New Roman" w:cs="Times New Roman"/>
          <w:b/>
          <w:i/>
          <w:sz w:val="24"/>
          <w:szCs w:val="24"/>
        </w:rPr>
        <w:lastRenderedPageBreak/>
        <w:t>Средний балл   по результатам ЕГЭ в  11-х классах</w:t>
      </w:r>
    </w:p>
    <w:tbl>
      <w:tblPr>
        <w:tblStyle w:val="a3"/>
        <w:tblW w:w="9627" w:type="dxa"/>
        <w:jc w:val="center"/>
        <w:tblInd w:w="227" w:type="dxa"/>
        <w:tblLook w:val="04A0"/>
      </w:tblPr>
      <w:tblGrid>
        <w:gridCol w:w="2413"/>
        <w:gridCol w:w="1751"/>
        <w:gridCol w:w="1239"/>
        <w:gridCol w:w="1036"/>
        <w:gridCol w:w="1601"/>
        <w:gridCol w:w="1587"/>
      </w:tblGrid>
      <w:tr w:rsidR="003C019B" w:rsidRPr="00D55D2D" w:rsidTr="00C81F96">
        <w:trPr>
          <w:trHeight w:val="635"/>
          <w:jc w:val="center"/>
        </w:trPr>
        <w:tc>
          <w:tcPr>
            <w:tcW w:w="2413" w:type="dxa"/>
            <w:vAlign w:val="center"/>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proofErr w:type="gramStart"/>
            <w:r w:rsidRPr="00D55D2D">
              <w:rPr>
                <w:rFonts w:ascii="Times New Roman" w:hAnsi="Times New Roman" w:cs="Times New Roman"/>
                <w:b/>
                <w:sz w:val="24"/>
                <w:szCs w:val="24"/>
              </w:rPr>
              <w:t>П</w:t>
            </w:r>
            <w:proofErr w:type="gramEnd"/>
            <w:r w:rsidRPr="00D55D2D">
              <w:rPr>
                <w:rFonts w:ascii="Times New Roman" w:hAnsi="Times New Roman" w:cs="Times New Roman"/>
                <w:b/>
                <w:sz w:val="24"/>
                <w:szCs w:val="24"/>
              </w:rPr>
              <w:t xml:space="preserve"> ре </w:t>
            </w:r>
            <w:proofErr w:type="spellStart"/>
            <w:r w:rsidRPr="00D55D2D">
              <w:rPr>
                <w:rFonts w:ascii="Times New Roman" w:hAnsi="Times New Roman" w:cs="Times New Roman"/>
                <w:b/>
                <w:sz w:val="24"/>
                <w:szCs w:val="24"/>
              </w:rPr>
              <w:t>д</w:t>
            </w:r>
            <w:proofErr w:type="spellEnd"/>
            <w:r w:rsidRPr="00D55D2D">
              <w:rPr>
                <w:rFonts w:ascii="Times New Roman" w:hAnsi="Times New Roman" w:cs="Times New Roman"/>
                <w:b/>
                <w:sz w:val="24"/>
                <w:szCs w:val="24"/>
              </w:rPr>
              <w:t xml:space="preserve"> м е т </w:t>
            </w:r>
            <w:proofErr w:type="spellStart"/>
            <w:r w:rsidRPr="00D55D2D">
              <w:rPr>
                <w:rFonts w:ascii="Times New Roman" w:hAnsi="Times New Roman" w:cs="Times New Roman"/>
                <w:b/>
                <w:sz w:val="24"/>
                <w:szCs w:val="24"/>
              </w:rPr>
              <w:t>ы</w:t>
            </w:r>
            <w:proofErr w:type="spellEnd"/>
          </w:p>
          <w:p w:rsidR="003C019B" w:rsidRPr="00D55D2D" w:rsidRDefault="003C019B" w:rsidP="00C81F96">
            <w:pPr>
              <w:jc w:val="center"/>
              <w:rPr>
                <w:rFonts w:ascii="Times New Roman" w:hAnsi="Times New Roman" w:cs="Times New Roman"/>
                <w:b/>
                <w:sz w:val="24"/>
                <w:szCs w:val="24"/>
              </w:rPr>
            </w:pPr>
          </w:p>
        </w:tc>
        <w:tc>
          <w:tcPr>
            <w:tcW w:w="175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Количество уч-ся,</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сдававших ЕГЭ</w:t>
            </w:r>
          </w:p>
        </w:tc>
        <w:tc>
          <w:tcPr>
            <w:tcW w:w="1239" w:type="dxa"/>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min</w:t>
            </w:r>
            <w:proofErr w:type="spellEnd"/>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балл</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tc>
        <w:tc>
          <w:tcPr>
            <w:tcW w:w="1036" w:type="dxa"/>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proofErr w:type="spellStart"/>
            <w:proofErr w:type="gramStart"/>
            <w:r w:rsidRPr="00D55D2D">
              <w:rPr>
                <w:rFonts w:ascii="Times New Roman" w:hAnsi="Times New Roman" w:cs="Times New Roman"/>
                <w:b/>
                <w:sz w:val="24"/>
                <w:szCs w:val="24"/>
              </w:rPr>
              <w:t>м</w:t>
            </w:r>
            <w:proofErr w:type="gramEnd"/>
            <w:r w:rsidRPr="00D55D2D">
              <w:rPr>
                <w:rFonts w:ascii="Times New Roman" w:hAnsi="Times New Roman" w:cs="Times New Roman"/>
                <w:b/>
                <w:sz w:val="24"/>
                <w:szCs w:val="24"/>
              </w:rPr>
              <w:t>ax</w:t>
            </w:r>
            <w:proofErr w:type="spellEnd"/>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балл </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школе</w:t>
            </w:r>
          </w:p>
          <w:p w:rsidR="003C019B" w:rsidRPr="00D55D2D" w:rsidRDefault="003C019B" w:rsidP="00C81F96">
            <w:pPr>
              <w:jc w:val="center"/>
              <w:rPr>
                <w:rFonts w:ascii="Times New Roman" w:hAnsi="Times New Roman" w:cs="Times New Roman"/>
                <w:b/>
                <w:sz w:val="24"/>
                <w:szCs w:val="24"/>
              </w:rPr>
            </w:pP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Средний балл</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tc>
        <w:tc>
          <w:tcPr>
            <w:tcW w:w="1587"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Средняя </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оценка</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Русский язык</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31</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49</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73</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Математика</w:t>
            </w:r>
          </w:p>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базовая</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22</w:t>
            </w:r>
          </w:p>
        </w:tc>
        <w:tc>
          <w:tcPr>
            <w:tcW w:w="1239" w:type="dxa"/>
          </w:tcPr>
          <w:p w:rsidR="003C019B" w:rsidRPr="00D55D2D" w:rsidRDefault="003C019B" w:rsidP="00C81F96">
            <w:pPr>
              <w:jc w:val="center"/>
              <w:rPr>
                <w:rFonts w:ascii="Times New Roman" w:hAnsi="Times New Roman" w:cs="Times New Roman"/>
                <w:b/>
                <w:sz w:val="24"/>
                <w:szCs w:val="24"/>
              </w:rPr>
            </w:pPr>
          </w:p>
        </w:tc>
        <w:tc>
          <w:tcPr>
            <w:tcW w:w="1036" w:type="dxa"/>
          </w:tcPr>
          <w:p w:rsidR="003C019B" w:rsidRPr="00D55D2D" w:rsidRDefault="003C019B" w:rsidP="00C81F96">
            <w:pPr>
              <w:jc w:val="center"/>
              <w:rPr>
                <w:rFonts w:ascii="Times New Roman" w:hAnsi="Times New Roman" w:cs="Times New Roman"/>
                <w:b/>
                <w:sz w:val="24"/>
                <w:szCs w:val="24"/>
              </w:rPr>
            </w:pPr>
          </w:p>
        </w:tc>
        <w:tc>
          <w:tcPr>
            <w:tcW w:w="1601" w:type="dxa"/>
            <w:vAlign w:val="center"/>
          </w:tcPr>
          <w:p w:rsidR="003C019B" w:rsidRPr="00D55D2D" w:rsidRDefault="003C019B" w:rsidP="00C81F96">
            <w:pPr>
              <w:jc w:val="center"/>
              <w:rPr>
                <w:rFonts w:ascii="Times New Roman" w:hAnsi="Times New Roman" w:cs="Times New Roman"/>
                <w:b/>
                <w:sz w:val="24"/>
                <w:szCs w:val="24"/>
              </w:rPr>
            </w:pPr>
          </w:p>
        </w:tc>
        <w:tc>
          <w:tcPr>
            <w:tcW w:w="1587"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Математика</w:t>
            </w:r>
          </w:p>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профильная</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11</w:t>
            </w:r>
          </w:p>
        </w:tc>
        <w:tc>
          <w:tcPr>
            <w:tcW w:w="1239"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 39</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82</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Физика</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3</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55</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62</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58</w:t>
            </w:r>
          </w:p>
        </w:tc>
        <w:tc>
          <w:tcPr>
            <w:tcW w:w="1587" w:type="dxa"/>
          </w:tcPr>
          <w:p w:rsidR="003C019B" w:rsidRPr="00D55D2D" w:rsidRDefault="003C019B" w:rsidP="00C81F96">
            <w:pPr>
              <w:jc w:val="center"/>
              <w:rPr>
                <w:rFonts w:ascii="Times New Roman" w:hAnsi="Times New Roman" w:cs="Times New Roman"/>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Химия</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5</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43</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73</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59</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Биология</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7</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39</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69</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45</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История</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10</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36</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96</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60</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Обществознание</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19</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21</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97</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53</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Информатика</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3</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46</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88</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64</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Литература</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3</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45</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68</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54</w:t>
            </w:r>
          </w:p>
        </w:tc>
        <w:tc>
          <w:tcPr>
            <w:tcW w:w="1587" w:type="dxa"/>
          </w:tcPr>
          <w:p w:rsidR="003C019B" w:rsidRPr="00D55D2D" w:rsidRDefault="003C019B" w:rsidP="00C81F96">
            <w:pPr>
              <w:jc w:val="center"/>
              <w:rPr>
                <w:rFonts w:ascii="Times New Roman" w:hAnsi="Times New Roman" w:cs="Times New Roman"/>
                <w:b/>
                <w:sz w:val="24"/>
                <w:szCs w:val="24"/>
              </w:rPr>
            </w:pPr>
          </w:p>
        </w:tc>
      </w:tr>
      <w:tr w:rsidR="003C019B" w:rsidRPr="00D55D2D" w:rsidTr="00C81F96">
        <w:trPr>
          <w:trHeight w:val="319"/>
          <w:jc w:val="center"/>
        </w:trPr>
        <w:tc>
          <w:tcPr>
            <w:tcW w:w="2413"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Английский язык</w:t>
            </w:r>
          </w:p>
        </w:tc>
        <w:tc>
          <w:tcPr>
            <w:tcW w:w="1751" w:type="dxa"/>
            <w:vAlign w:val="center"/>
          </w:tcPr>
          <w:p w:rsidR="003C019B" w:rsidRPr="00D55D2D" w:rsidRDefault="003C019B" w:rsidP="00C81F96">
            <w:pPr>
              <w:jc w:val="center"/>
              <w:rPr>
                <w:rFonts w:ascii="Times New Roman" w:hAnsi="Times New Roman" w:cs="Times New Roman"/>
                <w:sz w:val="24"/>
                <w:szCs w:val="24"/>
              </w:rPr>
            </w:pPr>
            <w:r w:rsidRPr="00D55D2D">
              <w:rPr>
                <w:rFonts w:ascii="Times New Roman" w:hAnsi="Times New Roman" w:cs="Times New Roman"/>
                <w:sz w:val="24"/>
                <w:szCs w:val="24"/>
              </w:rPr>
              <w:t>6</w:t>
            </w:r>
          </w:p>
        </w:tc>
        <w:tc>
          <w:tcPr>
            <w:tcW w:w="1239"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32</w:t>
            </w:r>
          </w:p>
        </w:tc>
        <w:tc>
          <w:tcPr>
            <w:tcW w:w="103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92</w:t>
            </w:r>
          </w:p>
        </w:tc>
        <w:tc>
          <w:tcPr>
            <w:tcW w:w="1601" w:type="dxa"/>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1587" w:type="dxa"/>
          </w:tcPr>
          <w:p w:rsidR="003C019B" w:rsidRPr="00D55D2D" w:rsidRDefault="003C019B" w:rsidP="00C81F96">
            <w:pPr>
              <w:jc w:val="center"/>
              <w:rPr>
                <w:rFonts w:ascii="Times New Roman" w:hAnsi="Times New Roman" w:cs="Times New Roman"/>
                <w:b/>
                <w:sz w:val="24"/>
                <w:szCs w:val="24"/>
              </w:rPr>
            </w:pPr>
          </w:p>
        </w:tc>
      </w:tr>
    </w:tbl>
    <w:p w:rsidR="003C019B" w:rsidRPr="00D55D2D" w:rsidRDefault="003C019B" w:rsidP="003C019B">
      <w:pPr>
        <w:widowControl w:val="0"/>
        <w:autoSpaceDE w:val="0"/>
        <w:autoSpaceDN w:val="0"/>
        <w:adjustRightInd w:val="0"/>
        <w:ind w:right="142"/>
        <w:jc w:val="both"/>
        <w:rPr>
          <w:rFonts w:ascii="Times New Roman" w:hAnsi="Times New Roman" w:cs="Times New Roman"/>
          <w:sz w:val="24"/>
          <w:szCs w:val="24"/>
        </w:rPr>
      </w:pPr>
      <w:r w:rsidRPr="00D55D2D">
        <w:rPr>
          <w:rFonts w:ascii="Times New Roman" w:hAnsi="Times New Roman" w:cs="Times New Roman"/>
          <w:sz w:val="24"/>
          <w:szCs w:val="24"/>
        </w:rPr>
        <w:tab/>
      </w:r>
    </w:p>
    <w:p w:rsidR="003C019B" w:rsidRPr="00D55D2D" w:rsidRDefault="003C019B" w:rsidP="003C019B">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Итоги сдачи ЕГЭ обучающихся, получивших аттестат с отличием.</w:t>
      </w:r>
    </w:p>
    <w:p w:rsidR="003C019B" w:rsidRPr="00D55D2D" w:rsidRDefault="003C019B" w:rsidP="003C019B">
      <w:pPr>
        <w:autoSpaceDE w:val="0"/>
        <w:autoSpaceDN w:val="0"/>
        <w:adjustRightInd w:val="0"/>
        <w:jc w:val="center"/>
        <w:rPr>
          <w:rFonts w:ascii="Times New Roman" w:hAnsi="Times New Roman" w:cs="Times New Roman"/>
          <w:b/>
          <w:bCs/>
          <w:sz w:val="24"/>
          <w:szCs w:val="24"/>
        </w:rPr>
      </w:pPr>
    </w:p>
    <w:tbl>
      <w:tblPr>
        <w:tblStyle w:val="a3"/>
        <w:tblW w:w="10780" w:type="dxa"/>
        <w:tblInd w:w="-885" w:type="dxa"/>
        <w:tblLayout w:type="fixed"/>
        <w:tblLook w:val="04A0"/>
      </w:tblPr>
      <w:tblGrid>
        <w:gridCol w:w="499"/>
        <w:gridCol w:w="1939"/>
        <w:gridCol w:w="1113"/>
        <w:gridCol w:w="1097"/>
        <w:gridCol w:w="1307"/>
        <w:gridCol w:w="1275"/>
        <w:gridCol w:w="993"/>
        <w:gridCol w:w="1275"/>
        <w:gridCol w:w="1275"/>
        <w:gridCol w:w="7"/>
      </w:tblGrid>
      <w:tr w:rsidR="003C019B" w:rsidRPr="00D55D2D" w:rsidTr="00C81F96">
        <w:tc>
          <w:tcPr>
            <w:tcW w:w="499" w:type="dxa"/>
            <w:vMerge w:val="restart"/>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w:t>
            </w:r>
          </w:p>
        </w:tc>
        <w:tc>
          <w:tcPr>
            <w:tcW w:w="1939" w:type="dxa"/>
            <w:vMerge w:val="restart"/>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Ф.И.О.</w:t>
            </w:r>
          </w:p>
        </w:tc>
        <w:tc>
          <w:tcPr>
            <w:tcW w:w="8342" w:type="dxa"/>
            <w:gridSpan w:val="8"/>
            <w:tcBorders>
              <w:right w:val="single" w:sz="4" w:space="0" w:color="auto"/>
            </w:tcBorders>
          </w:tcPr>
          <w:p w:rsidR="003C019B" w:rsidRPr="00D55D2D" w:rsidRDefault="003C019B" w:rsidP="00C81F96">
            <w:pPr>
              <w:jc w:val="center"/>
            </w:pPr>
            <w:r w:rsidRPr="00D55D2D">
              <w:rPr>
                <w:rFonts w:ascii="Times New Roman" w:hAnsi="Times New Roman" w:cs="Times New Roman"/>
                <w:b/>
                <w:bCs/>
                <w:sz w:val="24"/>
                <w:szCs w:val="24"/>
              </w:rPr>
              <w:t>Обязательные предметы</w:t>
            </w:r>
          </w:p>
        </w:tc>
      </w:tr>
      <w:tr w:rsidR="003C019B" w:rsidRPr="00D55D2D" w:rsidTr="00C81F96">
        <w:trPr>
          <w:gridAfter w:val="1"/>
          <w:wAfter w:w="7" w:type="dxa"/>
        </w:trPr>
        <w:tc>
          <w:tcPr>
            <w:tcW w:w="499" w:type="dxa"/>
            <w:vMerge/>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1939" w:type="dxa"/>
            <w:vMerge/>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111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русский</w:t>
            </w:r>
          </w:p>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язык</w:t>
            </w:r>
          </w:p>
        </w:tc>
        <w:tc>
          <w:tcPr>
            <w:tcW w:w="109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roofErr w:type="spellStart"/>
            <w:r w:rsidRPr="00D55D2D">
              <w:rPr>
                <w:rFonts w:ascii="Times New Roman" w:hAnsi="Times New Roman" w:cs="Times New Roman"/>
                <w:b/>
                <w:bCs/>
                <w:sz w:val="24"/>
                <w:szCs w:val="24"/>
              </w:rPr>
              <w:t>матем</w:t>
            </w:r>
            <w:proofErr w:type="spellEnd"/>
            <w:r w:rsidRPr="00D55D2D">
              <w:rPr>
                <w:rFonts w:ascii="Times New Roman" w:hAnsi="Times New Roman" w:cs="Times New Roman"/>
                <w:b/>
                <w:bCs/>
                <w:sz w:val="24"/>
                <w:szCs w:val="24"/>
              </w:rPr>
              <w:t>. (база)</w:t>
            </w:r>
          </w:p>
        </w:tc>
        <w:tc>
          <w:tcPr>
            <w:tcW w:w="130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roofErr w:type="spellStart"/>
            <w:r w:rsidRPr="00D55D2D">
              <w:rPr>
                <w:rFonts w:ascii="Times New Roman" w:hAnsi="Times New Roman" w:cs="Times New Roman"/>
                <w:b/>
                <w:bCs/>
                <w:sz w:val="24"/>
                <w:szCs w:val="24"/>
              </w:rPr>
              <w:t>матем</w:t>
            </w:r>
            <w:proofErr w:type="spellEnd"/>
            <w:r w:rsidRPr="00D55D2D">
              <w:rPr>
                <w:rFonts w:ascii="Times New Roman" w:hAnsi="Times New Roman" w:cs="Times New Roman"/>
                <w:b/>
                <w:bCs/>
                <w:sz w:val="24"/>
                <w:szCs w:val="24"/>
              </w:rPr>
              <w:t>.</w:t>
            </w:r>
          </w:p>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(проф.)</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информатика</w:t>
            </w:r>
          </w:p>
        </w:tc>
        <w:tc>
          <w:tcPr>
            <w:tcW w:w="99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англ.</w:t>
            </w:r>
          </w:p>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 xml:space="preserve"> язык</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история</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общество</w:t>
            </w:r>
          </w:p>
        </w:tc>
      </w:tr>
      <w:tr w:rsidR="003C019B" w:rsidRPr="00D55D2D" w:rsidTr="00C81F96">
        <w:trPr>
          <w:gridAfter w:val="1"/>
          <w:wAfter w:w="7" w:type="dxa"/>
        </w:trPr>
        <w:tc>
          <w:tcPr>
            <w:tcW w:w="499"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1</w:t>
            </w:r>
          </w:p>
        </w:tc>
        <w:tc>
          <w:tcPr>
            <w:tcW w:w="1939" w:type="dxa"/>
          </w:tcPr>
          <w:p w:rsidR="003C019B" w:rsidRPr="00D55D2D" w:rsidRDefault="003C019B" w:rsidP="00C81F96">
            <w:pPr>
              <w:autoSpaceDE w:val="0"/>
              <w:autoSpaceDN w:val="0"/>
              <w:adjustRightInd w:val="0"/>
              <w:rPr>
                <w:rFonts w:ascii="Times New Roman" w:hAnsi="Times New Roman" w:cs="Times New Roman"/>
                <w:bCs/>
                <w:sz w:val="24"/>
                <w:szCs w:val="24"/>
              </w:rPr>
            </w:pPr>
            <w:proofErr w:type="spellStart"/>
            <w:r w:rsidRPr="00D55D2D">
              <w:rPr>
                <w:rFonts w:ascii="Times New Roman" w:hAnsi="Times New Roman" w:cs="Times New Roman"/>
                <w:bCs/>
                <w:sz w:val="24"/>
                <w:szCs w:val="24"/>
              </w:rPr>
              <w:t>Гасинова</w:t>
            </w:r>
            <w:proofErr w:type="spellEnd"/>
          </w:p>
          <w:p w:rsidR="003C019B" w:rsidRPr="00D55D2D" w:rsidRDefault="003C019B" w:rsidP="00C81F96">
            <w:pPr>
              <w:autoSpaceDE w:val="0"/>
              <w:autoSpaceDN w:val="0"/>
              <w:adjustRightInd w:val="0"/>
              <w:rPr>
                <w:rFonts w:ascii="Times New Roman" w:hAnsi="Times New Roman" w:cs="Times New Roman"/>
                <w:bCs/>
                <w:sz w:val="24"/>
                <w:szCs w:val="24"/>
              </w:rPr>
            </w:pPr>
            <w:r w:rsidRPr="00D55D2D">
              <w:rPr>
                <w:rFonts w:ascii="Times New Roman" w:hAnsi="Times New Roman" w:cs="Times New Roman"/>
                <w:bCs/>
                <w:sz w:val="24"/>
                <w:szCs w:val="24"/>
              </w:rPr>
              <w:t>Амина</w:t>
            </w:r>
          </w:p>
          <w:p w:rsidR="003C019B" w:rsidRPr="00D55D2D" w:rsidRDefault="003C019B" w:rsidP="00C81F96">
            <w:pPr>
              <w:autoSpaceDE w:val="0"/>
              <w:autoSpaceDN w:val="0"/>
              <w:adjustRightInd w:val="0"/>
              <w:rPr>
                <w:rFonts w:ascii="Times New Roman" w:hAnsi="Times New Roman" w:cs="Times New Roman"/>
                <w:bCs/>
                <w:sz w:val="24"/>
                <w:szCs w:val="24"/>
              </w:rPr>
            </w:pPr>
            <w:proofErr w:type="spellStart"/>
            <w:r w:rsidRPr="00D55D2D">
              <w:rPr>
                <w:rFonts w:ascii="Times New Roman" w:hAnsi="Times New Roman" w:cs="Times New Roman"/>
                <w:bCs/>
                <w:sz w:val="24"/>
                <w:szCs w:val="24"/>
              </w:rPr>
              <w:t>Славиковна</w:t>
            </w:r>
            <w:proofErr w:type="spellEnd"/>
          </w:p>
        </w:tc>
        <w:tc>
          <w:tcPr>
            <w:tcW w:w="111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89</w:t>
            </w:r>
          </w:p>
        </w:tc>
        <w:tc>
          <w:tcPr>
            <w:tcW w:w="109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5</w:t>
            </w:r>
          </w:p>
        </w:tc>
        <w:tc>
          <w:tcPr>
            <w:tcW w:w="130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99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59</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67</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84</w:t>
            </w:r>
          </w:p>
        </w:tc>
      </w:tr>
      <w:tr w:rsidR="003C019B" w:rsidRPr="00D55D2D" w:rsidTr="00C81F96">
        <w:trPr>
          <w:gridAfter w:val="1"/>
          <w:wAfter w:w="7" w:type="dxa"/>
        </w:trPr>
        <w:tc>
          <w:tcPr>
            <w:tcW w:w="499"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2</w:t>
            </w:r>
          </w:p>
        </w:tc>
        <w:tc>
          <w:tcPr>
            <w:tcW w:w="1939" w:type="dxa"/>
          </w:tcPr>
          <w:p w:rsidR="003C019B" w:rsidRPr="00D55D2D" w:rsidRDefault="003C019B" w:rsidP="00C81F96">
            <w:pPr>
              <w:autoSpaceDE w:val="0"/>
              <w:autoSpaceDN w:val="0"/>
              <w:adjustRightInd w:val="0"/>
              <w:rPr>
                <w:rFonts w:ascii="Times New Roman" w:hAnsi="Times New Roman" w:cs="Times New Roman"/>
                <w:bCs/>
                <w:sz w:val="24"/>
                <w:szCs w:val="24"/>
              </w:rPr>
            </w:pPr>
            <w:proofErr w:type="spellStart"/>
            <w:r w:rsidRPr="00D55D2D">
              <w:rPr>
                <w:rFonts w:ascii="Times New Roman" w:hAnsi="Times New Roman" w:cs="Times New Roman"/>
                <w:bCs/>
                <w:sz w:val="24"/>
                <w:szCs w:val="24"/>
              </w:rPr>
              <w:t>Дзуцева</w:t>
            </w:r>
            <w:proofErr w:type="spellEnd"/>
          </w:p>
          <w:p w:rsidR="003C019B" w:rsidRPr="00D55D2D" w:rsidRDefault="003C019B" w:rsidP="00C81F96">
            <w:pPr>
              <w:autoSpaceDE w:val="0"/>
              <w:autoSpaceDN w:val="0"/>
              <w:adjustRightInd w:val="0"/>
              <w:rPr>
                <w:rFonts w:ascii="Times New Roman" w:hAnsi="Times New Roman" w:cs="Times New Roman"/>
                <w:bCs/>
                <w:sz w:val="24"/>
                <w:szCs w:val="24"/>
              </w:rPr>
            </w:pPr>
            <w:proofErr w:type="spellStart"/>
            <w:r w:rsidRPr="00D55D2D">
              <w:rPr>
                <w:rFonts w:ascii="Times New Roman" w:hAnsi="Times New Roman" w:cs="Times New Roman"/>
                <w:bCs/>
                <w:sz w:val="24"/>
                <w:szCs w:val="24"/>
              </w:rPr>
              <w:t>Сабина</w:t>
            </w:r>
            <w:proofErr w:type="spellEnd"/>
          </w:p>
          <w:p w:rsidR="003C019B" w:rsidRPr="00D55D2D" w:rsidRDefault="003C019B" w:rsidP="00C81F96">
            <w:pPr>
              <w:autoSpaceDE w:val="0"/>
              <w:autoSpaceDN w:val="0"/>
              <w:adjustRightInd w:val="0"/>
              <w:rPr>
                <w:rFonts w:ascii="Times New Roman" w:hAnsi="Times New Roman" w:cs="Times New Roman"/>
                <w:bCs/>
                <w:sz w:val="24"/>
                <w:szCs w:val="24"/>
              </w:rPr>
            </w:pPr>
            <w:r w:rsidRPr="00D55D2D">
              <w:rPr>
                <w:rFonts w:ascii="Times New Roman" w:hAnsi="Times New Roman" w:cs="Times New Roman"/>
                <w:bCs/>
                <w:sz w:val="24"/>
                <w:szCs w:val="24"/>
              </w:rPr>
              <w:t>Ростиславовна</w:t>
            </w:r>
          </w:p>
        </w:tc>
        <w:tc>
          <w:tcPr>
            <w:tcW w:w="111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100</w:t>
            </w:r>
          </w:p>
        </w:tc>
        <w:tc>
          <w:tcPr>
            <w:tcW w:w="109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1307"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82</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88</w:t>
            </w:r>
          </w:p>
        </w:tc>
        <w:tc>
          <w:tcPr>
            <w:tcW w:w="993"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r w:rsidRPr="00D55D2D">
              <w:rPr>
                <w:rFonts w:ascii="Times New Roman" w:hAnsi="Times New Roman" w:cs="Times New Roman"/>
                <w:b/>
                <w:bCs/>
                <w:sz w:val="24"/>
                <w:szCs w:val="24"/>
              </w:rPr>
              <w:t>92</w:t>
            </w: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c>
          <w:tcPr>
            <w:tcW w:w="1275" w:type="dxa"/>
          </w:tcPr>
          <w:p w:rsidR="003C019B" w:rsidRPr="00D55D2D" w:rsidRDefault="003C019B" w:rsidP="00C81F96">
            <w:pPr>
              <w:autoSpaceDE w:val="0"/>
              <w:autoSpaceDN w:val="0"/>
              <w:adjustRightInd w:val="0"/>
              <w:jc w:val="center"/>
              <w:rPr>
                <w:rFonts w:ascii="Times New Roman" w:hAnsi="Times New Roman" w:cs="Times New Roman"/>
                <w:b/>
                <w:bCs/>
                <w:sz w:val="24"/>
                <w:szCs w:val="24"/>
              </w:rPr>
            </w:pPr>
          </w:p>
        </w:tc>
      </w:tr>
    </w:tbl>
    <w:p w:rsidR="003C019B" w:rsidRPr="00D55D2D" w:rsidRDefault="003C019B" w:rsidP="003C019B">
      <w:pPr>
        <w:autoSpaceDE w:val="0"/>
        <w:autoSpaceDN w:val="0"/>
        <w:adjustRightInd w:val="0"/>
        <w:jc w:val="center"/>
        <w:rPr>
          <w:rFonts w:ascii="Times New Roman" w:hAnsi="Times New Roman" w:cs="Times New Roman"/>
          <w:b/>
          <w:bCs/>
          <w:sz w:val="24"/>
          <w:szCs w:val="24"/>
        </w:rPr>
      </w:pPr>
    </w:p>
    <w:p w:rsidR="003C019B" w:rsidRPr="00D55D2D" w:rsidRDefault="003C019B" w:rsidP="003C019B">
      <w:pPr>
        <w:pStyle w:val="Default"/>
        <w:rPr>
          <w:color w:val="auto"/>
        </w:rPr>
      </w:pPr>
    </w:p>
    <w:p w:rsidR="003C019B" w:rsidRPr="00D55D2D" w:rsidRDefault="003C019B" w:rsidP="003C019B">
      <w:pPr>
        <w:pStyle w:val="aa"/>
        <w:shd w:val="clear" w:color="auto" w:fill="FFFFFF"/>
        <w:tabs>
          <w:tab w:val="num" w:pos="720"/>
        </w:tabs>
      </w:pPr>
    </w:p>
    <w:p w:rsidR="00C81F96" w:rsidRPr="00D55D2D" w:rsidRDefault="00C81F96" w:rsidP="003C019B">
      <w:pPr>
        <w:pStyle w:val="aa"/>
        <w:shd w:val="clear" w:color="auto" w:fill="FFFFFF"/>
        <w:tabs>
          <w:tab w:val="num" w:pos="720"/>
        </w:tabs>
      </w:pPr>
    </w:p>
    <w:p w:rsidR="00C81F96" w:rsidRPr="00D55D2D" w:rsidRDefault="00C81F96" w:rsidP="003C019B">
      <w:pPr>
        <w:pStyle w:val="aa"/>
        <w:shd w:val="clear" w:color="auto" w:fill="FFFFFF"/>
        <w:tabs>
          <w:tab w:val="num" w:pos="720"/>
        </w:tabs>
      </w:pPr>
    </w:p>
    <w:p w:rsidR="00C81F96" w:rsidRPr="00D55D2D" w:rsidRDefault="00C81F96" w:rsidP="003C019B">
      <w:pPr>
        <w:pStyle w:val="aa"/>
        <w:shd w:val="clear" w:color="auto" w:fill="FFFFFF"/>
        <w:tabs>
          <w:tab w:val="num" w:pos="720"/>
        </w:tabs>
      </w:pPr>
    </w:p>
    <w:p w:rsidR="00C81F96" w:rsidRPr="00D55D2D" w:rsidRDefault="00C81F96" w:rsidP="003C019B">
      <w:pPr>
        <w:pStyle w:val="aa"/>
        <w:shd w:val="clear" w:color="auto" w:fill="FFFFFF"/>
        <w:tabs>
          <w:tab w:val="num" w:pos="720"/>
        </w:tabs>
      </w:pPr>
    </w:p>
    <w:p w:rsidR="00C81F96" w:rsidRPr="00D55D2D" w:rsidRDefault="00C81F96" w:rsidP="003C019B">
      <w:pPr>
        <w:pStyle w:val="aa"/>
        <w:shd w:val="clear" w:color="auto" w:fill="FFFFFF"/>
        <w:tabs>
          <w:tab w:val="num" w:pos="720"/>
        </w:tabs>
      </w:pPr>
    </w:p>
    <w:p w:rsidR="003C019B" w:rsidRPr="00D55D2D" w:rsidRDefault="003C019B" w:rsidP="003C019B">
      <w:pPr>
        <w:tabs>
          <w:tab w:val="left" w:pos="1134"/>
        </w:tabs>
        <w:ind w:left="360" w:right="142"/>
        <w:jc w:val="center"/>
        <w:rPr>
          <w:rFonts w:ascii="Times New Roman" w:hAnsi="Times New Roman" w:cs="Times New Roman"/>
          <w:b/>
          <w:sz w:val="24"/>
          <w:szCs w:val="24"/>
        </w:rPr>
      </w:pPr>
      <w:r w:rsidRPr="00D55D2D">
        <w:rPr>
          <w:rFonts w:ascii="Times New Roman" w:hAnsi="Times New Roman" w:cs="Times New Roman"/>
          <w:b/>
          <w:sz w:val="24"/>
          <w:szCs w:val="24"/>
        </w:rPr>
        <w:lastRenderedPageBreak/>
        <w:t xml:space="preserve">АНАЛИЗ </w:t>
      </w:r>
    </w:p>
    <w:p w:rsidR="003C019B" w:rsidRPr="00D55D2D" w:rsidRDefault="003C019B" w:rsidP="003C019B">
      <w:pPr>
        <w:tabs>
          <w:tab w:val="left" w:pos="1134"/>
        </w:tabs>
        <w:ind w:left="360" w:right="142"/>
        <w:jc w:val="center"/>
        <w:rPr>
          <w:rFonts w:ascii="Times New Roman" w:hAnsi="Times New Roman" w:cs="Times New Roman"/>
          <w:b/>
          <w:sz w:val="24"/>
          <w:szCs w:val="24"/>
        </w:rPr>
      </w:pPr>
      <w:r w:rsidRPr="00D55D2D">
        <w:rPr>
          <w:rFonts w:ascii="Times New Roman" w:hAnsi="Times New Roman" w:cs="Times New Roman"/>
          <w:b/>
          <w:sz w:val="24"/>
          <w:szCs w:val="24"/>
        </w:rPr>
        <w:t>ГОСУДАРСТВЕННОЙ ИТОГОВОЙ  АТТЕСТАЦИИ</w:t>
      </w:r>
    </w:p>
    <w:p w:rsidR="003C019B" w:rsidRPr="00D55D2D" w:rsidRDefault="003C019B" w:rsidP="003C019B">
      <w:pPr>
        <w:tabs>
          <w:tab w:val="left" w:pos="1134"/>
        </w:tabs>
        <w:ind w:left="360" w:right="142"/>
        <w:jc w:val="center"/>
        <w:rPr>
          <w:rFonts w:ascii="Times New Roman" w:hAnsi="Times New Roman" w:cs="Times New Roman"/>
          <w:b/>
          <w:sz w:val="24"/>
          <w:szCs w:val="24"/>
        </w:rPr>
      </w:pPr>
      <w:r w:rsidRPr="00D55D2D">
        <w:rPr>
          <w:rFonts w:ascii="Times New Roman" w:hAnsi="Times New Roman" w:cs="Times New Roman"/>
          <w:b/>
          <w:sz w:val="24"/>
          <w:szCs w:val="24"/>
        </w:rPr>
        <w:t xml:space="preserve"> за 2018-2019 учебный год</w:t>
      </w:r>
    </w:p>
    <w:p w:rsidR="003C019B" w:rsidRPr="00D55D2D" w:rsidRDefault="003C019B" w:rsidP="003C019B">
      <w:pPr>
        <w:tabs>
          <w:tab w:val="left" w:pos="1134"/>
        </w:tabs>
        <w:ind w:left="360" w:right="142"/>
        <w:jc w:val="center"/>
        <w:rPr>
          <w:rFonts w:ascii="Times New Roman" w:hAnsi="Times New Roman" w:cs="Times New Roman"/>
          <w:b/>
          <w:sz w:val="24"/>
          <w:szCs w:val="24"/>
        </w:rPr>
      </w:pPr>
    </w:p>
    <w:p w:rsidR="003C019B" w:rsidRPr="00D55D2D" w:rsidRDefault="003C019B" w:rsidP="003C019B">
      <w:pPr>
        <w:tabs>
          <w:tab w:val="left" w:pos="1134"/>
        </w:tabs>
        <w:ind w:left="360" w:right="142"/>
        <w:jc w:val="center"/>
        <w:rPr>
          <w:rFonts w:ascii="Times New Roman" w:hAnsi="Times New Roman" w:cs="Times New Roman"/>
          <w:b/>
          <w:sz w:val="24"/>
          <w:szCs w:val="24"/>
        </w:rPr>
      </w:pPr>
      <w:r w:rsidRPr="00D55D2D">
        <w:rPr>
          <w:rFonts w:ascii="Times New Roman" w:hAnsi="Times New Roman" w:cs="Times New Roman"/>
          <w:b/>
          <w:sz w:val="24"/>
          <w:szCs w:val="24"/>
        </w:rPr>
        <w:t xml:space="preserve">Анализ государственной итоговой  аттестации  учащихся </w:t>
      </w:r>
    </w:p>
    <w:p w:rsidR="003C019B" w:rsidRPr="00D55D2D" w:rsidRDefault="003C019B" w:rsidP="003C019B">
      <w:pPr>
        <w:tabs>
          <w:tab w:val="left" w:pos="1134"/>
        </w:tabs>
        <w:ind w:left="360" w:right="142"/>
        <w:jc w:val="center"/>
        <w:rPr>
          <w:rFonts w:ascii="Times New Roman" w:hAnsi="Times New Roman" w:cs="Times New Roman"/>
          <w:b/>
          <w:sz w:val="24"/>
          <w:szCs w:val="24"/>
        </w:rPr>
      </w:pPr>
      <w:r w:rsidRPr="00D55D2D">
        <w:rPr>
          <w:rFonts w:ascii="Times New Roman" w:hAnsi="Times New Roman" w:cs="Times New Roman"/>
          <w:b/>
          <w:sz w:val="24"/>
          <w:szCs w:val="24"/>
        </w:rPr>
        <w:t xml:space="preserve"> 9-х классов</w:t>
      </w:r>
    </w:p>
    <w:p w:rsidR="003C019B" w:rsidRPr="00D55D2D" w:rsidRDefault="003C019B" w:rsidP="003C019B">
      <w:pPr>
        <w:autoSpaceDE w:val="0"/>
        <w:autoSpaceDN w:val="0"/>
        <w:adjustRightInd w:val="0"/>
        <w:rPr>
          <w:rFonts w:ascii="Times New Roman" w:hAnsi="Times New Roman" w:cs="Times New Roman"/>
          <w:bCs/>
          <w:sz w:val="24"/>
          <w:szCs w:val="24"/>
        </w:rPr>
      </w:pP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 xml:space="preserve">              На конец года в 9-х классах обучалось 63 человека. К итоговой государственной аттестации были допущены 63учащихся.</w:t>
      </w: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Успешно прошли ГИА и получили документ об основном общем образовании   -    56 учащихся.</w:t>
      </w:r>
    </w:p>
    <w:p w:rsidR="003C019B" w:rsidRPr="00D55D2D" w:rsidRDefault="003C019B" w:rsidP="003C019B">
      <w:pPr>
        <w:spacing w:line="360" w:lineRule="auto"/>
        <w:jc w:val="both"/>
        <w:rPr>
          <w:rFonts w:ascii="Times New Roman" w:hAnsi="Times New Roman" w:cs="Times New Roman"/>
          <w:sz w:val="24"/>
          <w:szCs w:val="24"/>
        </w:rPr>
      </w:pPr>
      <w:proofErr w:type="gramStart"/>
      <w:r w:rsidRPr="00D55D2D">
        <w:rPr>
          <w:rFonts w:ascii="Times New Roman" w:hAnsi="Times New Roman" w:cs="Times New Roman"/>
          <w:sz w:val="24"/>
          <w:szCs w:val="24"/>
        </w:rPr>
        <w:t xml:space="preserve">7 учащихся направлены на пересдачу в сентябрьские сроки: </w:t>
      </w:r>
      <w:proofErr w:type="gramEnd"/>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9 «А» класс</w:t>
      </w:r>
    </w:p>
    <w:p w:rsidR="003C019B" w:rsidRPr="00D55D2D" w:rsidRDefault="003C019B" w:rsidP="003C019B">
      <w:pPr>
        <w:pStyle w:val="af0"/>
        <w:numPr>
          <w:ilvl w:val="0"/>
          <w:numId w:val="46"/>
        </w:numPr>
        <w:spacing w:line="360" w:lineRule="auto"/>
        <w:jc w:val="both"/>
        <w:rPr>
          <w:sz w:val="24"/>
          <w:szCs w:val="24"/>
          <w:lang w:val="ru-RU"/>
        </w:rPr>
      </w:pPr>
      <w:r w:rsidRPr="00D55D2D">
        <w:rPr>
          <w:sz w:val="24"/>
          <w:szCs w:val="24"/>
          <w:lang w:val="ru-RU"/>
        </w:rPr>
        <w:t>Авдеев Даниил Александрович – информатика;</w:t>
      </w:r>
    </w:p>
    <w:p w:rsidR="003C019B" w:rsidRPr="00D55D2D" w:rsidRDefault="003C019B" w:rsidP="003C019B">
      <w:pPr>
        <w:pStyle w:val="af0"/>
        <w:numPr>
          <w:ilvl w:val="0"/>
          <w:numId w:val="46"/>
        </w:numPr>
        <w:spacing w:line="360" w:lineRule="auto"/>
        <w:jc w:val="both"/>
        <w:rPr>
          <w:sz w:val="24"/>
          <w:szCs w:val="24"/>
          <w:lang w:val="ru-RU"/>
        </w:rPr>
      </w:pPr>
      <w:r w:rsidRPr="00D55D2D">
        <w:rPr>
          <w:sz w:val="24"/>
          <w:szCs w:val="24"/>
          <w:lang w:val="ru-RU"/>
        </w:rPr>
        <w:t xml:space="preserve">Гаглоев Даниил </w:t>
      </w:r>
      <w:proofErr w:type="spellStart"/>
      <w:r w:rsidRPr="00D55D2D">
        <w:rPr>
          <w:sz w:val="24"/>
          <w:szCs w:val="24"/>
          <w:lang w:val="ru-RU"/>
        </w:rPr>
        <w:t>Зурабович</w:t>
      </w:r>
      <w:proofErr w:type="spellEnd"/>
      <w:r w:rsidRPr="00D55D2D">
        <w:rPr>
          <w:sz w:val="24"/>
          <w:szCs w:val="24"/>
          <w:lang w:val="ru-RU"/>
        </w:rPr>
        <w:t xml:space="preserve"> – английский язык;</w:t>
      </w:r>
    </w:p>
    <w:p w:rsidR="003C019B" w:rsidRPr="00D55D2D" w:rsidRDefault="003C019B" w:rsidP="003C019B">
      <w:pPr>
        <w:pStyle w:val="af0"/>
        <w:numPr>
          <w:ilvl w:val="0"/>
          <w:numId w:val="46"/>
        </w:numPr>
        <w:spacing w:line="360" w:lineRule="auto"/>
        <w:jc w:val="both"/>
        <w:rPr>
          <w:sz w:val="24"/>
          <w:szCs w:val="24"/>
          <w:lang w:val="ru-RU"/>
        </w:rPr>
      </w:pPr>
      <w:proofErr w:type="spellStart"/>
      <w:r w:rsidRPr="00D55D2D">
        <w:rPr>
          <w:sz w:val="24"/>
          <w:szCs w:val="24"/>
          <w:lang w:val="ru-RU"/>
        </w:rPr>
        <w:t>ВердиеваАишаЭльсеваркызы</w:t>
      </w:r>
      <w:proofErr w:type="spellEnd"/>
      <w:r w:rsidRPr="00D55D2D">
        <w:rPr>
          <w:sz w:val="24"/>
          <w:szCs w:val="24"/>
          <w:lang w:val="ru-RU"/>
        </w:rPr>
        <w:t xml:space="preserve"> – русский язык, математика, география;</w:t>
      </w:r>
    </w:p>
    <w:p w:rsidR="003C019B" w:rsidRPr="00D55D2D" w:rsidRDefault="003C019B" w:rsidP="003C019B">
      <w:pPr>
        <w:pStyle w:val="af0"/>
        <w:numPr>
          <w:ilvl w:val="0"/>
          <w:numId w:val="46"/>
        </w:numPr>
        <w:spacing w:line="360" w:lineRule="auto"/>
        <w:jc w:val="both"/>
        <w:rPr>
          <w:sz w:val="24"/>
          <w:szCs w:val="24"/>
          <w:lang w:val="ru-RU"/>
        </w:rPr>
      </w:pPr>
      <w:r w:rsidRPr="00D55D2D">
        <w:rPr>
          <w:sz w:val="24"/>
          <w:szCs w:val="24"/>
          <w:lang w:val="ru-RU"/>
        </w:rPr>
        <w:t>Якименко Милана Александровна – математика, обществознание, литература;</w:t>
      </w:r>
    </w:p>
    <w:p w:rsidR="003C019B" w:rsidRPr="00D55D2D" w:rsidRDefault="003C019B" w:rsidP="003C019B">
      <w:pPr>
        <w:spacing w:line="360" w:lineRule="auto"/>
        <w:jc w:val="both"/>
        <w:rPr>
          <w:rFonts w:ascii="Times New Roman" w:hAnsi="Times New Roman" w:cs="Times New Roman"/>
          <w:sz w:val="24"/>
          <w:szCs w:val="24"/>
        </w:rPr>
      </w:pP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9 «Б» класс</w:t>
      </w:r>
    </w:p>
    <w:p w:rsidR="003C019B" w:rsidRPr="00D55D2D" w:rsidRDefault="003C019B" w:rsidP="003C019B">
      <w:pPr>
        <w:pStyle w:val="af0"/>
        <w:numPr>
          <w:ilvl w:val="0"/>
          <w:numId w:val="47"/>
        </w:numPr>
        <w:spacing w:line="360" w:lineRule="auto"/>
        <w:jc w:val="both"/>
        <w:rPr>
          <w:sz w:val="24"/>
          <w:szCs w:val="24"/>
          <w:lang w:val="ru-RU"/>
        </w:rPr>
      </w:pPr>
      <w:proofErr w:type="spellStart"/>
      <w:r w:rsidRPr="00D55D2D">
        <w:rPr>
          <w:sz w:val="24"/>
          <w:szCs w:val="24"/>
          <w:lang w:val="ru-RU"/>
        </w:rPr>
        <w:t>Гобозова</w:t>
      </w:r>
      <w:proofErr w:type="spellEnd"/>
      <w:r w:rsidRPr="00D55D2D">
        <w:rPr>
          <w:sz w:val="24"/>
          <w:szCs w:val="24"/>
          <w:lang w:val="ru-RU"/>
        </w:rPr>
        <w:t xml:space="preserve"> Майя </w:t>
      </w:r>
      <w:proofErr w:type="spellStart"/>
      <w:r w:rsidRPr="00D55D2D">
        <w:rPr>
          <w:sz w:val="24"/>
          <w:szCs w:val="24"/>
          <w:lang w:val="ru-RU"/>
        </w:rPr>
        <w:t>Тамазовна</w:t>
      </w:r>
      <w:proofErr w:type="spellEnd"/>
      <w:r w:rsidRPr="00D55D2D">
        <w:rPr>
          <w:sz w:val="24"/>
          <w:szCs w:val="24"/>
          <w:lang w:val="ru-RU"/>
        </w:rPr>
        <w:t xml:space="preserve"> – математика, обществознание, информатика;</w:t>
      </w:r>
    </w:p>
    <w:p w:rsidR="003C019B" w:rsidRPr="00D55D2D" w:rsidRDefault="003C019B" w:rsidP="003C019B">
      <w:pPr>
        <w:pStyle w:val="af0"/>
        <w:numPr>
          <w:ilvl w:val="0"/>
          <w:numId w:val="47"/>
        </w:numPr>
        <w:spacing w:line="360" w:lineRule="auto"/>
        <w:jc w:val="both"/>
        <w:rPr>
          <w:sz w:val="24"/>
          <w:szCs w:val="24"/>
          <w:lang w:val="ru-RU"/>
        </w:rPr>
      </w:pPr>
      <w:proofErr w:type="spellStart"/>
      <w:r w:rsidRPr="00D55D2D">
        <w:rPr>
          <w:sz w:val="24"/>
          <w:szCs w:val="24"/>
          <w:lang w:val="ru-RU"/>
        </w:rPr>
        <w:t>Кокоев</w:t>
      </w:r>
      <w:proofErr w:type="spellEnd"/>
      <w:r w:rsidRPr="00D55D2D">
        <w:rPr>
          <w:sz w:val="24"/>
          <w:szCs w:val="24"/>
          <w:lang w:val="ru-RU"/>
        </w:rPr>
        <w:t xml:space="preserve"> Давид </w:t>
      </w:r>
      <w:proofErr w:type="spellStart"/>
      <w:r w:rsidRPr="00D55D2D">
        <w:rPr>
          <w:sz w:val="24"/>
          <w:szCs w:val="24"/>
          <w:lang w:val="ru-RU"/>
        </w:rPr>
        <w:t>Важаевич</w:t>
      </w:r>
      <w:proofErr w:type="spellEnd"/>
      <w:r w:rsidRPr="00D55D2D">
        <w:rPr>
          <w:sz w:val="24"/>
          <w:szCs w:val="24"/>
          <w:lang w:val="ru-RU"/>
        </w:rPr>
        <w:t xml:space="preserve"> – русский язык, математика, обществознание;</w:t>
      </w:r>
    </w:p>
    <w:p w:rsidR="003C019B" w:rsidRPr="00D55D2D" w:rsidRDefault="003C019B" w:rsidP="003C019B">
      <w:pPr>
        <w:pStyle w:val="af0"/>
        <w:numPr>
          <w:ilvl w:val="0"/>
          <w:numId w:val="47"/>
        </w:numPr>
        <w:spacing w:line="360" w:lineRule="auto"/>
        <w:jc w:val="both"/>
        <w:rPr>
          <w:sz w:val="24"/>
          <w:szCs w:val="24"/>
          <w:lang w:val="ru-RU"/>
        </w:rPr>
      </w:pPr>
      <w:r w:rsidRPr="00D55D2D">
        <w:rPr>
          <w:sz w:val="24"/>
          <w:szCs w:val="24"/>
          <w:lang w:val="ru-RU"/>
        </w:rPr>
        <w:t xml:space="preserve">Ларина Надежда </w:t>
      </w:r>
      <w:proofErr w:type="spellStart"/>
      <w:r w:rsidRPr="00D55D2D">
        <w:rPr>
          <w:sz w:val="24"/>
          <w:szCs w:val="24"/>
          <w:lang w:val="ru-RU"/>
        </w:rPr>
        <w:t>Асановна</w:t>
      </w:r>
      <w:proofErr w:type="spellEnd"/>
      <w:r w:rsidRPr="00D55D2D">
        <w:rPr>
          <w:sz w:val="24"/>
          <w:szCs w:val="24"/>
          <w:lang w:val="ru-RU"/>
        </w:rPr>
        <w:t xml:space="preserve"> – русский язык, информатика, география.</w:t>
      </w:r>
    </w:p>
    <w:p w:rsidR="003C019B" w:rsidRPr="00D55D2D" w:rsidRDefault="003C019B" w:rsidP="003C019B">
      <w:pPr>
        <w:pStyle w:val="af0"/>
        <w:spacing w:line="360" w:lineRule="auto"/>
        <w:jc w:val="both"/>
        <w:rPr>
          <w:sz w:val="24"/>
          <w:szCs w:val="24"/>
          <w:lang w:val="ru-RU"/>
        </w:rPr>
      </w:pPr>
    </w:p>
    <w:p w:rsidR="003C019B" w:rsidRPr="00D55D2D" w:rsidRDefault="003C019B" w:rsidP="003C019B">
      <w:pPr>
        <w:pStyle w:val="af0"/>
        <w:spacing w:line="360" w:lineRule="auto"/>
        <w:jc w:val="both"/>
        <w:rPr>
          <w:sz w:val="24"/>
          <w:szCs w:val="24"/>
          <w:lang w:val="ru-RU"/>
        </w:rPr>
      </w:pP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 xml:space="preserve">Аттестат с отличием получили – 2 учащихся (3%): </w:t>
      </w: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 xml:space="preserve">9 «А» класс </w:t>
      </w:r>
      <w:proofErr w:type="gramStart"/>
      <w:r w:rsidRPr="00D55D2D">
        <w:rPr>
          <w:rFonts w:ascii="Times New Roman" w:hAnsi="Times New Roman" w:cs="Times New Roman"/>
          <w:sz w:val="24"/>
          <w:szCs w:val="24"/>
        </w:rPr>
        <w:t>–</w:t>
      </w:r>
      <w:proofErr w:type="spellStart"/>
      <w:r w:rsidRPr="00D55D2D">
        <w:rPr>
          <w:rFonts w:ascii="Times New Roman" w:hAnsi="Times New Roman" w:cs="Times New Roman"/>
          <w:sz w:val="24"/>
          <w:szCs w:val="24"/>
        </w:rPr>
        <w:t>Д</w:t>
      </w:r>
      <w:proofErr w:type="gramEnd"/>
      <w:r w:rsidRPr="00D55D2D">
        <w:rPr>
          <w:rFonts w:ascii="Times New Roman" w:hAnsi="Times New Roman" w:cs="Times New Roman"/>
          <w:sz w:val="24"/>
          <w:szCs w:val="24"/>
        </w:rPr>
        <w:t>зампаева</w:t>
      </w:r>
      <w:proofErr w:type="spellEnd"/>
      <w:r w:rsidRPr="00D55D2D">
        <w:rPr>
          <w:rFonts w:ascii="Times New Roman" w:hAnsi="Times New Roman" w:cs="Times New Roman"/>
          <w:sz w:val="24"/>
          <w:szCs w:val="24"/>
        </w:rPr>
        <w:t xml:space="preserve"> Ксения Олеговна, </w:t>
      </w:r>
      <w:proofErr w:type="spellStart"/>
      <w:r w:rsidRPr="00D55D2D">
        <w:rPr>
          <w:rFonts w:ascii="Times New Roman" w:hAnsi="Times New Roman" w:cs="Times New Roman"/>
          <w:sz w:val="24"/>
          <w:szCs w:val="24"/>
        </w:rPr>
        <w:t>Кулумбегова</w:t>
      </w:r>
      <w:proofErr w:type="spellEnd"/>
      <w:r w:rsidRPr="00D55D2D">
        <w:rPr>
          <w:rFonts w:ascii="Times New Roman" w:hAnsi="Times New Roman" w:cs="Times New Roman"/>
          <w:sz w:val="24"/>
          <w:szCs w:val="24"/>
        </w:rPr>
        <w:t xml:space="preserve"> Вероника Владимировна.</w:t>
      </w:r>
    </w:p>
    <w:p w:rsidR="003C019B" w:rsidRPr="00D55D2D" w:rsidRDefault="003C019B" w:rsidP="003C019B">
      <w:pPr>
        <w:spacing w:line="360" w:lineRule="auto"/>
        <w:jc w:val="both"/>
        <w:rPr>
          <w:rFonts w:ascii="Times New Roman" w:hAnsi="Times New Roman" w:cs="Times New Roman"/>
          <w:sz w:val="24"/>
          <w:szCs w:val="24"/>
        </w:rPr>
      </w:pPr>
      <w:r w:rsidRPr="00D55D2D">
        <w:rPr>
          <w:rFonts w:ascii="Times New Roman" w:hAnsi="Times New Roman" w:cs="Times New Roman"/>
          <w:sz w:val="24"/>
          <w:szCs w:val="24"/>
        </w:rPr>
        <w:t xml:space="preserve">             Все обучающиеся 9-х классов сдавали 2 обязательных экзамена  (русский язык  и математика) и 2 обязательных по выбору в форме ОГЭ. </w:t>
      </w:r>
    </w:p>
    <w:p w:rsidR="003C019B" w:rsidRPr="00D55D2D" w:rsidRDefault="003C019B" w:rsidP="003C019B">
      <w:pPr>
        <w:tabs>
          <w:tab w:val="left" w:pos="2220"/>
        </w:tabs>
        <w:autoSpaceDE w:val="0"/>
        <w:autoSpaceDN w:val="0"/>
        <w:adjustRightInd w:val="0"/>
        <w:rPr>
          <w:rFonts w:ascii="Times New Roman" w:hAnsi="Times New Roman" w:cs="Times New Roman"/>
          <w:bCs/>
          <w:sz w:val="24"/>
          <w:szCs w:val="24"/>
        </w:rPr>
      </w:pPr>
      <w:r w:rsidRPr="00D55D2D">
        <w:rPr>
          <w:rFonts w:ascii="Times New Roman" w:hAnsi="Times New Roman" w:cs="Times New Roman"/>
          <w:bCs/>
          <w:sz w:val="24"/>
          <w:szCs w:val="24"/>
        </w:rPr>
        <w:lastRenderedPageBreak/>
        <w:t xml:space="preserve">            Выпускники 9 класса выбрали следующие предметы для государственной итоговой  аттестации:</w:t>
      </w:r>
    </w:p>
    <w:tbl>
      <w:tblPr>
        <w:tblW w:w="7453" w:type="dxa"/>
        <w:jc w:val="center"/>
        <w:tblInd w:w="284" w:type="dxa"/>
        <w:tblLayout w:type="fixed"/>
        <w:tblLook w:val="04A0"/>
      </w:tblPr>
      <w:tblGrid>
        <w:gridCol w:w="817"/>
        <w:gridCol w:w="4252"/>
        <w:gridCol w:w="2384"/>
      </w:tblGrid>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rPr>
                <w:b/>
                <w:sz w:val="24"/>
                <w:szCs w:val="24"/>
              </w:rPr>
            </w:pPr>
            <w:r w:rsidRPr="00D55D2D">
              <w:rPr>
                <w:b/>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Всего  учащихся  в  9-х  классах</w:t>
            </w:r>
          </w:p>
        </w:tc>
        <w:tc>
          <w:tcPr>
            <w:tcW w:w="2384" w:type="dxa"/>
            <w:tcBorders>
              <w:top w:val="single" w:sz="4" w:space="0" w:color="auto"/>
              <w:left w:val="single" w:sz="4" w:space="0" w:color="auto"/>
              <w:bottom w:val="single" w:sz="4" w:space="0" w:color="auto"/>
              <w:right w:val="single" w:sz="4" w:space="0" w:color="auto"/>
            </w:tcBorders>
            <w:vAlign w:val="center"/>
          </w:tcPr>
          <w:p w:rsidR="003C019B" w:rsidRPr="00D55D2D" w:rsidRDefault="003C019B" w:rsidP="00C81F96">
            <w:pPr>
              <w:ind w:right="605"/>
              <w:jc w:val="center"/>
              <w:rPr>
                <w:rFonts w:ascii="Times New Roman" w:hAnsi="Times New Roman" w:cs="Times New Roman"/>
                <w:b/>
                <w:sz w:val="24"/>
                <w:szCs w:val="24"/>
              </w:rPr>
            </w:pPr>
            <w:r w:rsidRPr="00D55D2D">
              <w:rPr>
                <w:rFonts w:ascii="Times New Roman" w:hAnsi="Times New Roman" w:cs="Times New Roman"/>
                <w:b/>
                <w:sz w:val="24"/>
                <w:szCs w:val="24"/>
              </w:rPr>
              <w:t>63</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rPr>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Допущены к ГИА</w:t>
            </w:r>
          </w:p>
        </w:tc>
        <w:tc>
          <w:tcPr>
            <w:tcW w:w="2384" w:type="dxa"/>
            <w:tcBorders>
              <w:top w:val="single" w:sz="4" w:space="0" w:color="auto"/>
              <w:left w:val="single" w:sz="4" w:space="0" w:color="auto"/>
              <w:bottom w:val="single" w:sz="4" w:space="0" w:color="auto"/>
              <w:right w:val="single" w:sz="4" w:space="0" w:color="auto"/>
            </w:tcBorders>
            <w:vAlign w:val="center"/>
          </w:tcPr>
          <w:p w:rsidR="003C019B" w:rsidRPr="00D55D2D" w:rsidRDefault="003C019B" w:rsidP="00C81F96">
            <w:pPr>
              <w:ind w:right="605"/>
              <w:jc w:val="center"/>
              <w:rPr>
                <w:rFonts w:ascii="Times New Roman" w:hAnsi="Times New Roman" w:cs="Times New Roman"/>
                <w:b/>
                <w:sz w:val="24"/>
                <w:szCs w:val="24"/>
              </w:rPr>
            </w:pPr>
            <w:r w:rsidRPr="00D55D2D">
              <w:rPr>
                <w:rFonts w:ascii="Times New Roman" w:hAnsi="Times New Roman" w:cs="Times New Roman"/>
                <w:b/>
                <w:sz w:val="24"/>
                <w:szCs w:val="24"/>
              </w:rPr>
              <w:t>63</w:t>
            </w:r>
          </w:p>
          <w:p w:rsidR="003C019B" w:rsidRPr="00D55D2D" w:rsidRDefault="003C019B" w:rsidP="00C81F96">
            <w:pPr>
              <w:ind w:right="605"/>
              <w:jc w:val="center"/>
              <w:rPr>
                <w:rFonts w:ascii="Times New Roman" w:hAnsi="Times New Roman" w:cs="Times New Roman"/>
                <w:b/>
                <w:sz w:val="24"/>
                <w:szCs w:val="24"/>
              </w:rPr>
            </w:pP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ind w:right="605"/>
              <w:jc w:val="center"/>
              <w:rPr>
                <w:b/>
                <w:sz w:val="24"/>
                <w:szCs w:val="24"/>
              </w:rPr>
            </w:pPr>
            <w:r w:rsidRPr="00D55D2D">
              <w:rPr>
                <w:b/>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ind w:right="605"/>
              <w:rPr>
                <w:rFonts w:ascii="Times New Roman" w:hAnsi="Times New Roman" w:cs="Times New Roman"/>
                <w:b/>
                <w:sz w:val="24"/>
                <w:szCs w:val="24"/>
              </w:rPr>
            </w:pPr>
            <w:r w:rsidRPr="00D55D2D">
              <w:rPr>
                <w:rFonts w:ascii="Times New Roman" w:hAnsi="Times New Roman" w:cs="Times New Roman"/>
                <w:b/>
                <w:sz w:val="24"/>
                <w:szCs w:val="24"/>
              </w:rPr>
              <w:t>Окончили  9  класс</w:t>
            </w:r>
          </w:p>
        </w:tc>
        <w:tc>
          <w:tcPr>
            <w:tcW w:w="2384" w:type="dxa"/>
            <w:tcBorders>
              <w:top w:val="single" w:sz="4" w:space="0" w:color="auto"/>
              <w:left w:val="single" w:sz="4" w:space="0" w:color="auto"/>
              <w:bottom w:val="single" w:sz="4" w:space="0" w:color="auto"/>
              <w:right w:val="single" w:sz="4" w:space="0" w:color="auto"/>
            </w:tcBorders>
            <w:vAlign w:val="center"/>
          </w:tcPr>
          <w:p w:rsidR="003C019B" w:rsidRPr="00D55D2D" w:rsidRDefault="003C019B" w:rsidP="00C81F96">
            <w:pPr>
              <w:ind w:right="605"/>
              <w:jc w:val="center"/>
              <w:rPr>
                <w:rFonts w:ascii="Times New Roman" w:hAnsi="Times New Roman" w:cs="Times New Roman"/>
                <w:b/>
                <w:sz w:val="24"/>
                <w:szCs w:val="24"/>
              </w:rPr>
            </w:pPr>
            <w:r w:rsidRPr="00D55D2D">
              <w:rPr>
                <w:rFonts w:ascii="Times New Roman" w:hAnsi="Times New Roman" w:cs="Times New Roman"/>
                <w:b/>
                <w:sz w:val="24"/>
                <w:szCs w:val="24"/>
              </w:rPr>
              <w:t>56</w:t>
            </w:r>
          </w:p>
          <w:p w:rsidR="003C019B" w:rsidRPr="00D55D2D" w:rsidRDefault="003C019B" w:rsidP="00C81F96">
            <w:pPr>
              <w:ind w:right="605"/>
              <w:jc w:val="center"/>
              <w:rPr>
                <w:rFonts w:ascii="Times New Roman" w:hAnsi="Times New Roman" w:cs="Times New Roman"/>
                <w:b/>
                <w:sz w:val="24"/>
                <w:szCs w:val="24"/>
              </w:rPr>
            </w:pP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ind w:right="605"/>
              <w:jc w:val="center"/>
              <w:rPr>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ind w:right="605"/>
              <w:rPr>
                <w:rFonts w:ascii="Times New Roman" w:hAnsi="Times New Roman" w:cs="Times New Roman"/>
                <w:b/>
                <w:sz w:val="24"/>
                <w:szCs w:val="24"/>
              </w:rPr>
            </w:pPr>
            <w:r w:rsidRPr="00D55D2D">
              <w:rPr>
                <w:rFonts w:ascii="Times New Roman" w:hAnsi="Times New Roman" w:cs="Times New Roman"/>
                <w:b/>
                <w:sz w:val="24"/>
                <w:szCs w:val="24"/>
              </w:rPr>
              <w:t>Русский язык</w:t>
            </w:r>
          </w:p>
        </w:tc>
        <w:tc>
          <w:tcPr>
            <w:tcW w:w="2384" w:type="dxa"/>
            <w:tcBorders>
              <w:top w:val="single" w:sz="4" w:space="0" w:color="auto"/>
              <w:left w:val="single" w:sz="4" w:space="0" w:color="auto"/>
              <w:bottom w:val="single" w:sz="4" w:space="0" w:color="auto"/>
              <w:right w:val="single" w:sz="4" w:space="0" w:color="auto"/>
            </w:tcBorders>
            <w:vAlign w:val="center"/>
          </w:tcPr>
          <w:p w:rsidR="003C019B" w:rsidRPr="00D55D2D" w:rsidRDefault="003C019B" w:rsidP="00C81F96">
            <w:pPr>
              <w:ind w:right="605"/>
              <w:jc w:val="center"/>
              <w:rPr>
                <w:rFonts w:ascii="Times New Roman" w:hAnsi="Times New Roman" w:cs="Times New Roman"/>
                <w:b/>
                <w:sz w:val="24"/>
                <w:szCs w:val="24"/>
              </w:rPr>
            </w:pPr>
            <w:r w:rsidRPr="00D55D2D">
              <w:rPr>
                <w:rFonts w:ascii="Times New Roman" w:hAnsi="Times New Roman" w:cs="Times New Roman"/>
                <w:b/>
                <w:sz w:val="24"/>
                <w:szCs w:val="24"/>
              </w:rPr>
              <w:t>63</w:t>
            </w:r>
          </w:p>
          <w:p w:rsidR="003C019B" w:rsidRPr="00D55D2D" w:rsidRDefault="003C019B" w:rsidP="00C81F96">
            <w:pPr>
              <w:ind w:right="605"/>
              <w:jc w:val="center"/>
              <w:rPr>
                <w:rFonts w:ascii="Times New Roman" w:hAnsi="Times New Roman" w:cs="Times New Roman"/>
                <w:b/>
                <w:sz w:val="24"/>
                <w:szCs w:val="24"/>
              </w:rPr>
            </w:pP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ind w:right="605"/>
              <w:jc w:val="center"/>
              <w:rPr>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ind w:right="605"/>
              <w:rPr>
                <w:rFonts w:ascii="Times New Roman" w:hAnsi="Times New Roman" w:cs="Times New Roman"/>
                <w:b/>
                <w:sz w:val="24"/>
                <w:szCs w:val="24"/>
              </w:rPr>
            </w:pPr>
            <w:r w:rsidRPr="00D55D2D">
              <w:rPr>
                <w:rFonts w:ascii="Times New Roman" w:hAnsi="Times New Roman" w:cs="Times New Roman"/>
                <w:b/>
                <w:sz w:val="24"/>
                <w:szCs w:val="24"/>
              </w:rPr>
              <w:t>Математика</w:t>
            </w:r>
          </w:p>
        </w:tc>
        <w:tc>
          <w:tcPr>
            <w:tcW w:w="2384" w:type="dxa"/>
            <w:tcBorders>
              <w:top w:val="single" w:sz="4" w:space="0" w:color="auto"/>
              <w:left w:val="single" w:sz="4" w:space="0" w:color="auto"/>
              <w:bottom w:val="single" w:sz="4" w:space="0" w:color="auto"/>
              <w:right w:val="single" w:sz="4" w:space="0" w:color="auto"/>
            </w:tcBorders>
            <w:vAlign w:val="center"/>
          </w:tcPr>
          <w:p w:rsidR="003C019B" w:rsidRPr="00D55D2D" w:rsidRDefault="003C019B" w:rsidP="00C81F96">
            <w:pPr>
              <w:ind w:right="605"/>
              <w:jc w:val="center"/>
              <w:rPr>
                <w:rFonts w:ascii="Times New Roman" w:hAnsi="Times New Roman" w:cs="Times New Roman"/>
                <w:b/>
                <w:sz w:val="24"/>
                <w:szCs w:val="24"/>
              </w:rPr>
            </w:pPr>
            <w:r w:rsidRPr="00D55D2D">
              <w:rPr>
                <w:rFonts w:ascii="Times New Roman" w:hAnsi="Times New Roman" w:cs="Times New Roman"/>
                <w:b/>
                <w:sz w:val="24"/>
                <w:szCs w:val="24"/>
              </w:rPr>
              <w:t>63</w:t>
            </w:r>
          </w:p>
          <w:p w:rsidR="003C019B" w:rsidRPr="00D55D2D" w:rsidRDefault="003C019B" w:rsidP="00C81F96">
            <w:pPr>
              <w:ind w:right="605"/>
              <w:jc w:val="center"/>
              <w:rPr>
                <w:rFonts w:ascii="Times New Roman" w:hAnsi="Times New Roman" w:cs="Times New Roman"/>
                <w:b/>
                <w:sz w:val="24"/>
                <w:szCs w:val="24"/>
              </w:rPr>
            </w:pP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4"/>
              </w:numPr>
              <w:ind w:right="605"/>
              <w:jc w:val="center"/>
              <w:rPr>
                <w:b/>
                <w:sz w:val="24"/>
                <w:szCs w:val="24"/>
              </w:rPr>
            </w:pPr>
            <w:r w:rsidRPr="00D55D2D">
              <w:rPr>
                <w:b/>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ind w:right="605"/>
              <w:rPr>
                <w:rFonts w:ascii="Times New Roman" w:hAnsi="Times New Roman" w:cs="Times New Roman"/>
                <w:b/>
                <w:sz w:val="24"/>
                <w:szCs w:val="24"/>
              </w:rPr>
            </w:pPr>
            <w:r w:rsidRPr="00D55D2D">
              <w:rPr>
                <w:rFonts w:ascii="Times New Roman" w:hAnsi="Times New Roman" w:cs="Times New Roman"/>
                <w:b/>
                <w:sz w:val="24"/>
                <w:szCs w:val="24"/>
              </w:rPr>
              <w:t>ОГЭ предметы по выбору:</w:t>
            </w:r>
          </w:p>
          <w:p w:rsidR="003C019B" w:rsidRPr="00D55D2D" w:rsidRDefault="003C019B" w:rsidP="00C81F96">
            <w:pPr>
              <w:ind w:right="605"/>
              <w:rPr>
                <w:rFonts w:ascii="Times New Roman" w:hAnsi="Times New Roman" w:cs="Times New Roman"/>
                <w:b/>
                <w:sz w:val="24"/>
                <w:szCs w:val="24"/>
              </w:rPr>
            </w:pPr>
          </w:p>
          <w:p w:rsidR="003C019B" w:rsidRPr="00D55D2D" w:rsidRDefault="003C019B" w:rsidP="00C81F96">
            <w:pPr>
              <w:pStyle w:val="af0"/>
              <w:numPr>
                <w:ilvl w:val="0"/>
                <w:numId w:val="5"/>
              </w:numPr>
              <w:ind w:right="605"/>
              <w:rPr>
                <w:b/>
                <w:sz w:val="24"/>
                <w:szCs w:val="24"/>
              </w:rPr>
            </w:pPr>
            <w:proofErr w:type="spellStart"/>
            <w:r w:rsidRPr="00D55D2D">
              <w:rPr>
                <w:b/>
                <w:sz w:val="24"/>
                <w:szCs w:val="24"/>
              </w:rPr>
              <w:t>Обществознание</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ind w:left="360" w:right="605"/>
              <w:jc w:val="center"/>
              <w:rPr>
                <w:rFonts w:ascii="Times New Roman" w:hAnsi="Times New Roman" w:cs="Times New Roman"/>
                <w:b/>
                <w:sz w:val="24"/>
                <w:szCs w:val="24"/>
              </w:rPr>
            </w:pPr>
          </w:p>
          <w:p w:rsidR="003C019B" w:rsidRPr="00D55D2D" w:rsidRDefault="003C019B" w:rsidP="00C81F96">
            <w:pPr>
              <w:ind w:left="360" w:right="605"/>
              <w:jc w:val="center"/>
              <w:rPr>
                <w:rFonts w:ascii="Times New Roman" w:hAnsi="Times New Roman" w:cs="Times New Roman"/>
                <w:b/>
                <w:sz w:val="24"/>
                <w:szCs w:val="24"/>
              </w:rPr>
            </w:pPr>
          </w:p>
          <w:p w:rsidR="003C019B" w:rsidRPr="00D55D2D" w:rsidRDefault="003C019B" w:rsidP="00C81F96">
            <w:pPr>
              <w:ind w:left="360" w:right="605"/>
              <w:jc w:val="center"/>
              <w:rPr>
                <w:rFonts w:ascii="Times New Roman" w:hAnsi="Times New Roman" w:cs="Times New Roman"/>
                <w:b/>
                <w:sz w:val="24"/>
                <w:szCs w:val="24"/>
              </w:rPr>
            </w:pPr>
            <w:r w:rsidRPr="00D55D2D">
              <w:rPr>
                <w:rFonts w:ascii="Times New Roman" w:hAnsi="Times New Roman" w:cs="Times New Roman"/>
                <w:b/>
                <w:sz w:val="24"/>
                <w:szCs w:val="24"/>
              </w:rPr>
              <w:t>38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Химия</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Биология</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История</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География</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34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Информатика</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27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proofErr w:type="spellStart"/>
            <w:r w:rsidRPr="00D55D2D">
              <w:rPr>
                <w:b/>
                <w:sz w:val="24"/>
                <w:szCs w:val="24"/>
              </w:rPr>
              <w:t>Английскийязык</w:t>
            </w:r>
            <w:proofErr w:type="spellEnd"/>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 чел.</w:t>
            </w:r>
          </w:p>
        </w:tc>
      </w:tr>
      <w:tr w:rsidR="003C019B" w:rsidRPr="00D55D2D" w:rsidTr="00C81F96">
        <w:trPr>
          <w:jc w:val="center"/>
        </w:trPr>
        <w:tc>
          <w:tcPr>
            <w:tcW w:w="817"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spacing w:after="0" w:line="240" w:lineRule="auto"/>
              <w:ind w:left="360"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pStyle w:val="af0"/>
              <w:numPr>
                <w:ilvl w:val="0"/>
                <w:numId w:val="5"/>
              </w:numPr>
              <w:rPr>
                <w:b/>
                <w:sz w:val="24"/>
                <w:szCs w:val="24"/>
              </w:rPr>
            </w:pPr>
            <w:r w:rsidRPr="00D55D2D">
              <w:rPr>
                <w:b/>
                <w:sz w:val="24"/>
                <w:szCs w:val="24"/>
                <w:lang w:val="ru-RU"/>
              </w:rPr>
              <w:t xml:space="preserve">Литература </w:t>
            </w:r>
          </w:p>
        </w:tc>
        <w:tc>
          <w:tcPr>
            <w:tcW w:w="2384" w:type="dxa"/>
            <w:tcBorders>
              <w:top w:val="single" w:sz="4" w:space="0" w:color="auto"/>
              <w:left w:val="single" w:sz="4" w:space="0" w:color="auto"/>
              <w:bottom w:val="single" w:sz="4" w:space="0" w:color="auto"/>
              <w:right w:val="single" w:sz="4"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 чел.</w:t>
            </w:r>
          </w:p>
        </w:tc>
      </w:tr>
    </w:tbl>
    <w:p w:rsidR="003C019B" w:rsidRPr="00D55D2D" w:rsidRDefault="003C019B" w:rsidP="003C019B">
      <w:pPr>
        <w:tabs>
          <w:tab w:val="left" w:pos="2220"/>
        </w:tabs>
        <w:autoSpaceDE w:val="0"/>
        <w:autoSpaceDN w:val="0"/>
        <w:adjustRightInd w:val="0"/>
        <w:rPr>
          <w:rFonts w:ascii="Times New Roman" w:hAnsi="Times New Roman" w:cs="Times New Roman"/>
          <w:bCs/>
          <w:sz w:val="24"/>
          <w:szCs w:val="24"/>
        </w:rPr>
      </w:pPr>
    </w:p>
    <w:p w:rsidR="003C019B" w:rsidRPr="00D55D2D" w:rsidRDefault="003C019B" w:rsidP="003C019B">
      <w:pPr>
        <w:autoSpaceDE w:val="0"/>
        <w:autoSpaceDN w:val="0"/>
        <w:adjustRightInd w:val="0"/>
        <w:spacing w:line="360" w:lineRule="auto"/>
        <w:rPr>
          <w:rFonts w:ascii="Times New Roman" w:hAnsi="Times New Roman" w:cs="Times New Roman"/>
          <w:bCs/>
          <w:sz w:val="24"/>
          <w:szCs w:val="24"/>
        </w:rPr>
      </w:pPr>
    </w:p>
    <w:p w:rsidR="003C019B" w:rsidRPr="00D55D2D" w:rsidRDefault="003C019B" w:rsidP="003C019B">
      <w:pPr>
        <w:autoSpaceDE w:val="0"/>
        <w:autoSpaceDN w:val="0"/>
        <w:adjustRightInd w:val="0"/>
        <w:spacing w:line="360" w:lineRule="auto"/>
        <w:rPr>
          <w:rFonts w:ascii="Times New Roman" w:hAnsi="Times New Roman" w:cs="Times New Roman"/>
          <w:bCs/>
          <w:sz w:val="24"/>
          <w:szCs w:val="24"/>
        </w:rPr>
      </w:pPr>
      <w:r w:rsidRPr="00D55D2D">
        <w:rPr>
          <w:rFonts w:ascii="Times New Roman" w:hAnsi="Times New Roman" w:cs="Times New Roman"/>
          <w:bCs/>
          <w:sz w:val="24"/>
          <w:szCs w:val="24"/>
        </w:rPr>
        <w:t>Анализ выбора предметов выпускниками 9 класса для государственной итоговой аттестации  в форме ОГЭ показывает, что выпускники  в 2018-2019 учебном году выбрали следующие предметы в процентном соотношении: химия - 11%, история - 6%, биология - 8%, обществознание - 60%,  география – 54%,  информатика – 43%, английский язык – 10%.</w:t>
      </w:r>
    </w:p>
    <w:p w:rsidR="00C81F96" w:rsidRPr="00D55D2D" w:rsidRDefault="00C81F96" w:rsidP="003C019B">
      <w:pPr>
        <w:autoSpaceDE w:val="0"/>
        <w:autoSpaceDN w:val="0"/>
        <w:adjustRightInd w:val="0"/>
        <w:spacing w:line="360" w:lineRule="auto"/>
        <w:rPr>
          <w:rFonts w:ascii="Times New Roman" w:hAnsi="Times New Roman" w:cs="Times New Roman"/>
          <w:bCs/>
          <w:sz w:val="24"/>
          <w:szCs w:val="24"/>
        </w:rPr>
      </w:pPr>
    </w:p>
    <w:p w:rsidR="003C019B" w:rsidRPr="00D55D2D" w:rsidRDefault="003C019B" w:rsidP="003C019B">
      <w:pPr>
        <w:autoSpaceDE w:val="0"/>
        <w:autoSpaceDN w:val="0"/>
        <w:adjustRightInd w:val="0"/>
        <w:contextualSpacing/>
        <w:jc w:val="center"/>
        <w:rPr>
          <w:rFonts w:ascii="Times New Roman" w:hAnsi="Times New Roman" w:cs="Times New Roman"/>
          <w:b/>
          <w:bCs/>
          <w:sz w:val="24"/>
          <w:szCs w:val="24"/>
        </w:rPr>
      </w:pPr>
      <w:r w:rsidRPr="00D55D2D">
        <w:rPr>
          <w:rFonts w:ascii="Times New Roman" w:hAnsi="Times New Roman" w:cs="Times New Roman"/>
          <w:b/>
          <w:sz w:val="24"/>
          <w:szCs w:val="24"/>
        </w:rPr>
        <w:lastRenderedPageBreak/>
        <w:t>Итоги государственной итоговой аттестации  выпускников</w:t>
      </w:r>
    </w:p>
    <w:p w:rsidR="003C019B" w:rsidRPr="00D55D2D" w:rsidRDefault="003C019B" w:rsidP="003C019B">
      <w:pPr>
        <w:contextualSpacing/>
        <w:jc w:val="center"/>
        <w:rPr>
          <w:rFonts w:ascii="Times New Roman" w:hAnsi="Times New Roman" w:cs="Times New Roman"/>
          <w:b/>
          <w:sz w:val="24"/>
          <w:szCs w:val="24"/>
        </w:rPr>
      </w:pPr>
      <w:r w:rsidRPr="00D55D2D">
        <w:rPr>
          <w:rFonts w:ascii="Times New Roman" w:hAnsi="Times New Roman" w:cs="Times New Roman"/>
          <w:b/>
          <w:sz w:val="24"/>
          <w:szCs w:val="24"/>
        </w:rPr>
        <w:t xml:space="preserve">9-х классов                                      </w:t>
      </w:r>
    </w:p>
    <w:tbl>
      <w:tblPr>
        <w:tblStyle w:val="a3"/>
        <w:tblpPr w:leftFromText="180" w:rightFromText="180" w:vertAnchor="text" w:horzAnchor="margin" w:tblpXSpec="center" w:tblpY="104"/>
        <w:tblW w:w="10457" w:type="dxa"/>
        <w:tblLayout w:type="fixed"/>
        <w:tblLook w:val="04A0"/>
      </w:tblPr>
      <w:tblGrid>
        <w:gridCol w:w="2093"/>
        <w:gridCol w:w="2410"/>
        <w:gridCol w:w="1213"/>
        <w:gridCol w:w="488"/>
        <w:gridCol w:w="567"/>
        <w:gridCol w:w="567"/>
        <w:gridCol w:w="567"/>
        <w:gridCol w:w="851"/>
        <w:gridCol w:w="850"/>
        <w:gridCol w:w="851"/>
      </w:tblGrid>
      <w:tr w:rsidR="003C019B" w:rsidRPr="00D55D2D" w:rsidTr="00C81F96">
        <w:trPr>
          <w:trHeight w:val="150"/>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Предмет</w:t>
            </w:r>
          </w:p>
          <w:p w:rsidR="003C019B" w:rsidRPr="00D55D2D" w:rsidRDefault="003C019B" w:rsidP="00C81F96">
            <w:pPr>
              <w:jc w:val="center"/>
              <w:rPr>
                <w:rFonts w:ascii="Times New Roman" w:hAnsi="Times New Roman" w:cs="Times New Roman"/>
                <w:b/>
                <w:sz w:val="24"/>
                <w:szCs w:val="24"/>
              </w:rPr>
            </w:pP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Учитель</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Кол-во</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уч-ся</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Средняя оценка</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усп</w:t>
            </w:r>
            <w:proofErr w:type="spellEnd"/>
            <w:r w:rsidRPr="00D55D2D">
              <w:rPr>
                <w:rFonts w:ascii="Times New Roman" w:hAnsi="Times New Roman" w:cs="Times New Roman"/>
                <w:b/>
                <w:sz w:val="24"/>
                <w:szCs w:val="24"/>
              </w:rPr>
              <w:t>.</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кач</w:t>
            </w:r>
            <w:proofErr w:type="spellEnd"/>
            <w:r w:rsidRPr="00D55D2D">
              <w:rPr>
                <w:rFonts w:ascii="Times New Roman" w:hAnsi="Times New Roman" w:cs="Times New Roman"/>
                <w:b/>
                <w:sz w:val="24"/>
                <w:szCs w:val="24"/>
              </w:rPr>
              <w:t>.</w:t>
            </w:r>
          </w:p>
        </w:tc>
      </w:tr>
      <w:tr w:rsidR="003C019B" w:rsidRPr="00D55D2D" w:rsidTr="00C81F96">
        <w:trPr>
          <w:trHeight w:val="150"/>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Кайтукова</w:t>
            </w:r>
            <w:proofErr w:type="spellEnd"/>
            <w:r w:rsidRPr="00D55D2D">
              <w:rPr>
                <w:rFonts w:ascii="Times New Roman" w:hAnsi="Times New Roman" w:cs="Times New Roman"/>
                <w:b/>
                <w:sz w:val="24"/>
                <w:szCs w:val="24"/>
              </w:rPr>
              <w:t xml:space="preserve"> Д.Ю.</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Дзеранова</w:t>
            </w:r>
            <w:proofErr w:type="spellEnd"/>
            <w:r w:rsidRPr="00D55D2D">
              <w:rPr>
                <w:rFonts w:ascii="Times New Roman" w:hAnsi="Times New Roman" w:cs="Times New Roman"/>
                <w:b/>
                <w:sz w:val="24"/>
                <w:szCs w:val="24"/>
              </w:rPr>
              <w:t xml:space="preserve"> М.М.</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23</w:t>
            </w:r>
          </w:p>
        </w:tc>
        <w:tc>
          <w:tcPr>
            <w:tcW w:w="567" w:type="dxa"/>
            <w:tcBorders>
              <w:left w:val="single" w:sz="12" w:space="0" w:color="auto"/>
              <w:right w:val="single" w:sz="12" w:space="0" w:color="auto"/>
            </w:tcBorders>
            <w:vAlign w:val="center"/>
          </w:tcPr>
          <w:p w:rsidR="003C019B" w:rsidRPr="00D55D2D" w:rsidRDefault="003C019B" w:rsidP="00C81F96">
            <w:pPr>
              <w:spacing w:line="480" w:lineRule="auto"/>
              <w:jc w:val="center"/>
              <w:rPr>
                <w:rFonts w:ascii="Times New Roman" w:hAnsi="Times New Roman" w:cs="Times New Roman"/>
                <w:b/>
                <w:sz w:val="24"/>
                <w:szCs w:val="24"/>
              </w:rPr>
            </w:pPr>
            <w:r w:rsidRPr="00D55D2D">
              <w:rPr>
                <w:rFonts w:ascii="Times New Roman" w:hAnsi="Times New Roman" w:cs="Times New Roman"/>
                <w:b/>
                <w:sz w:val="24"/>
                <w:szCs w:val="24"/>
              </w:rPr>
              <w:t>13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95</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75</w:t>
            </w:r>
          </w:p>
        </w:tc>
      </w:tr>
      <w:tr w:rsidR="003C019B" w:rsidRPr="00D55D2D" w:rsidTr="00C81F96">
        <w:trPr>
          <w:trHeight w:val="480"/>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Джанаева</w:t>
            </w:r>
            <w:proofErr w:type="spellEnd"/>
            <w:r w:rsidRPr="00D55D2D">
              <w:rPr>
                <w:rFonts w:ascii="Times New Roman" w:hAnsi="Times New Roman" w:cs="Times New Roman"/>
                <w:b/>
                <w:sz w:val="24"/>
                <w:szCs w:val="24"/>
              </w:rPr>
              <w:t xml:space="preserve"> З.В.</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Абиева</w:t>
            </w:r>
            <w:proofErr w:type="spellEnd"/>
            <w:r w:rsidRPr="00D55D2D">
              <w:rPr>
                <w:rFonts w:ascii="Times New Roman" w:hAnsi="Times New Roman" w:cs="Times New Roman"/>
                <w:b/>
                <w:sz w:val="24"/>
                <w:szCs w:val="24"/>
              </w:rPr>
              <w:t xml:space="preserve"> Ж.С.</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38</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3,8</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94</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75</w:t>
            </w:r>
          </w:p>
        </w:tc>
      </w:tr>
      <w:tr w:rsidR="003C019B" w:rsidRPr="00D55D2D" w:rsidTr="00C81F96">
        <w:trPr>
          <w:trHeight w:val="480"/>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Литература</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Кайтукова</w:t>
            </w:r>
            <w:proofErr w:type="spellEnd"/>
            <w:r w:rsidRPr="00D55D2D">
              <w:rPr>
                <w:rFonts w:ascii="Times New Roman" w:hAnsi="Times New Roman" w:cs="Times New Roman"/>
                <w:b/>
                <w:sz w:val="24"/>
                <w:szCs w:val="24"/>
              </w:rPr>
              <w:t xml:space="preserve"> Д.Ю.</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Обществознание</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Кочиева</w:t>
            </w:r>
            <w:proofErr w:type="spellEnd"/>
            <w:r w:rsidRPr="00D55D2D">
              <w:rPr>
                <w:rFonts w:ascii="Times New Roman" w:hAnsi="Times New Roman" w:cs="Times New Roman"/>
                <w:b/>
                <w:sz w:val="24"/>
                <w:szCs w:val="24"/>
              </w:rPr>
              <w:t xml:space="preserve"> Р.П.</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38</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3,6</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92</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66</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История</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Татров</w:t>
            </w:r>
            <w:proofErr w:type="spellEnd"/>
            <w:r w:rsidRPr="00D55D2D">
              <w:rPr>
                <w:rFonts w:ascii="Times New Roman" w:hAnsi="Times New Roman" w:cs="Times New Roman"/>
                <w:b/>
                <w:sz w:val="24"/>
                <w:szCs w:val="24"/>
              </w:rPr>
              <w:t xml:space="preserve"> Ю.С.</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Биология</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Чочиева М.Г.</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Химия</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Хасцаева</w:t>
            </w:r>
            <w:proofErr w:type="spellEnd"/>
            <w:r w:rsidRPr="00D55D2D">
              <w:rPr>
                <w:rFonts w:ascii="Times New Roman" w:hAnsi="Times New Roman" w:cs="Times New Roman"/>
                <w:b/>
                <w:sz w:val="24"/>
                <w:szCs w:val="24"/>
              </w:rPr>
              <w:t xml:space="preserve"> Ф.Р.</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71</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География</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Дзгоева</w:t>
            </w:r>
            <w:proofErr w:type="spellEnd"/>
            <w:r w:rsidRPr="00D55D2D">
              <w:rPr>
                <w:rFonts w:ascii="Times New Roman" w:hAnsi="Times New Roman" w:cs="Times New Roman"/>
                <w:b/>
                <w:sz w:val="24"/>
                <w:szCs w:val="24"/>
              </w:rPr>
              <w:t xml:space="preserve"> Б.Б.</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34</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15</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3,5</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94</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50</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Информатика</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Граневский</w:t>
            </w:r>
            <w:proofErr w:type="spellEnd"/>
            <w:r w:rsidRPr="00D55D2D">
              <w:rPr>
                <w:rFonts w:ascii="Times New Roman" w:hAnsi="Times New Roman" w:cs="Times New Roman"/>
                <w:b/>
                <w:sz w:val="24"/>
                <w:szCs w:val="24"/>
              </w:rPr>
              <w:t xml:space="preserve"> С.Л.</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27</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89</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52</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Английский язык</w:t>
            </w: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Палатова К.Ю.</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Таказова</w:t>
            </w:r>
            <w:proofErr w:type="spellEnd"/>
            <w:r w:rsidRPr="00D55D2D">
              <w:rPr>
                <w:rFonts w:ascii="Times New Roman" w:hAnsi="Times New Roman" w:cs="Times New Roman"/>
                <w:b/>
                <w:sz w:val="24"/>
                <w:szCs w:val="24"/>
              </w:rPr>
              <w:t xml:space="preserve"> И.Р.</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3,5</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83</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33</w:t>
            </w:r>
          </w:p>
        </w:tc>
      </w:tr>
    </w:tbl>
    <w:p w:rsidR="003C019B" w:rsidRPr="00D55D2D" w:rsidRDefault="003C019B" w:rsidP="003C019B">
      <w:pPr>
        <w:autoSpaceDE w:val="0"/>
        <w:autoSpaceDN w:val="0"/>
        <w:adjustRightInd w:val="0"/>
        <w:jc w:val="center"/>
        <w:rPr>
          <w:rFonts w:ascii="Times New Roman" w:hAnsi="Times New Roman" w:cs="Times New Roman"/>
          <w:b/>
          <w:bCs/>
          <w:sz w:val="24"/>
          <w:szCs w:val="24"/>
        </w:rPr>
      </w:pPr>
    </w:p>
    <w:p w:rsidR="003C019B" w:rsidRPr="00D55D2D" w:rsidRDefault="003C019B" w:rsidP="003C019B">
      <w:pPr>
        <w:autoSpaceDE w:val="0"/>
        <w:autoSpaceDN w:val="0"/>
        <w:adjustRightInd w:val="0"/>
        <w:contextualSpacing/>
        <w:jc w:val="center"/>
        <w:rPr>
          <w:rFonts w:ascii="Times New Roman" w:hAnsi="Times New Roman" w:cs="Times New Roman"/>
          <w:b/>
          <w:bCs/>
          <w:sz w:val="24"/>
          <w:szCs w:val="24"/>
        </w:rPr>
      </w:pPr>
      <w:r w:rsidRPr="00D55D2D">
        <w:rPr>
          <w:rFonts w:ascii="Times New Roman" w:hAnsi="Times New Roman" w:cs="Times New Roman"/>
          <w:b/>
          <w:sz w:val="24"/>
          <w:szCs w:val="24"/>
        </w:rPr>
        <w:t>Итоги государственной итоговой аттестации  выпускников</w:t>
      </w:r>
    </w:p>
    <w:p w:rsidR="003C019B" w:rsidRPr="00D55D2D" w:rsidRDefault="003C019B" w:rsidP="003C019B">
      <w:pPr>
        <w:contextualSpacing/>
        <w:jc w:val="center"/>
        <w:rPr>
          <w:rFonts w:ascii="Times New Roman" w:hAnsi="Times New Roman" w:cs="Times New Roman"/>
          <w:b/>
          <w:sz w:val="24"/>
          <w:szCs w:val="24"/>
        </w:rPr>
      </w:pPr>
      <w:r w:rsidRPr="00D55D2D">
        <w:rPr>
          <w:rFonts w:ascii="Times New Roman" w:hAnsi="Times New Roman" w:cs="Times New Roman"/>
          <w:b/>
          <w:sz w:val="24"/>
          <w:szCs w:val="24"/>
        </w:rPr>
        <w:t xml:space="preserve">9-х  классов </w:t>
      </w:r>
    </w:p>
    <w:p w:rsidR="003C019B" w:rsidRPr="00D55D2D" w:rsidRDefault="003C019B" w:rsidP="003C019B">
      <w:pPr>
        <w:contextualSpacing/>
        <w:jc w:val="center"/>
        <w:rPr>
          <w:rFonts w:ascii="Times New Roman" w:hAnsi="Times New Roman" w:cs="Times New Roman"/>
          <w:b/>
          <w:sz w:val="24"/>
          <w:szCs w:val="24"/>
        </w:rPr>
      </w:pPr>
      <w:r w:rsidRPr="00D55D2D">
        <w:rPr>
          <w:rFonts w:ascii="Times New Roman" w:hAnsi="Times New Roman" w:cs="Times New Roman"/>
          <w:b/>
          <w:sz w:val="24"/>
          <w:szCs w:val="24"/>
        </w:rPr>
        <w:t xml:space="preserve">по русскому языку и математике (по классам)                                   </w:t>
      </w:r>
    </w:p>
    <w:p w:rsidR="003C019B" w:rsidRPr="00D55D2D" w:rsidRDefault="003C019B" w:rsidP="003C019B">
      <w:pPr>
        <w:jc w:val="center"/>
        <w:rPr>
          <w:rFonts w:ascii="Times New Roman" w:hAnsi="Times New Roman" w:cs="Times New Roman"/>
          <w:b/>
          <w:sz w:val="24"/>
          <w:szCs w:val="24"/>
        </w:rPr>
      </w:pPr>
    </w:p>
    <w:tbl>
      <w:tblPr>
        <w:tblStyle w:val="a3"/>
        <w:tblpPr w:leftFromText="180" w:rightFromText="180" w:vertAnchor="text" w:horzAnchor="margin" w:tblpXSpec="center" w:tblpY="179"/>
        <w:tblW w:w="10803" w:type="dxa"/>
        <w:tblLayout w:type="fixed"/>
        <w:tblLook w:val="04A0"/>
      </w:tblPr>
      <w:tblGrid>
        <w:gridCol w:w="1668"/>
        <w:gridCol w:w="2410"/>
        <w:gridCol w:w="992"/>
        <w:gridCol w:w="992"/>
        <w:gridCol w:w="488"/>
        <w:gridCol w:w="567"/>
        <w:gridCol w:w="567"/>
        <w:gridCol w:w="567"/>
        <w:gridCol w:w="851"/>
        <w:gridCol w:w="850"/>
        <w:gridCol w:w="851"/>
      </w:tblGrid>
      <w:tr w:rsidR="003C019B" w:rsidRPr="00D55D2D" w:rsidTr="00C81F96">
        <w:trPr>
          <w:trHeight w:val="150"/>
        </w:trPr>
        <w:tc>
          <w:tcPr>
            <w:tcW w:w="166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Предмет</w:t>
            </w:r>
          </w:p>
          <w:p w:rsidR="003C019B" w:rsidRPr="00D55D2D" w:rsidRDefault="003C019B" w:rsidP="00C81F96">
            <w:pPr>
              <w:jc w:val="center"/>
              <w:rPr>
                <w:rFonts w:ascii="Times New Roman" w:hAnsi="Times New Roman" w:cs="Times New Roman"/>
                <w:b/>
                <w:sz w:val="24"/>
                <w:szCs w:val="24"/>
              </w:rPr>
            </w:pPr>
          </w:p>
        </w:tc>
        <w:tc>
          <w:tcPr>
            <w:tcW w:w="2410"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Учитель</w:t>
            </w:r>
          </w:p>
        </w:tc>
        <w:tc>
          <w:tcPr>
            <w:tcW w:w="992"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Класс</w:t>
            </w:r>
          </w:p>
        </w:tc>
        <w:tc>
          <w:tcPr>
            <w:tcW w:w="992"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 Кол-во</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уч-ся</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Средняя оценка</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усп</w:t>
            </w:r>
            <w:proofErr w:type="spellEnd"/>
            <w:r w:rsidRPr="00D55D2D">
              <w:rPr>
                <w:rFonts w:ascii="Times New Roman" w:hAnsi="Times New Roman" w:cs="Times New Roman"/>
                <w:b/>
                <w:sz w:val="24"/>
                <w:szCs w:val="24"/>
              </w:rPr>
              <w:t>.</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w:t>
            </w:r>
          </w:p>
          <w:p w:rsidR="003C019B" w:rsidRPr="00D55D2D" w:rsidRDefault="003C019B" w:rsidP="00C81F96">
            <w:pPr>
              <w:jc w:val="center"/>
              <w:rPr>
                <w:rFonts w:ascii="Times New Roman" w:hAnsi="Times New Roman" w:cs="Times New Roman"/>
                <w:b/>
                <w:sz w:val="24"/>
                <w:szCs w:val="24"/>
              </w:rPr>
            </w:pPr>
            <w:proofErr w:type="spellStart"/>
            <w:r w:rsidRPr="00D55D2D">
              <w:rPr>
                <w:rFonts w:ascii="Times New Roman" w:hAnsi="Times New Roman" w:cs="Times New Roman"/>
                <w:b/>
                <w:sz w:val="24"/>
                <w:szCs w:val="24"/>
              </w:rPr>
              <w:t>кач</w:t>
            </w:r>
            <w:proofErr w:type="spellEnd"/>
            <w:r w:rsidRPr="00D55D2D">
              <w:rPr>
                <w:rFonts w:ascii="Times New Roman" w:hAnsi="Times New Roman" w:cs="Times New Roman"/>
                <w:b/>
                <w:sz w:val="24"/>
                <w:szCs w:val="24"/>
              </w:rPr>
              <w:t>.</w:t>
            </w:r>
          </w:p>
        </w:tc>
      </w:tr>
      <w:tr w:rsidR="003C019B" w:rsidRPr="00D55D2D" w:rsidTr="00C81F96">
        <w:trPr>
          <w:trHeight w:val="150"/>
        </w:trPr>
        <w:tc>
          <w:tcPr>
            <w:tcW w:w="1668"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Кайтукова</w:t>
            </w:r>
            <w:proofErr w:type="spellEnd"/>
            <w:r w:rsidRPr="00D55D2D">
              <w:rPr>
                <w:rFonts w:ascii="Times New Roman" w:hAnsi="Times New Roman" w:cs="Times New Roman"/>
                <w:b/>
                <w:sz w:val="24"/>
                <w:szCs w:val="24"/>
              </w:rPr>
              <w:t xml:space="preserve"> Д.Ю.</w:t>
            </w:r>
          </w:p>
          <w:p w:rsidR="003C019B" w:rsidRPr="00D55D2D" w:rsidRDefault="003C019B" w:rsidP="00C81F96">
            <w:pPr>
              <w:rPr>
                <w:rFonts w:ascii="Times New Roman" w:hAnsi="Times New Roman" w:cs="Times New Roman"/>
                <w:b/>
                <w:sz w:val="24"/>
                <w:szCs w:val="24"/>
              </w:rPr>
            </w:pPr>
          </w:p>
        </w:tc>
        <w:tc>
          <w:tcPr>
            <w:tcW w:w="992"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9А</w:t>
            </w:r>
          </w:p>
        </w:tc>
        <w:tc>
          <w:tcPr>
            <w:tcW w:w="992"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33</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11</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14</w:t>
            </w:r>
          </w:p>
        </w:tc>
        <w:tc>
          <w:tcPr>
            <w:tcW w:w="567"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7</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97</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76</w:t>
            </w:r>
          </w:p>
        </w:tc>
      </w:tr>
      <w:tr w:rsidR="003C019B" w:rsidRPr="00D55D2D" w:rsidTr="00C81F96">
        <w:trPr>
          <w:trHeight w:val="480"/>
        </w:trPr>
        <w:tc>
          <w:tcPr>
            <w:tcW w:w="1668"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Дзеранова</w:t>
            </w:r>
            <w:proofErr w:type="spellEnd"/>
            <w:r w:rsidRPr="00D55D2D">
              <w:rPr>
                <w:rFonts w:ascii="Times New Roman" w:hAnsi="Times New Roman" w:cs="Times New Roman"/>
                <w:b/>
                <w:sz w:val="24"/>
                <w:szCs w:val="24"/>
              </w:rPr>
              <w:t xml:space="preserve"> М.М.</w:t>
            </w:r>
          </w:p>
          <w:p w:rsidR="003C019B" w:rsidRPr="00D55D2D" w:rsidRDefault="003C019B" w:rsidP="00C81F96">
            <w:pPr>
              <w:rPr>
                <w:rFonts w:ascii="Times New Roman" w:hAnsi="Times New Roman" w:cs="Times New Roman"/>
                <w:b/>
                <w:sz w:val="24"/>
                <w:szCs w:val="24"/>
              </w:rPr>
            </w:pPr>
          </w:p>
        </w:tc>
        <w:tc>
          <w:tcPr>
            <w:tcW w:w="992"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9Б</w:t>
            </w:r>
          </w:p>
        </w:tc>
        <w:tc>
          <w:tcPr>
            <w:tcW w:w="992"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30</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13</w:t>
            </w:r>
          </w:p>
        </w:tc>
        <w:tc>
          <w:tcPr>
            <w:tcW w:w="567"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9</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93</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73</w:t>
            </w:r>
          </w:p>
        </w:tc>
      </w:tr>
      <w:tr w:rsidR="003C019B" w:rsidRPr="00D55D2D" w:rsidTr="00C81F96">
        <w:trPr>
          <w:trHeight w:val="418"/>
        </w:trPr>
        <w:tc>
          <w:tcPr>
            <w:tcW w:w="1668"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Джанаева</w:t>
            </w:r>
            <w:proofErr w:type="spellEnd"/>
            <w:r w:rsidRPr="00D55D2D">
              <w:rPr>
                <w:rFonts w:ascii="Times New Roman" w:hAnsi="Times New Roman" w:cs="Times New Roman"/>
                <w:b/>
                <w:sz w:val="24"/>
                <w:szCs w:val="24"/>
              </w:rPr>
              <w:t xml:space="preserve"> З.В.</w:t>
            </w:r>
          </w:p>
        </w:tc>
        <w:tc>
          <w:tcPr>
            <w:tcW w:w="992"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9А</w:t>
            </w:r>
          </w:p>
        </w:tc>
        <w:tc>
          <w:tcPr>
            <w:tcW w:w="992"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33</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w:t>
            </w:r>
          </w:p>
        </w:tc>
        <w:tc>
          <w:tcPr>
            <w:tcW w:w="567"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18</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3,9</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94</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76</w:t>
            </w:r>
          </w:p>
        </w:tc>
      </w:tr>
      <w:tr w:rsidR="003C019B" w:rsidRPr="00D55D2D" w:rsidTr="00C81F96">
        <w:trPr>
          <w:trHeight w:val="418"/>
        </w:trPr>
        <w:tc>
          <w:tcPr>
            <w:tcW w:w="1668"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Абиева</w:t>
            </w:r>
            <w:proofErr w:type="spellEnd"/>
            <w:r w:rsidRPr="00D55D2D">
              <w:rPr>
                <w:rFonts w:ascii="Times New Roman" w:hAnsi="Times New Roman" w:cs="Times New Roman"/>
                <w:b/>
                <w:sz w:val="24"/>
                <w:szCs w:val="24"/>
              </w:rPr>
              <w:t xml:space="preserve"> Ж.С.</w:t>
            </w:r>
          </w:p>
        </w:tc>
        <w:tc>
          <w:tcPr>
            <w:tcW w:w="992"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9Б</w:t>
            </w:r>
          </w:p>
        </w:tc>
        <w:tc>
          <w:tcPr>
            <w:tcW w:w="992"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30</w:t>
            </w:r>
          </w:p>
        </w:tc>
        <w:tc>
          <w:tcPr>
            <w:tcW w:w="48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w:t>
            </w:r>
          </w:p>
        </w:tc>
        <w:tc>
          <w:tcPr>
            <w:tcW w:w="567"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851" w:type="dxa"/>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3,7</w:t>
            </w:r>
          </w:p>
        </w:tc>
        <w:tc>
          <w:tcPr>
            <w:tcW w:w="850"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93</w:t>
            </w:r>
          </w:p>
        </w:tc>
        <w:tc>
          <w:tcPr>
            <w:tcW w:w="851"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73</w:t>
            </w:r>
          </w:p>
        </w:tc>
      </w:tr>
    </w:tbl>
    <w:p w:rsidR="003C019B" w:rsidRPr="00D55D2D" w:rsidRDefault="003C019B" w:rsidP="003C019B">
      <w:pPr>
        <w:pStyle w:val="Default"/>
        <w:rPr>
          <w:color w:val="auto"/>
        </w:rPr>
      </w:pPr>
    </w:p>
    <w:p w:rsidR="003C019B" w:rsidRPr="00D55D2D" w:rsidRDefault="003C019B" w:rsidP="003C019B">
      <w:pPr>
        <w:pStyle w:val="Default"/>
        <w:rPr>
          <w:color w:val="auto"/>
        </w:rPr>
      </w:pPr>
      <w:r w:rsidRPr="00D55D2D">
        <w:rPr>
          <w:color w:val="auto"/>
        </w:rPr>
        <w:t>Анализ результатов в</w:t>
      </w:r>
      <w:r w:rsidR="009C656C" w:rsidRPr="00D55D2D">
        <w:rPr>
          <w:color w:val="auto"/>
        </w:rPr>
        <w:t>ыполнения работ показал, что 60</w:t>
      </w:r>
      <w:r w:rsidRPr="00D55D2D">
        <w:rPr>
          <w:color w:val="auto"/>
        </w:rPr>
        <w:t xml:space="preserve"> учащи</w:t>
      </w:r>
      <w:r w:rsidR="009C656C" w:rsidRPr="00D55D2D">
        <w:rPr>
          <w:color w:val="auto"/>
        </w:rPr>
        <w:t>х</w:t>
      </w:r>
      <w:r w:rsidRPr="00D55D2D">
        <w:rPr>
          <w:color w:val="auto"/>
        </w:rPr>
        <w:t>ся с работой по русскому языку справи</w:t>
      </w:r>
      <w:r w:rsidR="009C656C" w:rsidRPr="00D55D2D">
        <w:rPr>
          <w:color w:val="auto"/>
        </w:rPr>
        <w:t>лись, 3 учащихся не справились (</w:t>
      </w:r>
      <w:proofErr w:type="spellStart"/>
      <w:r w:rsidR="009C656C" w:rsidRPr="00D55D2D">
        <w:rPr>
          <w:color w:val="auto"/>
        </w:rPr>
        <w:t>Вердиева</w:t>
      </w:r>
      <w:proofErr w:type="spellEnd"/>
      <w:r w:rsidR="009C656C" w:rsidRPr="00D55D2D">
        <w:rPr>
          <w:color w:val="auto"/>
        </w:rPr>
        <w:t xml:space="preserve"> </w:t>
      </w:r>
      <w:proofErr w:type="spellStart"/>
      <w:r w:rsidR="009C656C" w:rsidRPr="00D55D2D">
        <w:rPr>
          <w:color w:val="auto"/>
        </w:rPr>
        <w:t>Аиша</w:t>
      </w:r>
      <w:proofErr w:type="spellEnd"/>
      <w:r w:rsidR="009C656C" w:rsidRPr="00D55D2D">
        <w:rPr>
          <w:color w:val="auto"/>
        </w:rPr>
        <w:t xml:space="preserve">, Ларина Надежда, </w:t>
      </w:r>
      <w:proofErr w:type="spellStart"/>
      <w:r w:rsidR="009C656C" w:rsidRPr="00D55D2D">
        <w:rPr>
          <w:color w:val="auto"/>
        </w:rPr>
        <w:t>Кокоев</w:t>
      </w:r>
      <w:proofErr w:type="spellEnd"/>
      <w:r w:rsidR="009C656C" w:rsidRPr="00D55D2D">
        <w:rPr>
          <w:color w:val="auto"/>
        </w:rPr>
        <w:t xml:space="preserve"> Давид), </w:t>
      </w:r>
      <w:r w:rsidRPr="00D55D2D">
        <w:rPr>
          <w:color w:val="auto"/>
        </w:rPr>
        <w:t xml:space="preserve"> уровень важнейших речевых умений и усвоения языковых норм средний и у большинства выпускников соответствует минимуму обязательного содержания по русскому языку. </w:t>
      </w:r>
    </w:p>
    <w:p w:rsidR="003C019B" w:rsidRPr="00D55D2D" w:rsidRDefault="003C019B" w:rsidP="003C019B">
      <w:pPr>
        <w:rPr>
          <w:rFonts w:ascii="Times New Roman" w:hAnsi="Times New Roman" w:cs="Times New Roman"/>
          <w:sz w:val="24"/>
          <w:szCs w:val="24"/>
        </w:rPr>
      </w:pPr>
      <w:r w:rsidRPr="00D55D2D">
        <w:rPr>
          <w:rFonts w:ascii="Times New Roman" w:hAnsi="Times New Roman" w:cs="Times New Roman"/>
          <w:sz w:val="24"/>
          <w:szCs w:val="24"/>
        </w:rPr>
        <w:t xml:space="preserve">      Анализ результатов выполнения работ показал, что с экзаменационной работой по математике </w:t>
      </w:r>
      <w:r w:rsidR="009C656C" w:rsidRPr="00D55D2D">
        <w:rPr>
          <w:rFonts w:ascii="Times New Roman" w:hAnsi="Times New Roman" w:cs="Times New Roman"/>
          <w:sz w:val="24"/>
          <w:szCs w:val="24"/>
        </w:rPr>
        <w:t xml:space="preserve">59 учащихся </w:t>
      </w:r>
      <w:r w:rsidRPr="00D55D2D">
        <w:rPr>
          <w:rFonts w:ascii="Times New Roman" w:hAnsi="Times New Roman" w:cs="Times New Roman"/>
          <w:sz w:val="24"/>
          <w:szCs w:val="24"/>
        </w:rPr>
        <w:t>справились</w:t>
      </w:r>
      <w:r w:rsidR="009C656C" w:rsidRPr="00D55D2D">
        <w:rPr>
          <w:rFonts w:ascii="Times New Roman" w:hAnsi="Times New Roman" w:cs="Times New Roman"/>
          <w:sz w:val="24"/>
          <w:szCs w:val="24"/>
        </w:rPr>
        <w:t>, 4 учащих</w:t>
      </w:r>
      <w:r w:rsidRPr="00D55D2D">
        <w:rPr>
          <w:rFonts w:ascii="Times New Roman" w:hAnsi="Times New Roman" w:cs="Times New Roman"/>
          <w:sz w:val="24"/>
          <w:szCs w:val="24"/>
        </w:rPr>
        <w:t>ся не справил</w:t>
      </w:r>
      <w:r w:rsidR="009C656C" w:rsidRPr="00D55D2D">
        <w:rPr>
          <w:rFonts w:ascii="Times New Roman" w:hAnsi="Times New Roman" w:cs="Times New Roman"/>
          <w:sz w:val="24"/>
          <w:szCs w:val="24"/>
        </w:rPr>
        <w:t>и</w:t>
      </w:r>
      <w:r w:rsidRPr="00D55D2D">
        <w:rPr>
          <w:rFonts w:ascii="Times New Roman" w:hAnsi="Times New Roman" w:cs="Times New Roman"/>
          <w:sz w:val="24"/>
          <w:szCs w:val="24"/>
        </w:rPr>
        <w:t>сь</w:t>
      </w:r>
      <w:r w:rsidR="009C656C" w:rsidRPr="00D55D2D">
        <w:rPr>
          <w:rFonts w:ascii="Times New Roman" w:hAnsi="Times New Roman" w:cs="Times New Roman"/>
          <w:sz w:val="24"/>
          <w:szCs w:val="24"/>
        </w:rPr>
        <w:t xml:space="preserve"> (</w:t>
      </w:r>
      <w:proofErr w:type="spellStart"/>
      <w:r w:rsidR="009C656C" w:rsidRPr="00D55D2D">
        <w:rPr>
          <w:rFonts w:ascii="Times New Roman" w:hAnsi="Times New Roman" w:cs="Times New Roman"/>
          <w:sz w:val="24"/>
          <w:szCs w:val="24"/>
        </w:rPr>
        <w:t>Вердиева</w:t>
      </w:r>
      <w:proofErr w:type="spellEnd"/>
      <w:r w:rsidR="009C656C" w:rsidRPr="00D55D2D">
        <w:rPr>
          <w:rFonts w:ascii="Times New Roman" w:hAnsi="Times New Roman" w:cs="Times New Roman"/>
          <w:sz w:val="24"/>
          <w:szCs w:val="24"/>
        </w:rPr>
        <w:t xml:space="preserve"> </w:t>
      </w:r>
      <w:proofErr w:type="spellStart"/>
      <w:r w:rsidR="009C656C" w:rsidRPr="00D55D2D">
        <w:rPr>
          <w:rFonts w:ascii="Times New Roman" w:hAnsi="Times New Roman" w:cs="Times New Roman"/>
          <w:sz w:val="24"/>
          <w:szCs w:val="24"/>
        </w:rPr>
        <w:t>Аиша</w:t>
      </w:r>
      <w:proofErr w:type="spellEnd"/>
      <w:r w:rsidR="009C656C" w:rsidRPr="00D55D2D">
        <w:rPr>
          <w:rFonts w:ascii="Times New Roman" w:hAnsi="Times New Roman" w:cs="Times New Roman"/>
          <w:sz w:val="24"/>
          <w:szCs w:val="24"/>
        </w:rPr>
        <w:t xml:space="preserve">, </w:t>
      </w:r>
      <w:proofErr w:type="spellStart"/>
      <w:r w:rsidR="009C656C" w:rsidRPr="00D55D2D">
        <w:rPr>
          <w:rFonts w:ascii="Times New Roman" w:hAnsi="Times New Roman" w:cs="Times New Roman"/>
          <w:sz w:val="24"/>
          <w:szCs w:val="24"/>
        </w:rPr>
        <w:t>Гобозова</w:t>
      </w:r>
      <w:proofErr w:type="spellEnd"/>
      <w:r w:rsidR="009C656C" w:rsidRPr="00D55D2D">
        <w:rPr>
          <w:rFonts w:ascii="Times New Roman" w:hAnsi="Times New Roman" w:cs="Times New Roman"/>
          <w:sz w:val="24"/>
          <w:szCs w:val="24"/>
        </w:rPr>
        <w:t xml:space="preserve"> Майя, </w:t>
      </w:r>
      <w:proofErr w:type="spellStart"/>
      <w:r w:rsidR="009C656C" w:rsidRPr="00D55D2D">
        <w:rPr>
          <w:rFonts w:ascii="Times New Roman" w:hAnsi="Times New Roman" w:cs="Times New Roman"/>
          <w:sz w:val="24"/>
          <w:szCs w:val="24"/>
        </w:rPr>
        <w:t>Кокоев</w:t>
      </w:r>
      <w:proofErr w:type="spellEnd"/>
      <w:r w:rsidR="009C656C" w:rsidRPr="00D55D2D">
        <w:rPr>
          <w:rFonts w:ascii="Times New Roman" w:hAnsi="Times New Roman" w:cs="Times New Roman"/>
          <w:sz w:val="24"/>
          <w:szCs w:val="24"/>
        </w:rPr>
        <w:t xml:space="preserve"> Давид, Якименко Милана</w:t>
      </w:r>
      <w:r w:rsidRPr="00D55D2D">
        <w:rPr>
          <w:rFonts w:ascii="Times New Roman" w:hAnsi="Times New Roman" w:cs="Times New Roman"/>
          <w:sz w:val="24"/>
          <w:szCs w:val="24"/>
        </w:rPr>
        <w:t>).</w:t>
      </w:r>
    </w:p>
    <w:p w:rsidR="003C019B" w:rsidRPr="00D55D2D" w:rsidRDefault="003C019B" w:rsidP="003C019B">
      <w:pPr>
        <w:jc w:val="center"/>
        <w:rPr>
          <w:rFonts w:ascii="Times New Roman" w:hAnsi="Times New Roman" w:cs="Times New Roman"/>
          <w:b/>
          <w:sz w:val="24"/>
          <w:szCs w:val="24"/>
        </w:rPr>
      </w:pPr>
      <w:r w:rsidRPr="00D55D2D">
        <w:rPr>
          <w:rFonts w:ascii="Times New Roman" w:hAnsi="Times New Roman" w:cs="Times New Roman"/>
          <w:b/>
          <w:sz w:val="24"/>
          <w:szCs w:val="24"/>
        </w:rPr>
        <w:lastRenderedPageBreak/>
        <w:t>Сравнительная таблица  по 9 классам</w:t>
      </w:r>
    </w:p>
    <w:p w:rsidR="003C019B" w:rsidRPr="00D55D2D" w:rsidRDefault="003C019B" w:rsidP="003C019B">
      <w:pPr>
        <w:rPr>
          <w:rFonts w:ascii="Times New Roman" w:hAnsi="Times New Roman" w:cs="Times New Roman"/>
          <w:b/>
          <w:sz w:val="24"/>
          <w:szCs w:val="24"/>
        </w:rPr>
      </w:pPr>
    </w:p>
    <w:tbl>
      <w:tblPr>
        <w:tblStyle w:val="a3"/>
        <w:tblpPr w:leftFromText="180" w:rightFromText="180" w:vertAnchor="text" w:horzAnchor="margin" w:tblpXSpec="center" w:tblpY="179"/>
        <w:tblW w:w="8330" w:type="dxa"/>
        <w:tblLayout w:type="fixed"/>
        <w:tblLook w:val="04A0"/>
      </w:tblPr>
      <w:tblGrid>
        <w:gridCol w:w="2093"/>
        <w:gridCol w:w="2410"/>
        <w:gridCol w:w="1213"/>
        <w:gridCol w:w="1196"/>
        <w:gridCol w:w="1418"/>
      </w:tblGrid>
      <w:tr w:rsidR="003C019B" w:rsidRPr="00D55D2D" w:rsidTr="00C81F96">
        <w:trPr>
          <w:trHeight w:val="435"/>
        </w:trPr>
        <w:tc>
          <w:tcPr>
            <w:tcW w:w="2093" w:type="dxa"/>
            <w:vMerge w:val="restart"/>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Предмет</w:t>
            </w:r>
          </w:p>
          <w:p w:rsidR="003C019B" w:rsidRPr="00D55D2D" w:rsidRDefault="003C019B" w:rsidP="00C81F96">
            <w:pPr>
              <w:jc w:val="center"/>
              <w:rPr>
                <w:rFonts w:ascii="Times New Roman" w:hAnsi="Times New Roman" w:cs="Times New Roman"/>
                <w:b/>
                <w:sz w:val="24"/>
                <w:szCs w:val="24"/>
              </w:rPr>
            </w:pPr>
          </w:p>
        </w:tc>
        <w:tc>
          <w:tcPr>
            <w:tcW w:w="2410" w:type="dxa"/>
            <w:vMerge w:val="restart"/>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Учитель</w:t>
            </w:r>
          </w:p>
        </w:tc>
        <w:tc>
          <w:tcPr>
            <w:tcW w:w="3827" w:type="dxa"/>
            <w:gridSpan w:val="3"/>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Количество уч-ся, получивших экзаменационную отметку</w:t>
            </w:r>
          </w:p>
        </w:tc>
      </w:tr>
      <w:tr w:rsidR="003C019B" w:rsidRPr="00D55D2D" w:rsidTr="00C81F96">
        <w:trPr>
          <w:trHeight w:val="378"/>
        </w:trPr>
        <w:tc>
          <w:tcPr>
            <w:tcW w:w="2093" w:type="dxa"/>
            <w:vMerge/>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p>
        </w:tc>
        <w:tc>
          <w:tcPr>
            <w:tcW w:w="2410" w:type="dxa"/>
            <w:vMerge/>
            <w:tcBorders>
              <w:left w:val="single" w:sz="12" w:space="0" w:color="auto"/>
              <w:right w:val="single" w:sz="12" w:space="0" w:color="auto"/>
            </w:tcBorders>
          </w:tcPr>
          <w:p w:rsidR="003C019B" w:rsidRPr="00D55D2D" w:rsidRDefault="003C019B" w:rsidP="00C81F96">
            <w:pPr>
              <w:jc w:val="center"/>
              <w:rPr>
                <w:rFonts w:ascii="Times New Roman" w:hAnsi="Times New Roman" w:cs="Times New Roman"/>
                <w:b/>
                <w:sz w:val="24"/>
                <w:szCs w:val="24"/>
              </w:rPr>
            </w:pP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равную годовой</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выше годовой </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ниже годовой</w:t>
            </w:r>
          </w:p>
        </w:tc>
      </w:tr>
      <w:tr w:rsidR="003C019B" w:rsidRPr="00D55D2D" w:rsidTr="00C81F96">
        <w:trPr>
          <w:trHeight w:val="150"/>
        </w:trPr>
        <w:tc>
          <w:tcPr>
            <w:tcW w:w="2093" w:type="dxa"/>
            <w:vMerge w:val="restart"/>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Кайтукова</w:t>
            </w:r>
            <w:proofErr w:type="spellEnd"/>
            <w:r w:rsidRPr="00D55D2D">
              <w:rPr>
                <w:rFonts w:ascii="Times New Roman" w:hAnsi="Times New Roman" w:cs="Times New Roman"/>
                <w:b/>
                <w:sz w:val="24"/>
                <w:szCs w:val="24"/>
              </w:rPr>
              <w:t xml:space="preserve"> Д.Ю.</w:t>
            </w:r>
          </w:p>
          <w:p w:rsidR="003C019B" w:rsidRPr="00D55D2D" w:rsidRDefault="003C019B" w:rsidP="00C81F96">
            <w:pPr>
              <w:rPr>
                <w:rFonts w:ascii="Times New Roman" w:hAnsi="Times New Roman" w:cs="Times New Roman"/>
                <w:b/>
                <w:sz w:val="24"/>
                <w:szCs w:val="24"/>
              </w:rPr>
            </w:pP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14</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17</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150"/>
        </w:trPr>
        <w:tc>
          <w:tcPr>
            <w:tcW w:w="2093" w:type="dxa"/>
            <w:vMerge/>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Дзеранова</w:t>
            </w:r>
            <w:proofErr w:type="spellEnd"/>
            <w:r w:rsidRPr="00D55D2D">
              <w:rPr>
                <w:rFonts w:ascii="Times New Roman" w:hAnsi="Times New Roman" w:cs="Times New Roman"/>
                <w:b/>
                <w:sz w:val="24"/>
                <w:szCs w:val="24"/>
              </w:rPr>
              <w:t xml:space="preserve"> М.М.</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9</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19</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480"/>
        </w:trPr>
        <w:tc>
          <w:tcPr>
            <w:tcW w:w="2093" w:type="dxa"/>
            <w:vMerge w:val="restart"/>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Джанаева</w:t>
            </w:r>
            <w:proofErr w:type="spellEnd"/>
            <w:r w:rsidRPr="00D55D2D">
              <w:rPr>
                <w:rFonts w:ascii="Times New Roman" w:hAnsi="Times New Roman" w:cs="Times New Roman"/>
                <w:b/>
                <w:sz w:val="24"/>
                <w:szCs w:val="24"/>
              </w:rPr>
              <w:t xml:space="preserve"> З.В.</w:t>
            </w:r>
          </w:p>
          <w:p w:rsidR="003C019B" w:rsidRPr="00D55D2D" w:rsidRDefault="003C019B" w:rsidP="00C81F96">
            <w:pPr>
              <w:rPr>
                <w:rFonts w:ascii="Times New Roman" w:hAnsi="Times New Roman" w:cs="Times New Roman"/>
                <w:b/>
                <w:sz w:val="24"/>
                <w:szCs w:val="24"/>
              </w:rPr>
            </w:pP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14</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15</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480"/>
        </w:trPr>
        <w:tc>
          <w:tcPr>
            <w:tcW w:w="2093" w:type="dxa"/>
            <w:vMerge/>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Абиева</w:t>
            </w:r>
            <w:proofErr w:type="spellEnd"/>
            <w:r w:rsidRPr="00D55D2D">
              <w:rPr>
                <w:rFonts w:ascii="Times New Roman" w:hAnsi="Times New Roman" w:cs="Times New Roman"/>
                <w:b/>
                <w:sz w:val="24"/>
                <w:szCs w:val="24"/>
              </w:rPr>
              <w:t xml:space="preserve"> Ж.С.</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15</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13</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480"/>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Литература</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Кайтукова</w:t>
            </w:r>
            <w:proofErr w:type="spellEnd"/>
            <w:r w:rsidRPr="00D55D2D">
              <w:rPr>
                <w:rFonts w:ascii="Times New Roman" w:hAnsi="Times New Roman" w:cs="Times New Roman"/>
                <w:b/>
                <w:sz w:val="24"/>
                <w:szCs w:val="24"/>
              </w:rPr>
              <w:t xml:space="preserve"> Д.Ю.</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Обществознание</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Кочиева</w:t>
            </w:r>
            <w:proofErr w:type="spellEnd"/>
            <w:r w:rsidRPr="00D55D2D">
              <w:rPr>
                <w:rFonts w:ascii="Times New Roman" w:hAnsi="Times New Roman" w:cs="Times New Roman"/>
                <w:b/>
                <w:sz w:val="24"/>
                <w:szCs w:val="24"/>
              </w:rPr>
              <w:t xml:space="preserve"> Р.П.</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18</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14</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История</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Татров</w:t>
            </w:r>
            <w:proofErr w:type="spellEnd"/>
            <w:r w:rsidRPr="00D55D2D">
              <w:rPr>
                <w:rFonts w:ascii="Times New Roman" w:hAnsi="Times New Roman" w:cs="Times New Roman"/>
                <w:b/>
                <w:sz w:val="24"/>
                <w:szCs w:val="24"/>
              </w:rPr>
              <w:t xml:space="preserve"> Ю.С.</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Биология</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Чочиева М.Г.</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Химия</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Хасцаева</w:t>
            </w:r>
            <w:proofErr w:type="spellEnd"/>
            <w:r w:rsidRPr="00D55D2D">
              <w:rPr>
                <w:rFonts w:ascii="Times New Roman" w:hAnsi="Times New Roman" w:cs="Times New Roman"/>
                <w:b/>
                <w:sz w:val="24"/>
                <w:szCs w:val="24"/>
              </w:rPr>
              <w:t xml:space="preserve"> Ф.Р.</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2</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География</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Дзгоева</w:t>
            </w:r>
            <w:proofErr w:type="spellEnd"/>
            <w:r w:rsidRPr="00D55D2D">
              <w:rPr>
                <w:rFonts w:ascii="Times New Roman" w:hAnsi="Times New Roman" w:cs="Times New Roman"/>
                <w:b/>
                <w:sz w:val="24"/>
                <w:szCs w:val="24"/>
              </w:rPr>
              <w:t xml:space="preserve"> Б.Б.</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19</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7</w:t>
            </w:r>
          </w:p>
        </w:tc>
      </w:tr>
      <w:tr w:rsidR="003C019B" w:rsidRPr="00D55D2D" w:rsidTr="00C81F96">
        <w:trPr>
          <w:trHeight w:val="418"/>
        </w:trPr>
        <w:tc>
          <w:tcPr>
            <w:tcW w:w="2093" w:type="dxa"/>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Информатика</w:t>
            </w:r>
          </w:p>
        </w:tc>
        <w:tc>
          <w:tcPr>
            <w:tcW w:w="2410" w:type="dxa"/>
            <w:tcBorders>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Граневский</w:t>
            </w:r>
            <w:proofErr w:type="spellEnd"/>
            <w:r w:rsidRPr="00D55D2D">
              <w:rPr>
                <w:rFonts w:ascii="Times New Roman" w:hAnsi="Times New Roman" w:cs="Times New Roman"/>
                <w:b/>
                <w:sz w:val="24"/>
                <w:szCs w:val="24"/>
              </w:rPr>
              <w:t xml:space="preserve"> С.Л.</w:t>
            </w:r>
          </w:p>
        </w:tc>
        <w:tc>
          <w:tcPr>
            <w:tcW w:w="1213"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10</w:t>
            </w:r>
          </w:p>
        </w:tc>
        <w:tc>
          <w:tcPr>
            <w:tcW w:w="1196"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w:t>
            </w:r>
          </w:p>
        </w:tc>
        <w:tc>
          <w:tcPr>
            <w:tcW w:w="1418" w:type="dxa"/>
            <w:tcBorders>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12</w:t>
            </w:r>
          </w:p>
        </w:tc>
      </w:tr>
      <w:tr w:rsidR="003C019B" w:rsidRPr="00D55D2D" w:rsidTr="00C81F96">
        <w:trPr>
          <w:trHeight w:val="267"/>
        </w:trPr>
        <w:tc>
          <w:tcPr>
            <w:tcW w:w="2093" w:type="dxa"/>
            <w:vMerge w:val="restart"/>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Английский язык</w:t>
            </w:r>
          </w:p>
        </w:tc>
        <w:tc>
          <w:tcPr>
            <w:tcW w:w="2410" w:type="dxa"/>
            <w:tcBorders>
              <w:left w:val="single" w:sz="12" w:space="0" w:color="auto"/>
              <w:bottom w:val="single" w:sz="4" w:space="0" w:color="auto"/>
              <w:right w:val="single" w:sz="12" w:space="0" w:color="auto"/>
            </w:tcBorders>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Палатова К.Ю.</w:t>
            </w:r>
          </w:p>
        </w:tc>
        <w:tc>
          <w:tcPr>
            <w:tcW w:w="1213" w:type="dxa"/>
            <w:tcBorders>
              <w:left w:val="single" w:sz="12" w:space="0" w:color="auto"/>
              <w:bottom w:val="single" w:sz="4"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1196" w:type="dxa"/>
            <w:tcBorders>
              <w:left w:val="single" w:sz="12" w:space="0" w:color="auto"/>
              <w:bottom w:val="single" w:sz="4"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1418" w:type="dxa"/>
            <w:tcBorders>
              <w:left w:val="single" w:sz="12" w:space="0" w:color="auto"/>
              <w:bottom w:val="single" w:sz="4"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r>
      <w:tr w:rsidR="003C019B" w:rsidRPr="00D55D2D" w:rsidTr="00C81F96">
        <w:trPr>
          <w:trHeight w:val="268"/>
        </w:trPr>
        <w:tc>
          <w:tcPr>
            <w:tcW w:w="2093" w:type="dxa"/>
            <w:vMerge/>
            <w:tcBorders>
              <w:left w:val="single" w:sz="12" w:space="0" w:color="auto"/>
              <w:right w:val="single" w:sz="12" w:space="0" w:color="auto"/>
            </w:tcBorders>
            <w:vAlign w:val="center"/>
          </w:tcPr>
          <w:p w:rsidR="003C019B" w:rsidRPr="00D55D2D" w:rsidRDefault="003C019B" w:rsidP="00C81F96">
            <w:pPr>
              <w:rPr>
                <w:rFonts w:ascii="Times New Roman" w:hAnsi="Times New Roman" w:cs="Times New Roman"/>
                <w:b/>
                <w:sz w:val="24"/>
                <w:szCs w:val="24"/>
              </w:rPr>
            </w:pPr>
          </w:p>
        </w:tc>
        <w:tc>
          <w:tcPr>
            <w:tcW w:w="2410" w:type="dxa"/>
            <w:tcBorders>
              <w:top w:val="single" w:sz="4" w:space="0" w:color="auto"/>
              <w:left w:val="single" w:sz="12" w:space="0" w:color="auto"/>
              <w:right w:val="single" w:sz="12" w:space="0" w:color="auto"/>
            </w:tcBorders>
          </w:tcPr>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Тедеева</w:t>
            </w:r>
            <w:proofErr w:type="spellEnd"/>
            <w:r w:rsidRPr="00D55D2D">
              <w:rPr>
                <w:rFonts w:ascii="Times New Roman" w:hAnsi="Times New Roman" w:cs="Times New Roman"/>
                <w:b/>
                <w:sz w:val="24"/>
                <w:szCs w:val="24"/>
              </w:rPr>
              <w:t xml:space="preserve"> И.И.</w:t>
            </w:r>
          </w:p>
        </w:tc>
        <w:tc>
          <w:tcPr>
            <w:tcW w:w="1213" w:type="dxa"/>
            <w:tcBorders>
              <w:top w:val="single" w:sz="4" w:space="0" w:color="auto"/>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c>
          <w:tcPr>
            <w:tcW w:w="1196" w:type="dxa"/>
            <w:tcBorders>
              <w:top w:val="single" w:sz="4" w:space="0" w:color="auto"/>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0</w:t>
            </w:r>
          </w:p>
        </w:tc>
        <w:tc>
          <w:tcPr>
            <w:tcW w:w="1418" w:type="dxa"/>
            <w:tcBorders>
              <w:top w:val="single" w:sz="4" w:space="0" w:color="auto"/>
              <w:left w:val="single" w:sz="12" w:space="0" w:color="auto"/>
              <w:right w:val="single" w:sz="12" w:space="0" w:color="auto"/>
            </w:tcBorders>
            <w:vAlign w:val="center"/>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1</w:t>
            </w:r>
          </w:p>
        </w:tc>
      </w:tr>
    </w:tbl>
    <w:p w:rsidR="003C019B" w:rsidRPr="00D55D2D" w:rsidRDefault="003C019B" w:rsidP="003C019B">
      <w:pPr>
        <w:jc w:val="center"/>
        <w:rPr>
          <w:rFonts w:ascii="Times New Roman" w:hAnsi="Times New Roman" w:cs="Times New Roman"/>
          <w:b/>
          <w:sz w:val="24"/>
          <w:szCs w:val="24"/>
        </w:rPr>
      </w:pPr>
    </w:p>
    <w:p w:rsidR="003C019B" w:rsidRPr="00D55D2D" w:rsidRDefault="003C019B" w:rsidP="003C019B">
      <w:pPr>
        <w:rPr>
          <w:rFonts w:ascii="Times New Roman" w:hAnsi="Times New Roman" w:cs="Times New Roman"/>
          <w:sz w:val="24"/>
          <w:szCs w:val="24"/>
        </w:rPr>
      </w:pPr>
      <w:r w:rsidRPr="00D55D2D">
        <w:rPr>
          <w:rFonts w:ascii="Times New Roman" w:hAnsi="Times New Roman" w:cs="Times New Roman"/>
          <w:sz w:val="24"/>
          <w:szCs w:val="24"/>
        </w:rPr>
        <w:t>Исходя из данных таблиц видно, что наиболее популярными предметами по выбору для государственной итоговой аттестации за курс основной школ</w:t>
      </w:r>
      <w:r w:rsidR="00086F04" w:rsidRPr="00D55D2D">
        <w:rPr>
          <w:rFonts w:ascii="Times New Roman" w:hAnsi="Times New Roman" w:cs="Times New Roman"/>
          <w:sz w:val="24"/>
          <w:szCs w:val="24"/>
        </w:rPr>
        <w:t>ы оказались: обществознание – 60% , география- 54</w:t>
      </w:r>
      <w:r w:rsidRPr="00D55D2D">
        <w:rPr>
          <w:rFonts w:ascii="Times New Roman" w:hAnsi="Times New Roman" w:cs="Times New Roman"/>
          <w:sz w:val="24"/>
          <w:szCs w:val="24"/>
        </w:rPr>
        <w:t>%,</w:t>
      </w:r>
      <w:r w:rsidR="00086F04" w:rsidRPr="00D55D2D">
        <w:rPr>
          <w:rFonts w:ascii="Times New Roman" w:hAnsi="Times New Roman" w:cs="Times New Roman"/>
          <w:sz w:val="24"/>
          <w:szCs w:val="24"/>
        </w:rPr>
        <w:t xml:space="preserve"> </w:t>
      </w:r>
      <w:r w:rsidRPr="00D55D2D">
        <w:rPr>
          <w:rFonts w:ascii="Times New Roman" w:hAnsi="Times New Roman" w:cs="Times New Roman"/>
          <w:sz w:val="24"/>
          <w:szCs w:val="24"/>
        </w:rPr>
        <w:t xml:space="preserve"> </w:t>
      </w:r>
      <w:r w:rsidR="00086F04" w:rsidRPr="00D55D2D">
        <w:rPr>
          <w:rFonts w:ascii="Times New Roman" w:hAnsi="Times New Roman" w:cs="Times New Roman"/>
          <w:sz w:val="24"/>
          <w:szCs w:val="24"/>
        </w:rPr>
        <w:t>информатика – 43%, химия – 11%, английский язык – 10%, биология – 8%,  история -  6%, литература – 1,5%</w:t>
      </w:r>
      <w:r w:rsidRPr="00D55D2D">
        <w:rPr>
          <w:rFonts w:ascii="Times New Roman" w:hAnsi="Times New Roman" w:cs="Times New Roman"/>
          <w:sz w:val="24"/>
          <w:szCs w:val="24"/>
        </w:rPr>
        <w:t xml:space="preserve">.  </w:t>
      </w:r>
    </w:p>
    <w:p w:rsidR="003C019B" w:rsidRPr="00D55D2D" w:rsidRDefault="003C019B" w:rsidP="003C019B">
      <w:pPr>
        <w:rPr>
          <w:rFonts w:ascii="Times New Roman" w:hAnsi="Times New Roman" w:cs="Times New Roman"/>
          <w:sz w:val="24"/>
          <w:szCs w:val="24"/>
        </w:rPr>
      </w:pPr>
      <w:r w:rsidRPr="00D55D2D">
        <w:rPr>
          <w:rFonts w:ascii="Times New Roman" w:hAnsi="Times New Roman" w:cs="Times New Roman"/>
          <w:sz w:val="24"/>
          <w:szCs w:val="24"/>
        </w:rPr>
        <w:t xml:space="preserve">            Анализ результатов показал, что самое низкое качес</w:t>
      </w:r>
      <w:r w:rsidR="00086F04" w:rsidRPr="00D55D2D">
        <w:rPr>
          <w:rFonts w:ascii="Times New Roman" w:hAnsi="Times New Roman" w:cs="Times New Roman"/>
          <w:sz w:val="24"/>
          <w:szCs w:val="24"/>
        </w:rPr>
        <w:t xml:space="preserve">тво знаний  0% , успеваемость – 0% по литературе – учитель </w:t>
      </w:r>
      <w:proofErr w:type="spellStart"/>
      <w:r w:rsidR="00086F04" w:rsidRPr="00D55D2D">
        <w:rPr>
          <w:rFonts w:ascii="Times New Roman" w:hAnsi="Times New Roman" w:cs="Times New Roman"/>
          <w:sz w:val="24"/>
          <w:szCs w:val="24"/>
        </w:rPr>
        <w:t>Кайтукова</w:t>
      </w:r>
      <w:proofErr w:type="spellEnd"/>
      <w:r w:rsidR="00086F04" w:rsidRPr="00D55D2D">
        <w:rPr>
          <w:rFonts w:ascii="Times New Roman" w:hAnsi="Times New Roman" w:cs="Times New Roman"/>
          <w:sz w:val="24"/>
          <w:szCs w:val="24"/>
        </w:rPr>
        <w:t xml:space="preserve"> Д.Ю., </w:t>
      </w:r>
      <w:r w:rsidR="009C656C" w:rsidRPr="00D55D2D">
        <w:rPr>
          <w:rFonts w:ascii="Times New Roman" w:hAnsi="Times New Roman" w:cs="Times New Roman"/>
          <w:sz w:val="24"/>
          <w:szCs w:val="24"/>
        </w:rPr>
        <w:t xml:space="preserve">качество знаний </w:t>
      </w:r>
      <w:r w:rsidR="00086F04" w:rsidRPr="00D55D2D">
        <w:rPr>
          <w:rFonts w:ascii="Times New Roman" w:hAnsi="Times New Roman" w:cs="Times New Roman"/>
          <w:sz w:val="24"/>
          <w:szCs w:val="24"/>
        </w:rPr>
        <w:t>33%, успеваемость 83</w:t>
      </w:r>
      <w:r w:rsidRPr="00D55D2D">
        <w:rPr>
          <w:rFonts w:ascii="Times New Roman" w:hAnsi="Times New Roman" w:cs="Times New Roman"/>
          <w:sz w:val="24"/>
          <w:szCs w:val="24"/>
        </w:rPr>
        <w:t xml:space="preserve">%  по </w:t>
      </w:r>
      <w:r w:rsidR="00086F04" w:rsidRPr="00D55D2D">
        <w:rPr>
          <w:rFonts w:ascii="Times New Roman" w:hAnsi="Times New Roman" w:cs="Times New Roman"/>
          <w:sz w:val="24"/>
          <w:szCs w:val="24"/>
        </w:rPr>
        <w:t>английскому языку</w:t>
      </w:r>
      <w:r w:rsidRPr="00D55D2D">
        <w:rPr>
          <w:rFonts w:ascii="Times New Roman" w:hAnsi="Times New Roman" w:cs="Times New Roman"/>
          <w:sz w:val="24"/>
          <w:szCs w:val="24"/>
        </w:rPr>
        <w:t xml:space="preserve"> – учитель П</w:t>
      </w:r>
      <w:r w:rsidR="009C656C" w:rsidRPr="00D55D2D">
        <w:rPr>
          <w:rFonts w:ascii="Times New Roman" w:hAnsi="Times New Roman" w:cs="Times New Roman"/>
          <w:sz w:val="24"/>
          <w:szCs w:val="24"/>
        </w:rPr>
        <w:t xml:space="preserve">алатова К.Ю., </w:t>
      </w:r>
      <w:proofErr w:type="spellStart"/>
      <w:r w:rsidR="009C656C" w:rsidRPr="00D55D2D">
        <w:rPr>
          <w:rFonts w:ascii="Times New Roman" w:hAnsi="Times New Roman" w:cs="Times New Roman"/>
          <w:sz w:val="24"/>
          <w:szCs w:val="24"/>
        </w:rPr>
        <w:t>Таказова</w:t>
      </w:r>
      <w:proofErr w:type="spellEnd"/>
      <w:r w:rsidR="009C656C" w:rsidRPr="00D55D2D">
        <w:rPr>
          <w:rFonts w:ascii="Times New Roman" w:hAnsi="Times New Roman" w:cs="Times New Roman"/>
          <w:sz w:val="24"/>
          <w:szCs w:val="24"/>
        </w:rPr>
        <w:t xml:space="preserve"> И.Р</w:t>
      </w:r>
      <w:r w:rsidRPr="00D55D2D">
        <w:rPr>
          <w:rFonts w:ascii="Times New Roman" w:hAnsi="Times New Roman" w:cs="Times New Roman"/>
          <w:sz w:val="24"/>
          <w:szCs w:val="24"/>
        </w:rPr>
        <w:t xml:space="preserve">. </w:t>
      </w:r>
    </w:p>
    <w:p w:rsidR="003C019B" w:rsidRPr="00D55D2D" w:rsidRDefault="003C019B" w:rsidP="003C019B">
      <w:pPr>
        <w:jc w:val="center"/>
        <w:rPr>
          <w:rFonts w:ascii="Times New Roman" w:hAnsi="Times New Roman" w:cs="Times New Roman"/>
          <w:b/>
          <w:i/>
          <w:sz w:val="24"/>
          <w:szCs w:val="24"/>
        </w:rPr>
      </w:pPr>
      <w:r w:rsidRPr="00D55D2D">
        <w:rPr>
          <w:rFonts w:ascii="Times New Roman" w:hAnsi="Times New Roman" w:cs="Times New Roman"/>
          <w:b/>
          <w:i/>
          <w:sz w:val="24"/>
          <w:szCs w:val="24"/>
        </w:rPr>
        <w:t xml:space="preserve">Динамика средней оценки по результатам ОГЭ </w:t>
      </w:r>
    </w:p>
    <w:tbl>
      <w:tblPr>
        <w:tblStyle w:val="a3"/>
        <w:tblW w:w="11241" w:type="dxa"/>
        <w:tblInd w:w="-1026" w:type="dxa"/>
        <w:tblLayout w:type="fixed"/>
        <w:tblLook w:val="04A0"/>
      </w:tblPr>
      <w:tblGrid>
        <w:gridCol w:w="1701"/>
        <w:gridCol w:w="1560"/>
        <w:gridCol w:w="1560"/>
        <w:gridCol w:w="1701"/>
        <w:gridCol w:w="1701"/>
        <w:gridCol w:w="1713"/>
        <w:gridCol w:w="1305"/>
      </w:tblGrid>
      <w:tr w:rsidR="003C019B" w:rsidRPr="00D55D2D" w:rsidTr="00C81F96">
        <w:trPr>
          <w:trHeight w:val="635"/>
        </w:trPr>
        <w:tc>
          <w:tcPr>
            <w:tcW w:w="1701" w:type="dxa"/>
            <w:vAlign w:val="center"/>
          </w:tcPr>
          <w:p w:rsidR="003C019B" w:rsidRPr="00D55D2D" w:rsidRDefault="003C019B" w:rsidP="00C81F96">
            <w:pPr>
              <w:jc w:val="center"/>
              <w:rPr>
                <w:rFonts w:ascii="Times New Roman" w:hAnsi="Times New Roman" w:cs="Times New Roman"/>
                <w:b/>
                <w:sz w:val="24"/>
                <w:szCs w:val="24"/>
              </w:rPr>
            </w:pPr>
          </w:p>
          <w:p w:rsidR="003C019B" w:rsidRPr="00D55D2D" w:rsidRDefault="003C019B" w:rsidP="00C81F96">
            <w:pPr>
              <w:jc w:val="center"/>
              <w:rPr>
                <w:rFonts w:ascii="Times New Roman" w:hAnsi="Times New Roman" w:cs="Times New Roman"/>
                <w:b/>
                <w:sz w:val="24"/>
                <w:szCs w:val="24"/>
              </w:rPr>
            </w:pPr>
            <w:proofErr w:type="gramStart"/>
            <w:r w:rsidRPr="00D55D2D">
              <w:rPr>
                <w:rFonts w:ascii="Times New Roman" w:hAnsi="Times New Roman" w:cs="Times New Roman"/>
                <w:b/>
                <w:sz w:val="24"/>
                <w:szCs w:val="24"/>
              </w:rPr>
              <w:t>П</w:t>
            </w:r>
            <w:proofErr w:type="gramEnd"/>
            <w:r w:rsidRPr="00D55D2D">
              <w:rPr>
                <w:rFonts w:ascii="Times New Roman" w:hAnsi="Times New Roman" w:cs="Times New Roman"/>
                <w:b/>
                <w:sz w:val="24"/>
                <w:szCs w:val="24"/>
              </w:rPr>
              <w:t xml:space="preserve"> </w:t>
            </w:r>
            <w:proofErr w:type="spellStart"/>
            <w:r w:rsidRPr="00D55D2D">
              <w:rPr>
                <w:rFonts w:ascii="Times New Roman" w:hAnsi="Times New Roman" w:cs="Times New Roman"/>
                <w:b/>
                <w:sz w:val="24"/>
                <w:szCs w:val="24"/>
              </w:rPr>
              <w:t>р</w:t>
            </w:r>
            <w:proofErr w:type="spellEnd"/>
            <w:r w:rsidRPr="00D55D2D">
              <w:rPr>
                <w:rFonts w:ascii="Times New Roman" w:hAnsi="Times New Roman" w:cs="Times New Roman"/>
                <w:b/>
                <w:sz w:val="24"/>
                <w:szCs w:val="24"/>
              </w:rPr>
              <w:t xml:space="preserve"> е </w:t>
            </w:r>
            <w:proofErr w:type="spellStart"/>
            <w:r w:rsidRPr="00D55D2D">
              <w:rPr>
                <w:rFonts w:ascii="Times New Roman" w:hAnsi="Times New Roman" w:cs="Times New Roman"/>
                <w:b/>
                <w:sz w:val="24"/>
                <w:szCs w:val="24"/>
              </w:rPr>
              <w:t>д</w:t>
            </w:r>
            <w:proofErr w:type="spellEnd"/>
            <w:r w:rsidRPr="00D55D2D">
              <w:rPr>
                <w:rFonts w:ascii="Times New Roman" w:hAnsi="Times New Roman" w:cs="Times New Roman"/>
                <w:b/>
                <w:sz w:val="24"/>
                <w:szCs w:val="24"/>
              </w:rPr>
              <w:t xml:space="preserve"> м е т </w:t>
            </w:r>
            <w:proofErr w:type="spellStart"/>
            <w:r w:rsidRPr="00D55D2D">
              <w:rPr>
                <w:rFonts w:ascii="Times New Roman" w:hAnsi="Times New Roman" w:cs="Times New Roman"/>
                <w:b/>
                <w:sz w:val="24"/>
                <w:szCs w:val="24"/>
              </w:rPr>
              <w:t>ы</w:t>
            </w:r>
            <w:proofErr w:type="spellEnd"/>
          </w:p>
          <w:p w:rsidR="003C019B" w:rsidRPr="00D55D2D" w:rsidRDefault="003C019B" w:rsidP="00C81F96">
            <w:pPr>
              <w:jc w:val="center"/>
              <w:rPr>
                <w:rFonts w:ascii="Times New Roman" w:hAnsi="Times New Roman" w:cs="Times New Roman"/>
                <w:b/>
                <w:sz w:val="24"/>
                <w:szCs w:val="24"/>
              </w:rPr>
            </w:pP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Количество уч-ся,</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сдававших </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ОГЭ</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2016-2017</w:t>
            </w: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Средняя оценка</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2016-2017</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Количество уч-ся,</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сдававших </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ОГЭ</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2017-2018</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Средняя оценка</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2017-2018</w:t>
            </w:r>
          </w:p>
        </w:tc>
        <w:tc>
          <w:tcPr>
            <w:tcW w:w="1713"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Количество уч-ся,</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 xml:space="preserve">сдававших </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ОГЭ</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2018-2019</w:t>
            </w:r>
          </w:p>
        </w:tc>
        <w:tc>
          <w:tcPr>
            <w:tcW w:w="1305"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Средняя оценка</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по школе</w:t>
            </w:r>
          </w:p>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в 2018-2019</w:t>
            </w:r>
          </w:p>
        </w:tc>
      </w:tr>
      <w:tr w:rsidR="003C019B" w:rsidRPr="00D55D2D" w:rsidTr="00C81F96">
        <w:trPr>
          <w:trHeight w:val="319"/>
        </w:trPr>
        <w:tc>
          <w:tcPr>
            <w:tcW w:w="170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Русский язык</w:t>
            </w:r>
          </w:p>
          <w:p w:rsidR="003C019B" w:rsidRPr="00D55D2D" w:rsidRDefault="003C019B" w:rsidP="00C81F96">
            <w:pPr>
              <w:rPr>
                <w:rFonts w:ascii="Times New Roman" w:hAnsi="Times New Roman" w:cs="Times New Roman"/>
                <w:sz w:val="24"/>
                <w:szCs w:val="24"/>
              </w:rPr>
            </w:pP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60</w:t>
            </w: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54</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1713"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1305"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r>
      <w:tr w:rsidR="003C019B" w:rsidRPr="00D55D2D" w:rsidTr="00C81F96">
        <w:trPr>
          <w:trHeight w:val="319"/>
        </w:trPr>
        <w:tc>
          <w:tcPr>
            <w:tcW w:w="170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Математика</w:t>
            </w:r>
          </w:p>
          <w:p w:rsidR="003C019B" w:rsidRPr="00D55D2D" w:rsidRDefault="003C019B" w:rsidP="00C81F96">
            <w:pPr>
              <w:rPr>
                <w:rFonts w:ascii="Times New Roman" w:hAnsi="Times New Roman" w:cs="Times New Roman"/>
                <w:sz w:val="24"/>
                <w:szCs w:val="24"/>
              </w:rPr>
            </w:pP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60</w:t>
            </w:r>
          </w:p>
        </w:tc>
        <w:tc>
          <w:tcPr>
            <w:tcW w:w="1560"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54</w:t>
            </w:r>
          </w:p>
        </w:tc>
        <w:tc>
          <w:tcPr>
            <w:tcW w:w="1701"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4</w:t>
            </w:r>
          </w:p>
        </w:tc>
        <w:tc>
          <w:tcPr>
            <w:tcW w:w="1713"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63</w:t>
            </w:r>
          </w:p>
        </w:tc>
        <w:tc>
          <w:tcPr>
            <w:tcW w:w="1305"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t>3,8</w:t>
            </w:r>
          </w:p>
        </w:tc>
      </w:tr>
    </w:tbl>
    <w:tbl>
      <w:tblPr>
        <w:tblStyle w:val="a3"/>
        <w:tblpPr w:leftFromText="180" w:rightFromText="180" w:vertAnchor="text" w:horzAnchor="margin" w:tblpXSpec="center" w:tblpY="942"/>
        <w:tblW w:w="10598" w:type="dxa"/>
        <w:tblLayout w:type="fixed"/>
        <w:tblLook w:val="04A0"/>
      </w:tblPr>
      <w:tblGrid>
        <w:gridCol w:w="1526"/>
        <w:gridCol w:w="1134"/>
        <w:gridCol w:w="992"/>
        <w:gridCol w:w="851"/>
        <w:gridCol w:w="1134"/>
        <w:gridCol w:w="992"/>
        <w:gridCol w:w="992"/>
        <w:gridCol w:w="1134"/>
        <w:gridCol w:w="992"/>
        <w:gridCol w:w="851"/>
      </w:tblGrid>
      <w:tr w:rsidR="003C019B" w:rsidRPr="00D55D2D" w:rsidTr="00C81F96">
        <w:tc>
          <w:tcPr>
            <w:tcW w:w="1526" w:type="dxa"/>
          </w:tcPr>
          <w:p w:rsidR="003C019B" w:rsidRPr="00D55D2D" w:rsidRDefault="003C019B" w:rsidP="00C81F96">
            <w:pPr>
              <w:jc w:val="center"/>
              <w:rPr>
                <w:rFonts w:ascii="Times New Roman" w:hAnsi="Times New Roman" w:cs="Times New Roman"/>
                <w:b/>
                <w:sz w:val="24"/>
                <w:szCs w:val="24"/>
              </w:rPr>
            </w:pPr>
            <w:r w:rsidRPr="00D55D2D">
              <w:rPr>
                <w:rFonts w:ascii="Times New Roman" w:hAnsi="Times New Roman" w:cs="Times New Roman"/>
                <w:b/>
                <w:sz w:val="24"/>
                <w:szCs w:val="24"/>
              </w:rPr>
              <w:lastRenderedPageBreak/>
              <w:t>Предмет</w:t>
            </w:r>
          </w:p>
        </w:tc>
        <w:tc>
          <w:tcPr>
            <w:tcW w:w="1134"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Всего </w:t>
            </w:r>
            <w:proofErr w:type="gramStart"/>
            <w:r w:rsidRPr="00D55D2D">
              <w:rPr>
                <w:rFonts w:ascii="Times New Roman" w:hAnsi="Times New Roman" w:cs="Times New Roman"/>
                <w:b/>
                <w:sz w:val="24"/>
                <w:szCs w:val="24"/>
              </w:rPr>
              <w:t>обучающихся</w:t>
            </w:r>
            <w:proofErr w:type="gramEnd"/>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2016-</w:t>
            </w: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2017</w:t>
            </w:r>
          </w:p>
        </w:tc>
        <w:tc>
          <w:tcPr>
            <w:tcW w:w="992"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успев.</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2016-2017</w:t>
            </w:r>
          </w:p>
        </w:tc>
        <w:tc>
          <w:tcPr>
            <w:tcW w:w="851"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 </w:t>
            </w:r>
          </w:p>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кач</w:t>
            </w:r>
            <w:proofErr w:type="spellEnd"/>
            <w:r w:rsidRPr="00D55D2D">
              <w:rPr>
                <w:rFonts w:ascii="Times New Roman" w:hAnsi="Times New Roman" w:cs="Times New Roman"/>
                <w:b/>
                <w:sz w:val="24"/>
                <w:szCs w:val="24"/>
              </w:rPr>
              <w:t>.</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2016-2017</w:t>
            </w:r>
          </w:p>
        </w:tc>
        <w:tc>
          <w:tcPr>
            <w:tcW w:w="1134"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Всего </w:t>
            </w:r>
            <w:proofErr w:type="gramStart"/>
            <w:r w:rsidRPr="00D55D2D">
              <w:rPr>
                <w:rFonts w:ascii="Times New Roman" w:hAnsi="Times New Roman" w:cs="Times New Roman"/>
                <w:b/>
                <w:sz w:val="24"/>
                <w:szCs w:val="24"/>
              </w:rPr>
              <w:t>обучающихся</w:t>
            </w:r>
            <w:proofErr w:type="gramEnd"/>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2017-</w:t>
            </w: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2018</w:t>
            </w:r>
          </w:p>
        </w:tc>
        <w:tc>
          <w:tcPr>
            <w:tcW w:w="992"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успев.</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2017-2018</w:t>
            </w:r>
          </w:p>
        </w:tc>
        <w:tc>
          <w:tcPr>
            <w:tcW w:w="992"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 </w:t>
            </w:r>
          </w:p>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кач</w:t>
            </w:r>
            <w:proofErr w:type="spellEnd"/>
            <w:r w:rsidRPr="00D55D2D">
              <w:rPr>
                <w:rFonts w:ascii="Times New Roman" w:hAnsi="Times New Roman" w:cs="Times New Roman"/>
                <w:b/>
                <w:sz w:val="24"/>
                <w:szCs w:val="24"/>
              </w:rPr>
              <w:t>.</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2017-2018</w:t>
            </w:r>
          </w:p>
        </w:tc>
        <w:tc>
          <w:tcPr>
            <w:tcW w:w="1134"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Всего </w:t>
            </w:r>
            <w:proofErr w:type="gramStart"/>
            <w:r w:rsidRPr="00D55D2D">
              <w:rPr>
                <w:rFonts w:ascii="Times New Roman" w:hAnsi="Times New Roman" w:cs="Times New Roman"/>
                <w:b/>
                <w:sz w:val="24"/>
                <w:szCs w:val="24"/>
              </w:rPr>
              <w:t>обучающихся</w:t>
            </w:r>
            <w:proofErr w:type="gramEnd"/>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2018-</w:t>
            </w: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2019</w:t>
            </w:r>
          </w:p>
        </w:tc>
        <w:tc>
          <w:tcPr>
            <w:tcW w:w="992"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успев.</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2018-2019</w:t>
            </w:r>
          </w:p>
        </w:tc>
        <w:tc>
          <w:tcPr>
            <w:tcW w:w="851" w:type="dxa"/>
          </w:tcPr>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 xml:space="preserve">% </w:t>
            </w:r>
          </w:p>
          <w:p w:rsidR="003C019B" w:rsidRPr="00D55D2D" w:rsidRDefault="003C019B" w:rsidP="00C81F96">
            <w:pPr>
              <w:rPr>
                <w:rFonts w:ascii="Times New Roman" w:hAnsi="Times New Roman" w:cs="Times New Roman"/>
                <w:b/>
                <w:sz w:val="24"/>
                <w:szCs w:val="24"/>
              </w:rPr>
            </w:pPr>
            <w:proofErr w:type="spellStart"/>
            <w:r w:rsidRPr="00D55D2D">
              <w:rPr>
                <w:rFonts w:ascii="Times New Roman" w:hAnsi="Times New Roman" w:cs="Times New Roman"/>
                <w:b/>
                <w:sz w:val="24"/>
                <w:szCs w:val="24"/>
              </w:rPr>
              <w:t>кач</w:t>
            </w:r>
            <w:proofErr w:type="spellEnd"/>
            <w:r w:rsidRPr="00D55D2D">
              <w:rPr>
                <w:rFonts w:ascii="Times New Roman" w:hAnsi="Times New Roman" w:cs="Times New Roman"/>
                <w:b/>
                <w:sz w:val="24"/>
                <w:szCs w:val="24"/>
              </w:rPr>
              <w:t>.</w:t>
            </w:r>
          </w:p>
          <w:p w:rsidR="003C019B" w:rsidRPr="00D55D2D" w:rsidRDefault="003C019B" w:rsidP="00C81F96">
            <w:pPr>
              <w:rPr>
                <w:rFonts w:ascii="Times New Roman" w:hAnsi="Times New Roman" w:cs="Times New Roman"/>
                <w:b/>
                <w:sz w:val="24"/>
                <w:szCs w:val="24"/>
              </w:rPr>
            </w:pPr>
          </w:p>
          <w:p w:rsidR="003C019B" w:rsidRPr="00D55D2D" w:rsidRDefault="003C019B" w:rsidP="00C81F96">
            <w:pPr>
              <w:rPr>
                <w:rFonts w:ascii="Times New Roman" w:hAnsi="Times New Roman" w:cs="Times New Roman"/>
                <w:b/>
                <w:sz w:val="24"/>
                <w:szCs w:val="24"/>
              </w:rPr>
            </w:pPr>
            <w:r w:rsidRPr="00D55D2D">
              <w:rPr>
                <w:rFonts w:ascii="Times New Roman" w:hAnsi="Times New Roman" w:cs="Times New Roman"/>
                <w:b/>
                <w:sz w:val="24"/>
                <w:szCs w:val="24"/>
              </w:rPr>
              <w:t>2018-2019</w:t>
            </w:r>
          </w:p>
        </w:tc>
      </w:tr>
      <w:tr w:rsidR="003C019B" w:rsidRPr="00D55D2D" w:rsidTr="00C81F96">
        <w:tc>
          <w:tcPr>
            <w:tcW w:w="1526"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Русский язык</w:t>
            </w: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60</w:t>
            </w:r>
          </w:p>
        </w:tc>
        <w:tc>
          <w:tcPr>
            <w:tcW w:w="992" w:type="dxa"/>
            <w:vAlign w:val="center"/>
          </w:tcPr>
          <w:p w:rsidR="003C019B" w:rsidRPr="00D55D2D" w:rsidRDefault="003C019B" w:rsidP="00C81F96">
            <w:pPr>
              <w:jc w:val="both"/>
              <w:rPr>
                <w:rFonts w:ascii="Times New Roman" w:hAnsi="Times New Roman" w:cs="Times New Roman"/>
                <w:sz w:val="24"/>
                <w:szCs w:val="24"/>
              </w:rPr>
            </w:pPr>
            <w:r w:rsidRPr="00D55D2D">
              <w:rPr>
                <w:rFonts w:ascii="Times New Roman" w:hAnsi="Times New Roman" w:cs="Times New Roman"/>
                <w:sz w:val="24"/>
                <w:szCs w:val="24"/>
              </w:rPr>
              <w:t>100</w:t>
            </w:r>
          </w:p>
        </w:tc>
        <w:tc>
          <w:tcPr>
            <w:tcW w:w="85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62</w:t>
            </w:r>
          </w:p>
          <w:p w:rsidR="003C019B" w:rsidRPr="00D55D2D" w:rsidRDefault="003C019B" w:rsidP="00C81F96">
            <w:pPr>
              <w:rPr>
                <w:rFonts w:ascii="Times New Roman" w:hAnsi="Times New Roman" w:cs="Times New Roman"/>
                <w:sz w:val="24"/>
                <w:szCs w:val="24"/>
              </w:rPr>
            </w:pP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54</w:t>
            </w:r>
          </w:p>
        </w:tc>
        <w:tc>
          <w:tcPr>
            <w:tcW w:w="992" w:type="dxa"/>
            <w:vAlign w:val="center"/>
          </w:tcPr>
          <w:p w:rsidR="003C019B" w:rsidRPr="00D55D2D" w:rsidRDefault="003C019B" w:rsidP="00C81F96">
            <w:pPr>
              <w:jc w:val="both"/>
              <w:rPr>
                <w:rFonts w:ascii="Times New Roman" w:hAnsi="Times New Roman" w:cs="Times New Roman"/>
                <w:sz w:val="24"/>
                <w:szCs w:val="24"/>
              </w:rPr>
            </w:pPr>
            <w:r w:rsidRPr="00D55D2D">
              <w:rPr>
                <w:rFonts w:ascii="Times New Roman" w:hAnsi="Times New Roman" w:cs="Times New Roman"/>
                <w:sz w:val="24"/>
                <w:szCs w:val="24"/>
              </w:rPr>
              <w:t>98</w:t>
            </w:r>
          </w:p>
        </w:tc>
        <w:tc>
          <w:tcPr>
            <w:tcW w:w="992"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72</w:t>
            </w:r>
          </w:p>
          <w:p w:rsidR="003C019B" w:rsidRPr="00D55D2D" w:rsidRDefault="003C019B" w:rsidP="00C81F96">
            <w:pPr>
              <w:rPr>
                <w:rFonts w:ascii="Times New Roman" w:hAnsi="Times New Roman" w:cs="Times New Roman"/>
                <w:sz w:val="24"/>
                <w:szCs w:val="24"/>
              </w:rPr>
            </w:pP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63</w:t>
            </w:r>
          </w:p>
        </w:tc>
        <w:tc>
          <w:tcPr>
            <w:tcW w:w="992" w:type="dxa"/>
            <w:vAlign w:val="center"/>
          </w:tcPr>
          <w:p w:rsidR="003C019B" w:rsidRPr="00D55D2D" w:rsidRDefault="003C019B" w:rsidP="00C81F96">
            <w:pPr>
              <w:jc w:val="both"/>
              <w:rPr>
                <w:rFonts w:ascii="Times New Roman" w:hAnsi="Times New Roman" w:cs="Times New Roman"/>
                <w:sz w:val="24"/>
                <w:szCs w:val="24"/>
              </w:rPr>
            </w:pPr>
            <w:r w:rsidRPr="00D55D2D">
              <w:rPr>
                <w:rFonts w:ascii="Times New Roman" w:hAnsi="Times New Roman" w:cs="Times New Roman"/>
                <w:sz w:val="24"/>
                <w:szCs w:val="24"/>
              </w:rPr>
              <w:t>95</w:t>
            </w:r>
          </w:p>
        </w:tc>
        <w:tc>
          <w:tcPr>
            <w:tcW w:w="85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75</w:t>
            </w:r>
          </w:p>
          <w:p w:rsidR="003C019B" w:rsidRPr="00D55D2D" w:rsidRDefault="003C019B" w:rsidP="00C81F96">
            <w:pPr>
              <w:rPr>
                <w:rFonts w:ascii="Times New Roman" w:hAnsi="Times New Roman" w:cs="Times New Roman"/>
                <w:sz w:val="24"/>
                <w:szCs w:val="24"/>
              </w:rPr>
            </w:pPr>
          </w:p>
        </w:tc>
      </w:tr>
      <w:tr w:rsidR="003C019B" w:rsidRPr="00D55D2D" w:rsidTr="00C81F96">
        <w:tc>
          <w:tcPr>
            <w:tcW w:w="1526"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Математика</w:t>
            </w:r>
          </w:p>
          <w:p w:rsidR="003C019B" w:rsidRPr="00D55D2D" w:rsidRDefault="003C019B" w:rsidP="00C81F96">
            <w:pPr>
              <w:rPr>
                <w:rFonts w:ascii="Times New Roman" w:hAnsi="Times New Roman" w:cs="Times New Roman"/>
                <w:sz w:val="24"/>
                <w:szCs w:val="24"/>
              </w:rPr>
            </w:pP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60</w:t>
            </w:r>
          </w:p>
        </w:tc>
        <w:tc>
          <w:tcPr>
            <w:tcW w:w="992"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85</w:t>
            </w:r>
          </w:p>
        </w:tc>
        <w:tc>
          <w:tcPr>
            <w:tcW w:w="85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57</w:t>
            </w: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54</w:t>
            </w:r>
          </w:p>
        </w:tc>
        <w:tc>
          <w:tcPr>
            <w:tcW w:w="992"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98</w:t>
            </w:r>
          </w:p>
        </w:tc>
        <w:tc>
          <w:tcPr>
            <w:tcW w:w="992"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83</w:t>
            </w:r>
          </w:p>
        </w:tc>
        <w:tc>
          <w:tcPr>
            <w:tcW w:w="1134" w:type="dxa"/>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63</w:t>
            </w:r>
          </w:p>
        </w:tc>
        <w:tc>
          <w:tcPr>
            <w:tcW w:w="992"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94</w:t>
            </w:r>
          </w:p>
        </w:tc>
        <w:tc>
          <w:tcPr>
            <w:tcW w:w="851" w:type="dxa"/>
            <w:vAlign w:val="center"/>
          </w:tcPr>
          <w:p w:rsidR="003C019B" w:rsidRPr="00D55D2D" w:rsidRDefault="003C019B" w:rsidP="00C81F96">
            <w:pPr>
              <w:rPr>
                <w:rFonts w:ascii="Times New Roman" w:hAnsi="Times New Roman" w:cs="Times New Roman"/>
                <w:sz w:val="24"/>
                <w:szCs w:val="24"/>
              </w:rPr>
            </w:pPr>
            <w:r w:rsidRPr="00D55D2D">
              <w:rPr>
                <w:rFonts w:ascii="Times New Roman" w:hAnsi="Times New Roman" w:cs="Times New Roman"/>
                <w:sz w:val="24"/>
                <w:szCs w:val="24"/>
              </w:rPr>
              <w:t>75</w:t>
            </w:r>
          </w:p>
        </w:tc>
      </w:tr>
    </w:tbl>
    <w:p w:rsidR="003C019B" w:rsidRPr="00D55D2D" w:rsidRDefault="003C019B" w:rsidP="003C019B">
      <w:pPr>
        <w:jc w:val="center"/>
        <w:rPr>
          <w:rFonts w:ascii="Times New Roman" w:hAnsi="Times New Roman" w:cs="Times New Roman"/>
          <w:b/>
          <w:i/>
          <w:sz w:val="24"/>
          <w:szCs w:val="24"/>
        </w:rPr>
      </w:pPr>
      <w:r w:rsidRPr="00D55D2D">
        <w:rPr>
          <w:rFonts w:ascii="Times New Roman" w:hAnsi="Times New Roman" w:cs="Times New Roman"/>
          <w:b/>
          <w:i/>
          <w:sz w:val="24"/>
          <w:szCs w:val="24"/>
        </w:rPr>
        <w:t>Динамика ГИА за три года</w:t>
      </w:r>
    </w:p>
    <w:p w:rsidR="003C019B" w:rsidRPr="00D55D2D" w:rsidRDefault="003C019B" w:rsidP="003C019B">
      <w:pPr>
        <w:jc w:val="center"/>
        <w:rPr>
          <w:rFonts w:ascii="Times New Roman" w:hAnsi="Times New Roman" w:cs="Times New Roman"/>
          <w:b/>
          <w:i/>
          <w:sz w:val="24"/>
          <w:szCs w:val="24"/>
        </w:rPr>
      </w:pPr>
    </w:p>
    <w:p w:rsidR="003C019B" w:rsidRPr="00D55D2D" w:rsidRDefault="003C019B" w:rsidP="003C019B">
      <w:pPr>
        <w:rPr>
          <w:rFonts w:ascii="Times New Roman" w:hAnsi="Times New Roman" w:cs="Times New Roman"/>
          <w:sz w:val="24"/>
          <w:szCs w:val="24"/>
        </w:rPr>
      </w:pPr>
      <w:r w:rsidRPr="00D55D2D">
        <w:rPr>
          <w:rFonts w:ascii="Times New Roman" w:hAnsi="Times New Roman" w:cs="Times New Roman"/>
          <w:sz w:val="24"/>
          <w:szCs w:val="24"/>
        </w:rPr>
        <w:t xml:space="preserve">         Сравнительный анализ экзамена по русскому языку показал, что качест</w:t>
      </w:r>
      <w:r w:rsidR="00C81F96" w:rsidRPr="00D55D2D">
        <w:rPr>
          <w:rFonts w:ascii="Times New Roman" w:hAnsi="Times New Roman" w:cs="Times New Roman"/>
          <w:sz w:val="24"/>
          <w:szCs w:val="24"/>
        </w:rPr>
        <w:t>во выполнения работ выросло на 3</w:t>
      </w:r>
      <w:r w:rsidRPr="00D55D2D">
        <w:rPr>
          <w:rFonts w:ascii="Times New Roman" w:hAnsi="Times New Roman" w:cs="Times New Roman"/>
          <w:sz w:val="24"/>
          <w:szCs w:val="24"/>
        </w:rPr>
        <w:t xml:space="preserve">% по сравнению с прошлым годом. </w:t>
      </w:r>
    </w:p>
    <w:p w:rsidR="003C019B" w:rsidRPr="00D55D2D" w:rsidRDefault="003C019B" w:rsidP="003C019B">
      <w:pPr>
        <w:rPr>
          <w:rFonts w:ascii="Times New Roman" w:hAnsi="Times New Roman" w:cs="Times New Roman"/>
          <w:sz w:val="24"/>
          <w:szCs w:val="24"/>
        </w:rPr>
      </w:pPr>
      <w:r w:rsidRPr="00D55D2D">
        <w:rPr>
          <w:rFonts w:ascii="Times New Roman" w:hAnsi="Times New Roman" w:cs="Times New Roman"/>
          <w:sz w:val="24"/>
          <w:szCs w:val="24"/>
        </w:rPr>
        <w:t xml:space="preserve">           Сравнительный анализ экзамена по математике  показал, что качество выполнения работ </w:t>
      </w:r>
      <w:r w:rsidR="00C81F96" w:rsidRPr="00D55D2D">
        <w:rPr>
          <w:rFonts w:ascii="Times New Roman" w:hAnsi="Times New Roman" w:cs="Times New Roman"/>
          <w:sz w:val="24"/>
          <w:szCs w:val="24"/>
        </w:rPr>
        <w:t>понизилось</w:t>
      </w:r>
      <w:r w:rsidRPr="00D55D2D">
        <w:rPr>
          <w:rFonts w:ascii="Times New Roman" w:hAnsi="Times New Roman" w:cs="Times New Roman"/>
          <w:sz w:val="24"/>
          <w:szCs w:val="24"/>
        </w:rPr>
        <w:t xml:space="preserve"> на </w:t>
      </w:r>
      <w:r w:rsidR="00C81F96" w:rsidRPr="00D55D2D">
        <w:rPr>
          <w:rFonts w:ascii="Times New Roman" w:hAnsi="Times New Roman" w:cs="Times New Roman"/>
          <w:sz w:val="24"/>
          <w:szCs w:val="24"/>
        </w:rPr>
        <w:t>8</w:t>
      </w:r>
      <w:r w:rsidRPr="00D55D2D">
        <w:rPr>
          <w:rFonts w:ascii="Times New Roman" w:hAnsi="Times New Roman" w:cs="Times New Roman"/>
          <w:sz w:val="24"/>
          <w:szCs w:val="24"/>
        </w:rPr>
        <w:t xml:space="preserve">% по сравнению с прошлым годом. </w:t>
      </w:r>
    </w:p>
    <w:p w:rsidR="003C019B" w:rsidRPr="00D55D2D" w:rsidRDefault="003C019B" w:rsidP="003C019B">
      <w:pPr>
        <w:rPr>
          <w:rFonts w:ascii="Times New Roman" w:hAnsi="Times New Roman" w:cs="Times New Roman"/>
          <w:sz w:val="24"/>
          <w:szCs w:val="24"/>
        </w:rPr>
      </w:pPr>
    </w:p>
    <w:p w:rsidR="009C656C" w:rsidRPr="00D55D2D" w:rsidRDefault="003C019B" w:rsidP="009C656C">
      <w:pPr>
        <w:autoSpaceDE w:val="0"/>
        <w:autoSpaceDN w:val="0"/>
        <w:adjustRightInd w:val="0"/>
        <w:jc w:val="center"/>
        <w:rPr>
          <w:rFonts w:ascii="Times New Roman" w:hAnsi="Times New Roman" w:cs="Times New Roman"/>
          <w:b/>
          <w:bCs/>
          <w:sz w:val="28"/>
          <w:szCs w:val="28"/>
        </w:rPr>
      </w:pPr>
      <w:r w:rsidRPr="00D55D2D">
        <w:rPr>
          <w:rFonts w:ascii="Times New Roman" w:hAnsi="Times New Roman" w:cs="Times New Roman"/>
          <w:b/>
          <w:bCs/>
          <w:sz w:val="28"/>
          <w:szCs w:val="28"/>
        </w:rPr>
        <w:t>Выводы и рекомендации по итогам государственной</w:t>
      </w:r>
      <w:r w:rsidR="009C656C" w:rsidRPr="00D55D2D">
        <w:rPr>
          <w:rFonts w:ascii="Times New Roman" w:hAnsi="Times New Roman" w:cs="Times New Roman"/>
          <w:b/>
          <w:bCs/>
          <w:sz w:val="28"/>
          <w:szCs w:val="28"/>
        </w:rPr>
        <w:t xml:space="preserve"> </w:t>
      </w:r>
    </w:p>
    <w:p w:rsidR="003C019B" w:rsidRPr="00D55D2D" w:rsidRDefault="003C019B" w:rsidP="009C656C">
      <w:pPr>
        <w:autoSpaceDE w:val="0"/>
        <w:autoSpaceDN w:val="0"/>
        <w:adjustRightInd w:val="0"/>
        <w:jc w:val="center"/>
        <w:rPr>
          <w:rFonts w:ascii="Times New Roman" w:hAnsi="Times New Roman" w:cs="Times New Roman"/>
          <w:b/>
          <w:bCs/>
          <w:sz w:val="28"/>
          <w:szCs w:val="28"/>
        </w:rPr>
      </w:pPr>
      <w:r w:rsidRPr="00D55D2D">
        <w:rPr>
          <w:rFonts w:ascii="Times New Roman" w:hAnsi="Times New Roman" w:cs="Times New Roman"/>
          <w:b/>
          <w:bCs/>
          <w:sz w:val="28"/>
          <w:szCs w:val="28"/>
        </w:rPr>
        <w:t>итоговой аттестации- 2019:</w:t>
      </w:r>
    </w:p>
    <w:p w:rsidR="003C019B" w:rsidRPr="00D55D2D" w:rsidRDefault="003C019B" w:rsidP="003C019B">
      <w:pPr>
        <w:widowControl w:val="0"/>
        <w:autoSpaceDE w:val="0"/>
        <w:autoSpaceDN w:val="0"/>
        <w:adjustRightInd w:val="0"/>
        <w:jc w:val="both"/>
        <w:rPr>
          <w:rFonts w:ascii="Times New Roman" w:hAnsi="Times New Roman" w:cs="Times New Roman"/>
          <w:sz w:val="24"/>
          <w:szCs w:val="24"/>
        </w:rPr>
      </w:pPr>
      <w:r w:rsidRPr="00D55D2D">
        <w:rPr>
          <w:rFonts w:ascii="Times New Roman" w:hAnsi="Times New Roman" w:cs="Times New Roman"/>
          <w:sz w:val="24"/>
          <w:szCs w:val="24"/>
        </w:rPr>
        <w:t xml:space="preserve">               Вся работа по подготовке к государственной итоговой аттестации в 2019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3C019B" w:rsidRPr="00D55D2D" w:rsidRDefault="003C019B" w:rsidP="003C019B">
      <w:pPr>
        <w:pStyle w:val="Default"/>
        <w:spacing w:after="57"/>
        <w:rPr>
          <w:color w:val="auto"/>
        </w:rPr>
      </w:pPr>
      <w:r w:rsidRPr="00D55D2D">
        <w:rPr>
          <w:color w:val="auto"/>
        </w:rPr>
        <w:t xml:space="preserve">- нормативно-правовое, информационное обеспечение ОГЭ, ЕГЭ; </w:t>
      </w:r>
    </w:p>
    <w:p w:rsidR="003C019B" w:rsidRPr="00D55D2D" w:rsidRDefault="003C019B" w:rsidP="003C019B">
      <w:pPr>
        <w:pStyle w:val="Default"/>
        <w:spacing w:after="57"/>
        <w:rPr>
          <w:color w:val="auto"/>
        </w:rPr>
      </w:pPr>
      <w:r w:rsidRPr="00D55D2D">
        <w:rPr>
          <w:color w:val="auto"/>
        </w:rPr>
        <w:t xml:space="preserve">- мероприятия по организации ОГЭ, ЕГЭ; </w:t>
      </w:r>
    </w:p>
    <w:p w:rsidR="003C019B" w:rsidRPr="00D55D2D" w:rsidRDefault="003C019B" w:rsidP="003C019B">
      <w:pPr>
        <w:pStyle w:val="Default"/>
        <w:rPr>
          <w:color w:val="auto"/>
        </w:rPr>
      </w:pPr>
      <w:r w:rsidRPr="00D55D2D">
        <w:rPr>
          <w:color w:val="auto"/>
        </w:rPr>
        <w:t xml:space="preserve">- контрольно-инспекционная деятельность. </w:t>
      </w:r>
    </w:p>
    <w:p w:rsidR="003C019B" w:rsidRPr="00D55D2D" w:rsidRDefault="003C019B" w:rsidP="003C019B">
      <w:pPr>
        <w:pStyle w:val="Default"/>
        <w:rPr>
          <w:color w:val="auto"/>
        </w:rPr>
      </w:pPr>
      <w:r w:rsidRPr="00D55D2D">
        <w:rPr>
          <w:color w:val="auto"/>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9,11 классов к государственной итоговой аттестации. Итоговая аттестация осуществлялась в соответствии с расписанием ЕГЭ и ОГЭ-2019. </w:t>
      </w:r>
    </w:p>
    <w:p w:rsidR="003C019B" w:rsidRPr="00D55D2D" w:rsidRDefault="003C019B" w:rsidP="003C019B">
      <w:pPr>
        <w:pStyle w:val="Default"/>
        <w:rPr>
          <w:color w:val="auto"/>
        </w:rPr>
      </w:pPr>
      <w:proofErr w:type="gramStart"/>
      <w:r w:rsidRPr="00D55D2D">
        <w:rPr>
          <w:color w:val="auto"/>
        </w:rPr>
        <w:t xml:space="preserve">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3C019B" w:rsidRPr="00D55D2D" w:rsidRDefault="003C019B" w:rsidP="003C019B">
      <w:pPr>
        <w:pStyle w:val="Default"/>
        <w:rPr>
          <w:color w:val="auto"/>
        </w:rPr>
      </w:pPr>
      <w:r w:rsidRPr="00D55D2D">
        <w:rPr>
          <w:color w:val="auto"/>
        </w:rPr>
        <w:t xml:space="preserve">               Таким образом, учащиеся, родители и педагогический коллектив были ознакомлены с нормативно-правовой базой, порядком проведения государственной итоговой аттестации в 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3C019B" w:rsidRPr="00D55D2D" w:rsidRDefault="003C019B" w:rsidP="003C019B">
      <w:pPr>
        <w:pStyle w:val="Default"/>
        <w:rPr>
          <w:color w:val="auto"/>
        </w:rPr>
      </w:pPr>
      <w:r w:rsidRPr="00D55D2D">
        <w:rPr>
          <w:color w:val="auto"/>
        </w:rPr>
        <w:lastRenderedPageBreak/>
        <w:t xml:space="preserve">               В течение учебного года проводилась контрольно-аналитическая деятельность. Контроль уровня качества </w:t>
      </w:r>
      <w:proofErr w:type="spellStart"/>
      <w:r w:rsidRPr="00D55D2D">
        <w:rPr>
          <w:color w:val="auto"/>
        </w:rPr>
        <w:t>обученности</w:t>
      </w:r>
      <w:proofErr w:type="spellEnd"/>
      <w:r w:rsidRPr="00D55D2D">
        <w:rPr>
          <w:color w:val="auto"/>
        </w:rPr>
        <w:t xml:space="preserve"> учащихся 9,11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качества образования учащихся. </w:t>
      </w:r>
    </w:p>
    <w:p w:rsidR="003C019B" w:rsidRPr="00D55D2D" w:rsidRDefault="003C019B" w:rsidP="003C019B">
      <w:pPr>
        <w:pStyle w:val="Default"/>
        <w:rPr>
          <w:color w:val="auto"/>
        </w:rPr>
      </w:pPr>
      <w:r w:rsidRPr="00D55D2D">
        <w:rPr>
          <w:color w:val="auto"/>
        </w:rPr>
        <w:t xml:space="preserve">              Общие результаты экзамена показывают, что у школьников в недостаточной мере сформированы: </w:t>
      </w:r>
    </w:p>
    <w:p w:rsidR="003C019B" w:rsidRPr="00D55D2D" w:rsidRDefault="003C019B" w:rsidP="003C019B">
      <w:pPr>
        <w:pStyle w:val="Default"/>
        <w:spacing w:after="57"/>
        <w:rPr>
          <w:color w:val="auto"/>
        </w:rPr>
      </w:pPr>
      <w:r w:rsidRPr="00D55D2D">
        <w:rPr>
          <w:color w:val="auto"/>
        </w:rPr>
        <w:t xml:space="preserve">- логическое мышление, </w:t>
      </w:r>
    </w:p>
    <w:p w:rsidR="003C019B" w:rsidRPr="00D55D2D" w:rsidRDefault="003C019B" w:rsidP="003C019B">
      <w:pPr>
        <w:pStyle w:val="Default"/>
        <w:spacing w:after="57"/>
        <w:rPr>
          <w:color w:val="auto"/>
        </w:rPr>
      </w:pPr>
      <w:r w:rsidRPr="00D55D2D">
        <w:rPr>
          <w:color w:val="auto"/>
        </w:rPr>
        <w:t xml:space="preserve">- </w:t>
      </w:r>
      <w:proofErr w:type="spellStart"/>
      <w:r w:rsidRPr="00D55D2D">
        <w:rPr>
          <w:color w:val="auto"/>
        </w:rPr>
        <w:t>общеучебные</w:t>
      </w:r>
      <w:proofErr w:type="spellEnd"/>
      <w:r w:rsidRPr="00D55D2D">
        <w:rPr>
          <w:color w:val="auto"/>
        </w:rPr>
        <w:t xml:space="preserve"> умения (сравнение, классификация, умение анализировать информацию), </w:t>
      </w:r>
    </w:p>
    <w:p w:rsidR="003C019B" w:rsidRPr="00D55D2D" w:rsidRDefault="003C019B" w:rsidP="003C019B">
      <w:pPr>
        <w:pStyle w:val="Default"/>
        <w:spacing w:after="57"/>
        <w:rPr>
          <w:color w:val="auto"/>
        </w:rPr>
      </w:pPr>
      <w:r w:rsidRPr="00D55D2D">
        <w:rPr>
          <w:color w:val="auto"/>
        </w:rPr>
        <w:t xml:space="preserve">- навыки работы с тестовыми заданиями, </w:t>
      </w:r>
    </w:p>
    <w:p w:rsidR="003C019B" w:rsidRPr="00D55D2D" w:rsidRDefault="003C019B" w:rsidP="003C019B">
      <w:pPr>
        <w:pStyle w:val="Default"/>
        <w:spacing w:after="57"/>
        <w:rPr>
          <w:color w:val="auto"/>
        </w:rPr>
      </w:pPr>
      <w:r w:rsidRPr="00D55D2D">
        <w:rPr>
          <w:color w:val="auto"/>
        </w:rPr>
        <w:t xml:space="preserve">- вычислительные навыки; </w:t>
      </w:r>
    </w:p>
    <w:p w:rsidR="003C019B" w:rsidRPr="00D55D2D" w:rsidRDefault="003C019B" w:rsidP="003C019B">
      <w:pPr>
        <w:pStyle w:val="Default"/>
        <w:rPr>
          <w:color w:val="auto"/>
        </w:rPr>
      </w:pPr>
      <w:r w:rsidRPr="00D55D2D">
        <w:rPr>
          <w:color w:val="auto"/>
        </w:rPr>
        <w:t xml:space="preserve">- умение грамотно оформить решение. </w:t>
      </w:r>
    </w:p>
    <w:p w:rsidR="003C019B" w:rsidRPr="00D55D2D" w:rsidRDefault="003C019B" w:rsidP="003C019B">
      <w:pPr>
        <w:pStyle w:val="Default"/>
        <w:rPr>
          <w:color w:val="auto"/>
        </w:rPr>
      </w:pPr>
      <w:r w:rsidRPr="00D55D2D">
        <w:rPr>
          <w:color w:val="auto"/>
        </w:rPr>
        <w:t xml:space="preserve">                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w:t>
      </w:r>
      <w:proofErr w:type="spellStart"/>
      <w:r w:rsidRPr="00D55D2D">
        <w:rPr>
          <w:color w:val="auto"/>
        </w:rPr>
        <w:t>общеучебных</w:t>
      </w:r>
      <w:proofErr w:type="spellEnd"/>
      <w:r w:rsidRPr="00D55D2D">
        <w:rPr>
          <w:color w:val="auto"/>
        </w:rPr>
        <w:t xml:space="preserve"> умений и умений записывать и оформлять решение. </w:t>
      </w:r>
    </w:p>
    <w:p w:rsidR="003C019B" w:rsidRPr="00D55D2D" w:rsidRDefault="003C019B" w:rsidP="003C019B">
      <w:pPr>
        <w:pStyle w:val="Default"/>
        <w:rPr>
          <w:color w:val="auto"/>
        </w:rPr>
      </w:pPr>
      <w:r w:rsidRPr="00D55D2D">
        <w:rPr>
          <w:color w:val="auto"/>
        </w:rPr>
        <w:t>Результаты экзамена позволили выявить элементы содержания образования, которые недостаточно усвоены выпускниками</w:t>
      </w:r>
    </w:p>
    <w:p w:rsidR="003C019B" w:rsidRPr="00D55D2D" w:rsidRDefault="003C019B" w:rsidP="003C019B">
      <w:pPr>
        <w:pStyle w:val="Default"/>
        <w:rPr>
          <w:color w:val="auto"/>
        </w:rPr>
      </w:pPr>
    </w:p>
    <w:p w:rsidR="003C019B" w:rsidRPr="004958AF" w:rsidRDefault="003C019B" w:rsidP="003C019B">
      <w:pPr>
        <w:pStyle w:val="Default"/>
        <w:rPr>
          <w:b/>
          <w:bCs/>
          <w:color w:val="auto"/>
        </w:rPr>
      </w:pPr>
      <w:r w:rsidRPr="004958AF">
        <w:rPr>
          <w:b/>
          <w:bCs/>
          <w:color w:val="auto"/>
        </w:rPr>
        <w:t>Рекомендации для учителей русского языка</w:t>
      </w:r>
    </w:p>
    <w:p w:rsidR="003C019B" w:rsidRPr="00D55D2D" w:rsidRDefault="003C019B" w:rsidP="003C019B">
      <w:pPr>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            Анализ результатов выполнения экзаменационной работы по русскому языку в 2019 году позволяет высказать некоторые общие рекомендации, направленные на совершенствование процесса преподавания русского языка в школе.</w:t>
      </w:r>
    </w:p>
    <w:p w:rsidR="003C019B" w:rsidRPr="00D55D2D" w:rsidRDefault="003C019B" w:rsidP="003C019B">
      <w:pPr>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          Результаты выполнения экзаменационной работы по русскому языку дают возможность выявить тот круг умений и навыков, отработка которых требует большего внимания в процессе обучения в старших классах. </w:t>
      </w:r>
      <w:proofErr w:type="gramStart"/>
      <w:r w:rsidRPr="00D55D2D">
        <w:rPr>
          <w:rFonts w:ascii="Times New Roman" w:hAnsi="Times New Roman" w:cs="Times New Roman"/>
          <w:sz w:val="24"/>
          <w:szCs w:val="24"/>
          <w:lang w:eastAsia="ru-RU"/>
        </w:rPr>
        <w:t>К</w:t>
      </w:r>
      <w:proofErr w:type="gramEnd"/>
      <w:r w:rsidRPr="00D55D2D">
        <w:rPr>
          <w:rFonts w:ascii="Times New Roman" w:hAnsi="Times New Roman" w:cs="Times New Roman"/>
          <w:sz w:val="24"/>
          <w:szCs w:val="24"/>
          <w:lang w:eastAsia="ru-RU"/>
        </w:rPr>
        <w:t xml:space="preserve"> последним, в первую очередь, относятся умения, связанные с чтением, пониманием текста и умением его интерпретировать. </w:t>
      </w:r>
    </w:p>
    <w:p w:rsidR="003C019B" w:rsidRPr="00D55D2D" w:rsidRDefault="003C019B" w:rsidP="003C019B">
      <w:pPr>
        <w:rPr>
          <w:rFonts w:ascii="Times New Roman" w:hAnsi="Times New Roman" w:cs="Times New Roman"/>
          <w:sz w:val="24"/>
          <w:szCs w:val="24"/>
          <w:lang w:eastAsia="ru-RU"/>
        </w:rPr>
      </w:pPr>
      <w:proofErr w:type="gramStart"/>
      <w:r w:rsidRPr="00D55D2D">
        <w:rPr>
          <w:rFonts w:ascii="Times New Roman" w:hAnsi="Times New Roman" w:cs="Times New Roman"/>
          <w:sz w:val="24"/>
          <w:szCs w:val="24"/>
          <w:lang w:eastAsia="ru-RU"/>
        </w:rPr>
        <w:t>При подготовке к ЕГЭ следует разнообразить дидактический материал, включая в работу на уроке неадаптированные тексты не только художественного, но и официально-делового, публицистического и научного стилей речи.</w:t>
      </w:r>
      <w:proofErr w:type="gramEnd"/>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          Проблема формирования языковой компетенции по-прежнему остается острой,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а задача совершенствования культуры речи выпускников – социально значимой.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         Учитывая то, что практическая грамотность вырабатывается только в процессе письма и нуждается в значительном объеме тренировочной работы, в результате которой осознанные знания по орфографии превращаются </w:t>
      </w:r>
      <w:proofErr w:type="gramStart"/>
      <w:r w:rsidRPr="00D55D2D">
        <w:rPr>
          <w:rFonts w:ascii="Times New Roman" w:hAnsi="Times New Roman" w:cs="Times New Roman"/>
          <w:sz w:val="24"/>
          <w:szCs w:val="24"/>
          <w:lang w:eastAsia="ru-RU"/>
        </w:rPr>
        <w:t>в</w:t>
      </w:r>
      <w:proofErr w:type="gramEnd"/>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автоматизированные навыки грамотного письма, следует максимально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использовать работу над текстами сочинений для автоматизации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орфографических и пунктуационных навыков. При этом следует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совершенствовать методику работы над таким новым для школы видом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lastRenderedPageBreak/>
        <w:t>сочинения, как сочинение по прочитанному тексту.</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Следует более интенсивно внедрять в практику работы личностно</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 ориентированные методы обучения языку, что позволит реализовать </w:t>
      </w:r>
    </w:p>
    <w:p w:rsidR="003C019B" w:rsidRPr="00D55D2D" w:rsidRDefault="003C019B" w:rsidP="003C019B">
      <w:pPr>
        <w:contextualSpacing/>
        <w:rPr>
          <w:rFonts w:ascii="Times New Roman" w:hAnsi="Times New Roman" w:cs="Times New Roman"/>
          <w:sz w:val="24"/>
          <w:szCs w:val="24"/>
          <w:lang w:eastAsia="ru-RU"/>
        </w:rPr>
      </w:pPr>
      <w:proofErr w:type="spellStart"/>
      <w:r w:rsidRPr="00D55D2D">
        <w:rPr>
          <w:rFonts w:ascii="Times New Roman" w:hAnsi="Times New Roman" w:cs="Times New Roman"/>
          <w:sz w:val="24"/>
          <w:szCs w:val="24"/>
          <w:lang w:eastAsia="ru-RU"/>
        </w:rPr>
        <w:t>разноуровневый</w:t>
      </w:r>
      <w:proofErr w:type="spellEnd"/>
      <w:r w:rsidRPr="00D55D2D">
        <w:rPr>
          <w:rFonts w:ascii="Times New Roman" w:hAnsi="Times New Roman" w:cs="Times New Roman"/>
          <w:sz w:val="24"/>
          <w:szCs w:val="24"/>
          <w:lang w:eastAsia="ru-RU"/>
        </w:rPr>
        <w:t xml:space="preserve"> подход при обучении русскому языку.</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Следует обратить внимание на интегрированный подход в обучении. Анализ </w:t>
      </w:r>
    </w:p>
    <w:p w:rsidR="003C019B" w:rsidRPr="00D55D2D" w:rsidRDefault="003C019B" w:rsidP="003C019B">
      <w:pPr>
        <w:contextualSpacing/>
        <w:rPr>
          <w:rFonts w:ascii="Times New Roman" w:hAnsi="Times New Roman" w:cs="Times New Roman"/>
          <w:sz w:val="24"/>
          <w:szCs w:val="24"/>
          <w:lang w:eastAsia="ru-RU"/>
        </w:rPr>
      </w:pPr>
      <w:r w:rsidRPr="00D55D2D">
        <w:rPr>
          <w:rFonts w:ascii="Times New Roman" w:hAnsi="Times New Roman" w:cs="Times New Roman"/>
          <w:sz w:val="24"/>
          <w:szCs w:val="24"/>
          <w:lang w:eastAsia="ru-RU"/>
        </w:rPr>
        <w:t xml:space="preserve">выполнения обучающимися задания с развернутым ответом позволил актуализировать проблему использования выпускниками опыта изучения других предметов, в частности предметов гуманитарного цикла (литературы, истории). Их изучение происходит по сложившейся традиции автономно, недостаточно реализуются принципы преемственности, </w:t>
      </w:r>
      <w:proofErr w:type="spellStart"/>
      <w:r w:rsidRPr="00D55D2D">
        <w:rPr>
          <w:rFonts w:ascii="Times New Roman" w:hAnsi="Times New Roman" w:cs="Times New Roman"/>
          <w:sz w:val="24"/>
          <w:szCs w:val="24"/>
          <w:lang w:eastAsia="ru-RU"/>
        </w:rPr>
        <w:t>метапредметных</w:t>
      </w:r>
      <w:proofErr w:type="spellEnd"/>
      <w:r w:rsidRPr="00D55D2D">
        <w:rPr>
          <w:rFonts w:ascii="Times New Roman" w:hAnsi="Times New Roman" w:cs="Times New Roman"/>
          <w:sz w:val="24"/>
          <w:szCs w:val="24"/>
          <w:lang w:eastAsia="ru-RU"/>
        </w:rPr>
        <w:t xml:space="preserve"> связей, поэтому сведения, </w:t>
      </w:r>
    </w:p>
    <w:p w:rsidR="003C019B" w:rsidRPr="00D55D2D" w:rsidRDefault="003C019B" w:rsidP="003C019B">
      <w:pPr>
        <w:contextualSpacing/>
        <w:rPr>
          <w:rFonts w:ascii="Times New Roman" w:hAnsi="Times New Roman" w:cs="Times New Roman"/>
          <w:sz w:val="24"/>
          <w:szCs w:val="24"/>
          <w:lang w:eastAsia="ru-RU"/>
        </w:rPr>
      </w:pPr>
      <w:proofErr w:type="gramStart"/>
      <w:r w:rsidRPr="00D55D2D">
        <w:rPr>
          <w:rFonts w:ascii="Times New Roman" w:hAnsi="Times New Roman" w:cs="Times New Roman"/>
          <w:sz w:val="24"/>
          <w:szCs w:val="24"/>
          <w:lang w:eastAsia="ru-RU"/>
        </w:rPr>
        <w:t>полученные</w:t>
      </w:r>
      <w:proofErr w:type="gramEnd"/>
      <w:r w:rsidRPr="00D55D2D">
        <w:rPr>
          <w:rFonts w:ascii="Times New Roman" w:hAnsi="Times New Roman" w:cs="Times New Roman"/>
          <w:sz w:val="24"/>
          <w:szCs w:val="24"/>
          <w:lang w:eastAsia="ru-RU"/>
        </w:rPr>
        <w:t xml:space="preserve"> учащимися при изучении других предметов, не используются при </w:t>
      </w:r>
    </w:p>
    <w:p w:rsidR="003C019B" w:rsidRPr="00D55D2D" w:rsidRDefault="003C019B" w:rsidP="003C019B">
      <w:pPr>
        <w:contextualSpacing/>
        <w:rPr>
          <w:rFonts w:ascii="Times New Roman" w:hAnsi="Times New Roman" w:cs="Times New Roman"/>
          <w:sz w:val="24"/>
          <w:szCs w:val="24"/>
          <w:lang w:eastAsia="ru-RU"/>
        </w:rPr>
      </w:pPr>
      <w:proofErr w:type="gramStart"/>
      <w:r w:rsidRPr="00D55D2D">
        <w:rPr>
          <w:rFonts w:ascii="Times New Roman" w:hAnsi="Times New Roman" w:cs="Times New Roman"/>
          <w:sz w:val="24"/>
          <w:szCs w:val="24"/>
          <w:lang w:eastAsia="ru-RU"/>
        </w:rPr>
        <w:t>написании</w:t>
      </w:r>
      <w:proofErr w:type="gramEnd"/>
      <w:r w:rsidRPr="00D55D2D">
        <w:rPr>
          <w:rFonts w:ascii="Times New Roman" w:hAnsi="Times New Roman" w:cs="Times New Roman"/>
          <w:sz w:val="24"/>
          <w:szCs w:val="24"/>
          <w:lang w:eastAsia="ru-RU"/>
        </w:rPr>
        <w:t xml:space="preserve"> сочинения по прочитанному тексту.</w:t>
      </w:r>
    </w:p>
    <w:p w:rsidR="003C019B" w:rsidRPr="00D55D2D" w:rsidRDefault="003C019B" w:rsidP="003C019B">
      <w:pPr>
        <w:pStyle w:val="Default"/>
        <w:rPr>
          <w:color w:val="auto"/>
        </w:rPr>
      </w:pPr>
      <w:r w:rsidRPr="00D55D2D">
        <w:rPr>
          <w:color w:val="auto"/>
        </w:rPr>
        <w:t>Анализ результатов государственной итоговой аттестации по русскому языку в форме ОГЭ и ЕГЭ- 2019 года позволяет  сделать следующие выводы:</w:t>
      </w:r>
    </w:p>
    <w:p w:rsidR="003C019B" w:rsidRPr="00D55D2D" w:rsidRDefault="003C019B" w:rsidP="003C019B">
      <w:pPr>
        <w:pStyle w:val="Default"/>
        <w:rPr>
          <w:color w:val="auto"/>
        </w:rPr>
      </w:pPr>
      <w:r w:rsidRPr="00D55D2D">
        <w:rPr>
          <w:color w:val="auto"/>
        </w:rPr>
        <w:t xml:space="preserve"> - 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 </w:t>
      </w:r>
    </w:p>
    <w:p w:rsidR="003C019B" w:rsidRPr="00D55D2D" w:rsidRDefault="003C019B" w:rsidP="003C019B">
      <w:pPr>
        <w:pStyle w:val="Default"/>
        <w:spacing w:after="55"/>
        <w:rPr>
          <w:color w:val="auto"/>
        </w:rPr>
      </w:pPr>
      <w:r w:rsidRPr="00D55D2D">
        <w:rPr>
          <w:color w:val="auto"/>
        </w:rPr>
        <w:t xml:space="preserve">- соблюдать принцип преемственности в преподавании русского языка и литературы на всех уровнях образования: начального и основного; </w:t>
      </w:r>
    </w:p>
    <w:p w:rsidR="003C019B" w:rsidRPr="00D55D2D" w:rsidRDefault="003C019B" w:rsidP="003C019B">
      <w:pPr>
        <w:pStyle w:val="Default"/>
        <w:spacing w:after="55"/>
        <w:rPr>
          <w:color w:val="auto"/>
        </w:rPr>
      </w:pPr>
      <w:r w:rsidRPr="00D55D2D">
        <w:rPr>
          <w:color w:val="auto"/>
        </w:rPr>
        <w:t xml:space="preserve">- обратить внимание на овладение учащимися теоретического курса русского языка и формирование умений применять знания на практике; </w:t>
      </w:r>
    </w:p>
    <w:p w:rsidR="003C019B" w:rsidRPr="00D55D2D" w:rsidRDefault="003C019B" w:rsidP="003C019B">
      <w:pPr>
        <w:pStyle w:val="Default"/>
        <w:spacing w:after="55"/>
        <w:rPr>
          <w:color w:val="auto"/>
        </w:rPr>
      </w:pPr>
      <w:r w:rsidRPr="00D55D2D">
        <w:rPr>
          <w:color w:val="auto"/>
        </w:rPr>
        <w:t xml:space="preserve">- 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 </w:t>
      </w:r>
    </w:p>
    <w:p w:rsidR="003C019B" w:rsidRPr="00D55D2D" w:rsidRDefault="003C019B" w:rsidP="003C019B">
      <w:pPr>
        <w:pStyle w:val="Default"/>
        <w:spacing w:after="55"/>
        <w:rPr>
          <w:color w:val="auto"/>
        </w:rPr>
      </w:pPr>
      <w:r w:rsidRPr="00D55D2D">
        <w:rPr>
          <w:color w:val="auto"/>
        </w:rPr>
        <w:t xml:space="preserve">- реализовывать </w:t>
      </w:r>
      <w:proofErr w:type="spellStart"/>
      <w:r w:rsidRPr="00D55D2D">
        <w:rPr>
          <w:color w:val="auto"/>
        </w:rPr>
        <w:t>межпредметные</w:t>
      </w:r>
      <w:proofErr w:type="spellEnd"/>
      <w:r w:rsidRPr="00D55D2D">
        <w:rPr>
          <w:color w:val="auto"/>
        </w:rPr>
        <w:t xml:space="preserve"> связи при обучении русскому языку; </w:t>
      </w:r>
    </w:p>
    <w:p w:rsidR="003C019B" w:rsidRDefault="003C019B" w:rsidP="003C019B">
      <w:pPr>
        <w:pStyle w:val="Default"/>
        <w:rPr>
          <w:color w:val="auto"/>
        </w:rPr>
      </w:pPr>
      <w:r w:rsidRPr="00D55D2D">
        <w:rPr>
          <w:color w:val="auto"/>
        </w:rPr>
        <w:t xml:space="preserve">- 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D55D2D">
        <w:rPr>
          <w:color w:val="auto"/>
        </w:rPr>
        <w:t>микротем</w:t>
      </w:r>
      <w:proofErr w:type="spellEnd"/>
      <w:r w:rsidRPr="00D55D2D">
        <w:rPr>
          <w:color w:val="auto"/>
        </w:rPr>
        <w:t xml:space="preserve">, помогает объективно оценивать собственную работу. </w:t>
      </w:r>
      <w:proofErr w:type="gramStart"/>
      <w:r w:rsidRPr="00D55D2D">
        <w:rPr>
          <w:color w:val="auto"/>
        </w:rPr>
        <w:t>(В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w:t>
      </w:r>
      <w:proofErr w:type="gramEnd"/>
      <w:r w:rsidRPr="00D55D2D">
        <w:rPr>
          <w:color w:val="auto"/>
        </w:rPr>
        <w:t xml:space="preserve">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метода </w:t>
      </w:r>
      <w:proofErr w:type="spellStart"/>
      <w:r w:rsidRPr="00D55D2D">
        <w:rPr>
          <w:color w:val="auto"/>
        </w:rPr>
        <w:t>межпредметной</w:t>
      </w:r>
      <w:proofErr w:type="spellEnd"/>
      <w:r w:rsidRPr="00D55D2D">
        <w:rPr>
          <w:color w:val="auto"/>
        </w:rPr>
        <w:t xml:space="preserve"> интеграции. На уроках литературы предлагаются такие формы деятельности, как конспектирование, реферирование, составление планов и отзывов. </w:t>
      </w:r>
      <w:proofErr w:type="gramStart"/>
      <w:r w:rsidRPr="00D55D2D">
        <w:rPr>
          <w:color w:val="auto"/>
        </w:rPr>
        <w:t xml:space="preserve">Результаты показывают, что учащиеся, систематически выполняющие данные виды работ, успешнее овладевают речевыми навыками.). </w:t>
      </w:r>
      <w:proofErr w:type="gramEnd"/>
    </w:p>
    <w:p w:rsidR="004958AF" w:rsidRPr="00D55D2D" w:rsidRDefault="004958AF" w:rsidP="003C019B">
      <w:pPr>
        <w:pStyle w:val="Default"/>
        <w:rPr>
          <w:color w:val="auto"/>
        </w:rPr>
      </w:pPr>
    </w:p>
    <w:p w:rsidR="003C019B" w:rsidRPr="00D55D2D" w:rsidRDefault="003C019B" w:rsidP="003C019B">
      <w:pPr>
        <w:pStyle w:val="Default"/>
        <w:rPr>
          <w:b/>
          <w:bCs/>
          <w:color w:val="auto"/>
        </w:rPr>
      </w:pPr>
      <w:r w:rsidRPr="00D55D2D">
        <w:rPr>
          <w:b/>
          <w:bCs/>
          <w:color w:val="auto"/>
        </w:rPr>
        <w:t xml:space="preserve">Рекомендации для учителей математики </w:t>
      </w:r>
    </w:p>
    <w:p w:rsidR="003C019B" w:rsidRPr="00D55D2D" w:rsidRDefault="003C019B" w:rsidP="003C019B">
      <w:pPr>
        <w:pStyle w:val="Default"/>
        <w:spacing w:after="57"/>
        <w:rPr>
          <w:color w:val="auto"/>
        </w:rPr>
      </w:pPr>
      <w:r w:rsidRPr="00D55D2D">
        <w:rPr>
          <w:color w:val="auto"/>
        </w:rPr>
        <w:t xml:space="preserve">- методическому объединению учителей математического цикла обратить внимание на выявленные пробелы в знаниях учащихся 9 и 11 класса; </w:t>
      </w:r>
    </w:p>
    <w:p w:rsidR="003C019B" w:rsidRPr="00D55D2D" w:rsidRDefault="003C019B" w:rsidP="003C019B">
      <w:pPr>
        <w:pStyle w:val="Default"/>
        <w:spacing w:after="57"/>
        <w:rPr>
          <w:color w:val="auto"/>
        </w:rPr>
      </w:pPr>
      <w:r w:rsidRPr="00D55D2D">
        <w:rPr>
          <w:color w:val="auto"/>
        </w:rPr>
        <w:t xml:space="preserve">- 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w:t>
      </w:r>
    </w:p>
    <w:p w:rsidR="003C019B" w:rsidRPr="00D55D2D" w:rsidRDefault="003C019B" w:rsidP="003C019B">
      <w:pPr>
        <w:pStyle w:val="Default"/>
        <w:spacing w:after="57"/>
        <w:rPr>
          <w:color w:val="auto"/>
        </w:rPr>
      </w:pPr>
      <w:r w:rsidRPr="00D55D2D">
        <w:rPr>
          <w:color w:val="auto"/>
        </w:rPr>
        <w:lastRenderedPageBreak/>
        <w:t xml:space="preserve">- на уроках уделять больше внимания на предметные и </w:t>
      </w:r>
      <w:proofErr w:type="spellStart"/>
      <w:r w:rsidRPr="00D55D2D">
        <w:rPr>
          <w:color w:val="auto"/>
        </w:rPr>
        <w:t>метопредметные</w:t>
      </w:r>
      <w:proofErr w:type="spellEnd"/>
      <w:r w:rsidRPr="00D55D2D">
        <w:rPr>
          <w:color w:val="auto"/>
        </w:rPr>
        <w:t xml:space="preserve"> умения обучающихся; </w:t>
      </w:r>
    </w:p>
    <w:p w:rsidR="003C019B" w:rsidRPr="00D55D2D" w:rsidRDefault="003C019B" w:rsidP="003C019B">
      <w:pPr>
        <w:pStyle w:val="Default"/>
        <w:spacing w:after="57"/>
        <w:rPr>
          <w:color w:val="auto"/>
        </w:rPr>
      </w:pPr>
      <w:r w:rsidRPr="00D55D2D">
        <w:rPr>
          <w:color w:val="auto"/>
        </w:rPr>
        <w:t xml:space="preserve">- наиболее эффективно выстраивать подготовку по тематическому принципу; </w:t>
      </w:r>
    </w:p>
    <w:p w:rsidR="003C019B" w:rsidRPr="00D55D2D" w:rsidRDefault="003C019B" w:rsidP="003C019B">
      <w:pPr>
        <w:pStyle w:val="Default"/>
        <w:rPr>
          <w:color w:val="auto"/>
        </w:rPr>
      </w:pPr>
      <w:r w:rsidRPr="00D55D2D">
        <w:rPr>
          <w:color w:val="auto"/>
        </w:rPr>
        <w:t xml:space="preserve">- 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 </w:t>
      </w:r>
    </w:p>
    <w:p w:rsidR="003C019B" w:rsidRDefault="003C019B" w:rsidP="003C019B">
      <w:pPr>
        <w:pStyle w:val="Default"/>
        <w:rPr>
          <w:color w:val="auto"/>
        </w:rPr>
      </w:pPr>
      <w:r w:rsidRPr="00D55D2D">
        <w:rPr>
          <w:color w:val="auto"/>
        </w:rPr>
        <w:t xml:space="preserve">- Все тренировочные тесты следует проводить в режиме «теста скорости», т.е. с жестким ограничением времени. </w:t>
      </w:r>
    </w:p>
    <w:p w:rsidR="004958AF" w:rsidRPr="00D55D2D" w:rsidRDefault="004958AF" w:rsidP="003C019B">
      <w:pPr>
        <w:pStyle w:val="Default"/>
        <w:rPr>
          <w:color w:val="auto"/>
        </w:rPr>
      </w:pPr>
    </w:p>
    <w:p w:rsidR="003C019B" w:rsidRPr="00D55D2D" w:rsidRDefault="003C019B" w:rsidP="003C019B">
      <w:pPr>
        <w:pStyle w:val="Default"/>
        <w:rPr>
          <w:b/>
          <w:bCs/>
          <w:color w:val="auto"/>
        </w:rPr>
      </w:pPr>
      <w:r w:rsidRPr="00D55D2D">
        <w:rPr>
          <w:b/>
          <w:bCs/>
          <w:color w:val="auto"/>
        </w:rPr>
        <w:t>Рекомендации руководителям предметных МО</w:t>
      </w:r>
    </w:p>
    <w:p w:rsidR="003C019B" w:rsidRPr="00D55D2D" w:rsidRDefault="003C019B" w:rsidP="003C019B">
      <w:pPr>
        <w:pStyle w:val="Default"/>
        <w:spacing w:after="55"/>
        <w:rPr>
          <w:color w:val="auto"/>
        </w:rPr>
      </w:pPr>
      <w:r w:rsidRPr="00D55D2D">
        <w:rPr>
          <w:color w:val="auto"/>
        </w:rPr>
        <w:t xml:space="preserve">- проанализировать результаты государственной итоговой  аттестации 2018-2019 учебного года; </w:t>
      </w:r>
    </w:p>
    <w:p w:rsidR="003C019B" w:rsidRPr="00D55D2D" w:rsidRDefault="003C019B" w:rsidP="003C019B">
      <w:pPr>
        <w:pStyle w:val="Default"/>
        <w:spacing w:after="55"/>
        <w:rPr>
          <w:color w:val="auto"/>
        </w:rPr>
      </w:pPr>
      <w:r w:rsidRPr="00D55D2D">
        <w:rPr>
          <w:color w:val="auto"/>
        </w:rPr>
        <w:t xml:space="preserve">- включить в план работы на 2018-2019 учебный год вопросы подготовки к государственной итоговой  аттестации выпускников 9-х  и 11-х классах; </w:t>
      </w:r>
    </w:p>
    <w:p w:rsidR="003C019B" w:rsidRPr="00D55D2D" w:rsidRDefault="003C019B" w:rsidP="003C019B">
      <w:pPr>
        <w:pStyle w:val="Default"/>
        <w:spacing w:after="55"/>
        <w:rPr>
          <w:color w:val="auto"/>
        </w:rPr>
      </w:pPr>
      <w:r w:rsidRPr="00D55D2D">
        <w:rPr>
          <w:color w:val="auto"/>
        </w:rPr>
        <w:t xml:space="preserve">- включить в план работы МО деятельность с одаренными и слабоуспевающими учащимися; </w:t>
      </w:r>
    </w:p>
    <w:p w:rsidR="003C019B" w:rsidRPr="00D55D2D" w:rsidRDefault="003C019B" w:rsidP="003C019B">
      <w:pPr>
        <w:pStyle w:val="Default"/>
        <w:spacing w:after="55"/>
        <w:rPr>
          <w:color w:val="auto"/>
        </w:rPr>
      </w:pPr>
      <w:r w:rsidRPr="00D55D2D">
        <w:rPr>
          <w:color w:val="auto"/>
        </w:rPr>
        <w:t xml:space="preserve">- внести в рабочие программы вопросы подготовки к ГИА в разделах «Тема урока», опираясь на проекты демоверсий ГИА-2020 г., </w:t>
      </w:r>
      <w:proofErr w:type="spellStart"/>
      <w:r w:rsidRPr="00D55D2D">
        <w:rPr>
          <w:color w:val="auto"/>
        </w:rPr>
        <w:t>КИМов</w:t>
      </w:r>
      <w:proofErr w:type="spellEnd"/>
      <w:r w:rsidRPr="00D55D2D">
        <w:rPr>
          <w:color w:val="auto"/>
        </w:rPr>
        <w:t xml:space="preserve">, кодификаторов; </w:t>
      </w:r>
    </w:p>
    <w:p w:rsidR="003C019B" w:rsidRPr="00D55D2D" w:rsidRDefault="003C019B" w:rsidP="003C019B">
      <w:pPr>
        <w:pStyle w:val="Default"/>
        <w:spacing w:after="55"/>
        <w:rPr>
          <w:color w:val="auto"/>
        </w:rPr>
      </w:pPr>
      <w:r w:rsidRPr="00D55D2D">
        <w:rPr>
          <w:color w:val="auto"/>
        </w:rPr>
        <w:t xml:space="preserve">- подготовить дорожную карту по подготовки к  ЕГЭ и ОГЭ  - 2020 года»; </w:t>
      </w:r>
    </w:p>
    <w:p w:rsidR="003C019B" w:rsidRDefault="003C019B" w:rsidP="003C019B">
      <w:pPr>
        <w:pStyle w:val="Default"/>
        <w:rPr>
          <w:color w:val="auto"/>
        </w:rPr>
      </w:pPr>
      <w:r w:rsidRPr="00D55D2D">
        <w:rPr>
          <w:color w:val="auto"/>
        </w:rPr>
        <w:t xml:space="preserve">- усовершенствовать систему </w:t>
      </w:r>
      <w:proofErr w:type="spellStart"/>
      <w:r w:rsidRPr="00D55D2D">
        <w:rPr>
          <w:color w:val="auto"/>
        </w:rPr>
        <w:t>внутришкольного</w:t>
      </w:r>
      <w:proofErr w:type="spellEnd"/>
      <w:r w:rsidRPr="00D55D2D">
        <w:rPr>
          <w:color w:val="auto"/>
        </w:rPr>
        <w:t xml:space="preserve"> мониторинга уровня </w:t>
      </w:r>
      <w:proofErr w:type="spellStart"/>
      <w:r w:rsidRPr="00D55D2D">
        <w:rPr>
          <w:color w:val="auto"/>
        </w:rPr>
        <w:t>обученности</w:t>
      </w:r>
      <w:proofErr w:type="spellEnd"/>
      <w:r w:rsidRPr="00D55D2D">
        <w:rPr>
          <w:color w:val="auto"/>
        </w:rPr>
        <w:t xml:space="preserve"> учащихся выпускных классов; </w:t>
      </w:r>
    </w:p>
    <w:p w:rsidR="004958AF" w:rsidRPr="00D55D2D" w:rsidRDefault="004958AF" w:rsidP="003C019B">
      <w:pPr>
        <w:pStyle w:val="Default"/>
        <w:rPr>
          <w:color w:val="auto"/>
        </w:rPr>
      </w:pPr>
    </w:p>
    <w:p w:rsidR="003C019B" w:rsidRPr="00D55D2D" w:rsidRDefault="003C019B" w:rsidP="003C019B">
      <w:pPr>
        <w:pStyle w:val="Default"/>
        <w:rPr>
          <w:b/>
          <w:bCs/>
          <w:color w:val="auto"/>
        </w:rPr>
      </w:pPr>
      <w:r w:rsidRPr="00D55D2D">
        <w:rPr>
          <w:b/>
          <w:bCs/>
          <w:color w:val="auto"/>
        </w:rPr>
        <w:t xml:space="preserve">Рекомендации учителям-предметникам </w:t>
      </w:r>
    </w:p>
    <w:p w:rsidR="003C019B" w:rsidRPr="00D55D2D" w:rsidRDefault="003C019B" w:rsidP="003C019B">
      <w:pPr>
        <w:pStyle w:val="Default"/>
        <w:spacing w:after="55"/>
        <w:rPr>
          <w:color w:val="auto"/>
        </w:rPr>
      </w:pPr>
      <w:r w:rsidRPr="00D55D2D">
        <w:rPr>
          <w:color w:val="auto"/>
        </w:rPr>
        <w:t xml:space="preserve">- совершенствовать методику преподавания с учетом требований государственной  итоговой  аттестации; </w:t>
      </w:r>
    </w:p>
    <w:p w:rsidR="003C019B" w:rsidRPr="00D55D2D" w:rsidRDefault="003C019B" w:rsidP="003C019B">
      <w:pPr>
        <w:pStyle w:val="Default"/>
        <w:spacing w:after="55"/>
        <w:rPr>
          <w:color w:val="auto"/>
        </w:rPr>
      </w:pPr>
      <w:r w:rsidRPr="00D55D2D">
        <w:rPr>
          <w:color w:val="auto"/>
        </w:rPr>
        <w:t xml:space="preserve">- в педагогической деятельности стимулировать познавательную активность учащихся как средство саморазвития и самореализации личности; </w:t>
      </w:r>
    </w:p>
    <w:p w:rsidR="003C019B" w:rsidRPr="00D55D2D" w:rsidRDefault="003C019B" w:rsidP="003C019B">
      <w:pPr>
        <w:pStyle w:val="Default"/>
        <w:spacing w:after="55"/>
        <w:rPr>
          <w:color w:val="auto"/>
        </w:rPr>
      </w:pPr>
      <w:r w:rsidRPr="00D55D2D">
        <w:rPr>
          <w:color w:val="auto"/>
        </w:rPr>
        <w:t xml:space="preserve">- в рабочих программах по предметам предусмотреть повторение учебного материала, проведение диагностических работ по всем предметам; </w:t>
      </w:r>
    </w:p>
    <w:p w:rsidR="003C019B" w:rsidRPr="00D55D2D" w:rsidRDefault="003C019B" w:rsidP="003C019B">
      <w:pPr>
        <w:pStyle w:val="Default"/>
        <w:spacing w:after="55"/>
        <w:rPr>
          <w:color w:val="auto"/>
        </w:rPr>
      </w:pPr>
      <w:r w:rsidRPr="00D55D2D">
        <w:rPr>
          <w:color w:val="auto"/>
        </w:rPr>
        <w:t xml:space="preserve">- откорректировать план подготовки к государственной  итоговой   аттестации учащихся 9, 11 классов по предметам; </w:t>
      </w:r>
    </w:p>
    <w:p w:rsidR="003C019B" w:rsidRPr="00D55D2D" w:rsidRDefault="003C019B" w:rsidP="003C019B">
      <w:pPr>
        <w:pStyle w:val="Default"/>
        <w:spacing w:after="55"/>
        <w:rPr>
          <w:color w:val="auto"/>
        </w:rPr>
      </w:pPr>
      <w:r w:rsidRPr="00D55D2D">
        <w:rPr>
          <w:color w:val="auto"/>
        </w:rPr>
        <w:t xml:space="preserve">- продолжить работу над повышением качества знаний учащихся; </w:t>
      </w:r>
    </w:p>
    <w:p w:rsidR="003C019B" w:rsidRPr="00D55D2D" w:rsidRDefault="003C019B" w:rsidP="003C019B">
      <w:pPr>
        <w:pStyle w:val="Default"/>
        <w:spacing w:after="55"/>
        <w:rPr>
          <w:color w:val="auto"/>
        </w:rPr>
      </w:pPr>
      <w:r w:rsidRPr="00D55D2D">
        <w:rPr>
          <w:color w:val="auto"/>
        </w:rPr>
        <w:t xml:space="preserve">- продолжить работу над повышением собственной методической грамотности; </w:t>
      </w:r>
    </w:p>
    <w:p w:rsidR="003C019B" w:rsidRPr="00D55D2D" w:rsidRDefault="003C019B" w:rsidP="003C019B">
      <w:pPr>
        <w:pStyle w:val="Default"/>
        <w:spacing w:after="55"/>
        <w:rPr>
          <w:color w:val="auto"/>
        </w:rPr>
      </w:pPr>
      <w:r w:rsidRPr="00D55D2D">
        <w:rPr>
          <w:color w:val="auto"/>
        </w:rPr>
        <w:t xml:space="preserve">- использовать индивидуализацию и дифференциацию обучения учащихся; </w:t>
      </w:r>
    </w:p>
    <w:p w:rsidR="003C019B" w:rsidRPr="00D55D2D" w:rsidRDefault="003C019B" w:rsidP="003C019B">
      <w:pPr>
        <w:pStyle w:val="Default"/>
        <w:spacing w:after="55"/>
        <w:rPr>
          <w:color w:val="auto"/>
        </w:rPr>
      </w:pPr>
      <w:r w:rsidRPr="00D55D2D">
        <w:rPr>
          <w:color w:val="auto"/>
        </w:rPr>
        <w:t xml:space="preserve">- создавать положительное эмоциональное поле взаимоотношений «учитель-ученик»; </w:t>
      </w:r>
    </w:p>
    <w:p w:rsidR="003C019B" w:rsidRPr="00D55D2D" w:rsidRDefault="003C019B" w:rsidP="003C019B">
      <w:pPr>
        <w:pStyle w:val="Default"/>
        <w:spacing w:after="55"/>
        <w:rPr>
          <w:color w:val="auto"/>
        </w:rPr>
      </w:pPr>
      <w:r w:rsidRPr="00D55D2D">
        <w:rPr>
          <w:color w:val="auto"/>
        </w:rPr>
        <w:t xml:space="preserve">- воспитывать положительное отношение учащихся к учебной деятельности; </w:t>
      </w:r>
    </w:p>
    <w:p w:rsidR="003C019B" w:rsidRDefault="003C019B" w:rsidP="003C019B">
      <w:pPr>
        <w:pStyle w:val="Default"/>
        <w:rPr>
          <w:color w:val="auto"/>
        </w:rPr>
      </w:pPr>
      <w:r w:rsidRPr="00D55D2D">
        <w:rPr>
          <w:color w:val="auto"/>
        </w:rPr>
        <w:t xml:space="preserve">- осуществлять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4958AF" w:rsidRPr="00D55D2D" w:rsidRDefault="004958AF" w:rsidP="003C019B">
      <w:pPr>
        <w:pStyle w:val="Default"/>
        <w:rPr>
          <w:color w:val="auto"/>
        </w:rPr>
      </w:pPr>
    </w:p>
    <w:p w:rsidR="003C019B" w:rsidRPr="00D55D2D" w:rsidRDefault="003C019B" w:rsidP="003C019B">
      <w:pPr>
        <w:pStyle w:val="Default"/>
        <w:rPr>
          <w:b/>
          <w:bCs/>
          <w:color w:val="auto"/>
        </w:rPr>
      </w:pPr>
      <w:r w:rsidRPr="00D55D2D">
        <w:rPr>
          <w:b/>
          <w:bCs/>
          <w:color w:val="auto"/>
        </w:rPr>
        <w:t xml:space="preserve">Рекомендации зам. директора по УВР </w:t>
      </w:r>
    </w:p>
    <w:p w:rsidR="003C019B" w:rsidRPr="00D55D2D" w:rsidRDefault="003C019B" w:rsidP="003C019B">
      <w:pPr>
        <w:pStyle w:val="Default"/>
        <w:rPr>
          <w:color w:val="auto"/>
        </w:rPr>
      </w:pPr>
      <w:r w:rsidRPr="00D55D2D">
        <w:rPr>
          <w:color w:val="auto"/>
        </w:rPr>
        <w:t xml:space="preserve">- администрации школы провести классно-обобщающий контроль по плану ВШК      в 9-х , 11-х классах, с целью выявления качества знаний  выпускников и оказание коррекции в знаниях учащихся, нуждающихся в педагогической поддержке; </w:t>
      </w:r>
    </w:p>
    <w:p w:rsidR="003C019B" w:rsidRPr="00D55D2D" w:rsidRDefault="003C019B" w:rsidP="003C019B">
      <w:pPr>
        <w:pStyle w:val="Default"/>
        <w:rPr>
          <w:color w:val="auto"/>
        </w:rPr>
      </w:pPr>
      <w:r w:rsidRPr="00D55D2D">
        <w:rPr>
          <w:color w:val="auto"/>
        </w:rPr>
        <w:t>-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3C019B" w:rsidRPr="00D55D2D" w:rsidRDefault="003C019B" w:rsidP="003C019B">
      <w:pPr>
        <w:rPr>
          <w:rFonts w:ascii="Times New Roman" w:hAnsi="Times New Roman" w:cs="Times New Roman"/>
          <w:sz w:val="24"/>
          <w:szCs w:val="24"/>
        </w:rPr>
      </w:pPr>
    </w:p>
    <w:p w:rsidR="00996249" w:rsidRPr="00D55D2D" w:rsidRDefault="00996249"/>
    <w:sectPr w:rsidR="00996249" w:rsidRPr="00D55D2D" w:rsidSect="00996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23CAE"/>
    <w:multiLevelType w:val="hybridMultilevel"/>
    <w:tmpl w:val="BE955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82C48E"/>
    <w:multiLevelType w:val="hybridMultilevel"/>
    <w:tmpl w:val="E9941E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285E7B"/>
    <w:multiLevelType w:val="hybridMultilevel"/>
    <w:tmpl w:val="91E57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1893F82"/>
    <w:multiLevelType w:val="hybridMultilevel"/>
    <w:tmpl w:val="6BAD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1F704B4"/>
    <w:multiLevelType w:val="hybridMultilevel"/>
    <w:tmpl w:val="FA5B87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2AEFD23"/>
    <w:multiLevelType w:val="hybridMultilevel"/>
    <w:tmpl w:val="16041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546A68"/>
    <w:multiLevelType w:val="hybridMultilevel"/>
    <w:tmpl w:val="B9DE7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8561BE"/>
    <w:multiLevelType w:val="hybridMultilevel"/>
    <w:tmpl w:val="4FE63C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6342FCB"/>
    <w:multiLevelType w:val="hybridMultilevel"/>
    <w:tmpl w:val="98D47BF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21FDDC"/>
    <w:multiLevelType w:val="hybridMultilevel"/>
    <w:tmpl w:val="896DEB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26E2F00"/>
    <w:multiLevelType w:val="hybridMultilevel"/>
    <w:tmpl w:val="8006C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1E9865D3"/>
    <w:multiLevelType w:val="hybridMultilevel"/>
    <w:tmpl w:val="5A6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17CAA"/>
    <w:multiLevelType w:val="hybridMultilevel"/>
    <w:tmpl w:val="A67A38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84648C8"/>
    <w:multiLevelType w:val="hybridMultilevel"/>
    <w:tmpl w:val="176ABA5E"/>
    <w:lvl w:ilvl="0" w:tplc="9056B1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9641C8"/>
    <w:multiLevelType w:val="hybridMultilevel"/>
    <w:tmpl w:val="D67E8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E057D2"/>
    <w:multiLevelType w:val="hybridMultilevel"/>
    <w:tmpl w:val="F98437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533DCA"/>
    <w:multiLevelType w:val="hybridMultilevel"/>
    <w:tmpl w:val="73F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40A02"/>
    <w:multiLevelType w:val="hybridMultilevel"/>
    <w:tmpl w:val="6E148D42"/>
    <w:lvl w:ilvl="0" w:tplc="26085E56">
      <w:start w:val="2"/>
      <w:numFmt w:val="upperRoman"/>
      <w:lvlText w:val="%1."/>
      <w:lvlJc w:val="left"/>
      <w:pPr>
        <w:tabs>
          <w:tab w:val="num" w:pos="900"/>
        </w:tabs>
        <w:ind w:left="900" w:hanging="72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02E1501"/>
    <w:multiLevelType w:val="hybridMultilevel"/>
    <w:tmpl w:val="FFA4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B07D7"/>
    <w:multiLevelType w:val="hybridMultilevel"/>
    <w:tmpl w:val="6BB0DBBA"/>
    <w:lvl w:ilvl="0" w:tplc="CD8AB1EE">
      <w:start w:val="1"/>
      <w:numFmt w:val="decimal"/>
      <w:lvlText w:val="%1."/>
      <w:lvlJc w:val="left"/>
      <w:pPr>
        <w:ind w:left="1065" w:hanging="360"/>
      </w:pPr>
      <w:rPr>
        <w:rFonts w:hint="default"/>
      </w:rPr>
    </w:lvl>
    <w:lvl w:ilvl="1" w:tplc="A0F8C36E" w:tentative="1">
      <w:start w:val="1"/>
      <w:numFmt w:val="lowerLetter"/>
      <w:lvlText w:val="%2."/>
      <w:lvlJc w:val="left"/>
      <w:pPr>
        <w:ind w:left="1785" w:hanging="360"/>
      </w:pPr>
    </w:lvl>
    <w:lvl w:ilvl="2" w:tplc="E4ECEE84" w:tentative="1">
      <w:start w:val="1"/>
      <w:numFmt w:val="lowerRoman"/>
      <w:lvlText w:val="%3."/>
      <w:lvlJc w:val="right"/>
      <w:pPr>
        <w:ind w:left="2505" w:hanging="180"/>
      </w:pPr>
    </w:lvl>
    <w:lvl w:ilvl="3" w:tplc="ED463262" w:tentative="1">
      <w:start w:val="1"/>
      <w:numFmt w:val="decimal"/>
      <w:lvlText w:val="%4."/>
      <w:lvlJc w:val="left"/>
      <w:pPr>
        <w:ind w:left="3225" w:hanging="360"/>
      </w:pPr>
    </w:lvl>
    <w:lvl w:ilvl="4" w:tplc="4B6E3B5E" w:tentative="1">
      <w:start w:val="1"/>
      <w:numFmt w:val="lowerLetter"/>
      <w:lvlText w:val="%5."/>
      <w:lvlJc w:val="left"/>
      <w:pPr>
        <w:ind w:left="3945" w:hanging="360"/>
      </w:pPr>
    </w:lvl>
    <w:lvl w:ilvl="5" w:tplc="F17EF76C" w:tentative="1">
      <w:start w:val="1"/>
      <w:numFmt w:val="lowerRoman"/>
      <w:lvlText w:val="%6."/>
      <w:lvlJc w:val="right"/>
      <w:pPr>
        <w:ind w:left="4665" w:hanging="180"/>
      </w:pPr>
    </w:lvl>
    <w:lvl w:ilvl="6" w:tplc="B3A8A80E" w:tentative="1">
      <w:start w:val="1"/>
      <w:numFmt w:val="decimal"/>
      <w:lvlText w:val="%7."/>
      <w:lvlJc w:val="left"/>
      <w:pPr>
        <w:ind w:left="5385" w:hanging="360"/>
      </w:pPr>
    </w:lvl>
    <w:lvl w:ilvl="7" w:tplc="D3F4E5F8" w:tentative="1">
      <w:start w:val="1"/>
      <w:numFmt w:val="lowerLetter"/>
      <w:lvlText w:val="%8."/>
      <w:lvlJc w:val="left"/>
      <w:pPr>
        <w:ind w:left="6105" w:hanging="360"/>
      </w:pPr>
    </w:lvl>
    <w:lvl w:ilvl="8" w:tplc="FBACA84A" w:tentative="1">
      <w:start w:val="1"/>
      <w:numFmt w:val="lowerRoman"/>
      <w:lvlText w:val="%9."/>
      <w:lvlJc w:val="right"/>
      <w:pPr>
        <w:ind w:left="6825" w:hanging="180"/>
      </w:pPr>
    </w:lvl>
  </w:abstractNum>
  <w:abstractNum w:abstractNumId="22">
    <w:nsid w:val="379C14D7"/>
    <w:multiLevelType w:val="multilevel"/>
    <w:tmpl w:val="5AC0D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84E5669"/>
    <w:multiLevelType w:val="hybridMultilevel"/>
    <w:tmpl w:val="1012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B63B2"/>
    <w:multiLevelType w:val="hybridMultilevel"/>
    <w:tmpl w:val="C01EB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812DE4"/>
    <w:multiLevelType w:val="hybridMultilevel"/>
    <w:tmpl w:val="EF343084"/>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8CA3CC9"/>
    <w:multiLevelType w:val="hybridMultilevel"/>
    <w:tmpl w:val="70DE98A8"/>
    <w:lvl w:ilvl="0" w:tplc="6D246D1C">
      <w:start w:val="1"/>
      <w:numFmt w:val="bullet"/>
      <w:lvlText w:val=""/>
      <w:lvlJc w:val="left"/>
      <w:pPr>
        <w:tabs>
          <w:tab w:val="num" w:pos="720"/>
        </w:tabs>
        <w:ind w:left="720" w:hanging="360"/>
      </w:pPr>
      <w:rPr>
        <w:rFonts w:ascii="Wingdings" w:hAnsi="Wingdings" w:hint="default"/>
      </w:rPr>
    </w:lvl>
    <w:lvl w:ilvl="1" w:tplc="4732C910">
      <w:start w:val="1"/>
      <w:numFmt w:val="decimal"/>
      <w:lvlText w:val="%2."/>
      <w:lvlJc w:val="left"/>
      <w:pPr>
        <w:tabs>
          <w:tab w:val="num" w:pos="1440"/>
        </w:tabs>
        <w:ind w:left="1440" w:hanging="360"/>
      </w:pPr>
    </w:lvl>
    <w:lvl w:ilvl="2" w:tplc="FAA2DC50">
      <w:start w:val="1"/>
      <w:numFmt w:val="decimal"/>
      <w:lvlText w:val="%3."/>
      <w:lvlJc w:val="left"/>
      <w:pPr>
        <w:tabs>
          <w:tab w:val="num" w:pos="2160"/>
        </w:tabs>
        <w:ind w:left="2160" w:hanging="360"/>
      </w:pPr>
    </w:lvl>
    <w:lvl w:ilvl="3" w:tplc="A3B2778C">
      <w:start w:val="1"/>
      <w:numFmt w:val="decimal"/>
      <w:lvlText w:val="%4."/>
      <w:lvlJc w:val="left"/>
      <w:pPr>
        <w:tabs>
          <w:tab w:val="num" w:pos="2880"/>
        </w:tabs>
        <w:ind w:left="2880" w:hanging="360"/>
      </w:pPr>
    </w:lvl>
    <w:lvl w:ilvl="4" w:tplc="B64AABA6">
      <w:start w:val="1"/>
      <w:numFmt w:val="decimal"/>
      <w:lvlText w:val="%5."/>
      <w:lvlJc w:val="left"/>
      <w:pPr>
        <w:tabs>
          <w:tab w:val="num" w:pos="3600"/>
        </w:tabs>
        <w:ind w:left="3600" w:hanging="360"/>
      </w:pPr>
    </w:lvl>
    <w:lvl w:ilvl="5" w:tplc="A1DAD9CE">
      <w:start w:val="1"/>
      <w:numFmt w:val="decimal"/>
      <w:lvlText w:val="%6."/>
      <w:lvlJc w:val="left"/>
      <w:pPr>
        <w:tabs>
          <w:tab w:val="num" w:pos="4320"/>
        </w:tabs>
        <w:ind w:left="4320" w:hanging="360"/>
      </w:pPr>
    </w:lvl>
    <w:lvl w:ilvl="6" w:tplc="56C09276">
      <w:start w:val="1"/>
      <w:numFmt w:val="decimal"/>
      <w:lvlText w:val="%7."/>
      <w:lvlJc w:val="left"/>
      <w:pPr>
        <w:tabs>
          <w:tab w:val="num" w:pos="5040"/>
        </w:tabs>
        <w:ind w:left="5040" w:hanging="360"/>
      </w:pPr>
    </w:lvl>
    <w:lvl w:ilvl="7" w:tplc="2EC6E008">
      <w:start w:val="1"/>
      <w:numFmt w:val="decimal"/>
      <w:lvlText w:val="%8."/>
      <w:lvlJc w:val="left"/>
      <w:pPr>
        <w:tabs>
          <w:tab w:val="num" w:pos="5760"/>
        </w:tabs>
        <w:ind w:left="5760" w:hanging="360"/>
      </w:pPr>
    </w:lvl>
    <w:lvl w:ilvl="8" w:tplc="35824A7E">
      <w:start w:val="1"/>
      <w:numFmt w:val="decimal"/>
      <w:lvlText w:val="%9."/>
      <w:lvlJc w:val="left"/>
      <w:pPr>
        <w:tabs>
          <w:tab w:val="num" w:pos="6480"/>
        </w:tabs>
        <w:ind w:left="6480" w:hanging="360"/>
      </w:pPr>
    </w:lvl>
  </w:abstractNum>
  <w:abstractNum w:abstractNumId="27">
    <w:nsid w:val="4D811079"/>
    <w:multiLevelType w:val="hybridMultilevel"/>
    <w:tmpl w:val="A4968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56090E"/>
    <w:multiLevelType w:val="singleLevel"/>
    <w:tmpl w:val="04190001"/>
    <w:lvl w:ilvl="0">
      <w:start w:val="1"/>
      <w:numFmt w:val="bullet"/>
      <w:lvlText w:val=""/>
      <w:lvlJc w:val="left"/>
      <w:pPr>
        <w:ind w:left="720" w:hanging="360"/>
      </w:pPr>
      <w:rPr>
        <w:rFonts w:ascii="Symbol" w:hAnsi="Symbol" w:hint="default"/>
      </w:rPr>
    </w:lvl>
  </w:abstractNum>
  <w:abstractNum w:abstractNumId="29">
    <w:nsid w:val="51877410"/>
    <w:multiLevelType w:val="hybridMultilevel"/>
    <w:tmpl w:val="BD80620E"/>
    <w:lvl w:ilvl="0" w:tplc="2422B7AE">
      <w:start w:val="1"/>
      <w:numFmt w:val="bullet"/>
      <w:lvlText w:val=""/>
      <w:lvlJc w:val="left"/>
      <w:pPr>
        <w:tabs>
          <w:tab w:val="num" w:pos="720"/>
        </w:tabs>
        <w:ind w:left="720" w:hanging="360"/>
      </w:pPr>
      <w:rPr>
        <w:rFonts w:ascii="Wingdings" w:hAnsi="Wingdings" w:hint="default"/>
      </w:rPr>
    </w:lvl>
    <w:lvl w:ilvl="1" w:tplc="15D04770">
      <w:start w:val="1"/>
      <w:numFmt w:val="decimal"/>
      <w:lvlText w:val="%2."/>
      <w:lvlJc w:val="left"/>
      <w:pPr>
        <w:tabs>
          <w:tab w:val="num" w:pos="1440"/>
        </w:tabs>
        <w:ind w:left="1440" w:hanging="360"/>
      </w:pPr>
    </w:lvl>
    <w:lvl w:ilvl="2" w:tplc="1EC2560E">
      <w:start w:val="1"/>
      <w:numFmt w:val="decimal"/>
      <w:lvlText w:val="%3."/>
      <w:lvlJc w:val="left"/>
      <w:pPr>
        <w:tabs>
          <w:tab w:val="num" w:pos="2160"/>
        </w:tabs>
        <w:ind w:left="2160" w:hanging="360"/>
      </w:pPr>
    </w:lvl>
    <w:lvl w:ilvl="3" w:tplc="E74C01DE">
      <w:start w:val="1"/>
      <w:numFmt w:val="decimal"/>
      <w:lvlText w:val="%4."/>
      <w:lvlJc w:val="left"/>
      <w:pPr>
        <w:tabs>
          <w:tab w:val="num" w:pos="2880"/>
        </w:tabs>
        <w:ind w:left="2880" w:hanging="360"/>
      </w:pPr>
    </w:lvl>
    <w:lvl w:ilvl="4" w:tplc="EE2CD6E4">
      <w:start w:val="1"/>
      <w:numFmt w:val="decimal"/>
      <w:lvlText w:val="%5."/>
      <w:lvlJc w:val="left"/>
      <w:pPr>
        <w:tabs>
          <w:tab w:val="num" w:pos="3600"/>
        </w:tabs>
        <w:ind w:left="3600" w:hanging="360"/>
      </w:pPr>
    </w:lvl>
    <w:lvl w:ilvl="5" w:tplc="8E749582">
      <w:start w:val="1"/>
      <w:numFmt w:val="decimal"/>
      <w:lvlText w:val="%6."/>
      <w:lvlJc w:val="left"/>
      <w:pPr>
        <w:tabs>
          <w:tab w:val="num" w:pos="4320"/>
        </w:tabs>
        <w:ind w:left="4320" w:hanging="360"/>
      </w:pPr>
    </w:lvl>
    <w:lvl w:ilvl="6" w:tplc="1BBEA4E2">
      <w:start w:val="1"/>
      <w:numFmt w:val="decimal"/>
      <w:lvlText w:val="%7."/>
      <w:lvlJc w:val="left"/>
      <w:pPr>
        <w:tabs>
          <w:tab w:val="num" w:pos="5040"/>
        </w:tabs>
        <w:ind w:left="5040" w:hanging="360"/>
      </w:pPr>
    </w:lvl>
    <w:lvl w:ilvl="7" w:tplc="F026A46A">
      <w:start w:val="1"/>
      <w:numFmt w:val="decimal"/>
      <w:lvlText w:val="%8."/>
      <w:lvlJc w:val="left"/>
      <w:pPr>
        <w:tabs>
          <w:tab w:val="num" w:pos="5760"/>
        </w:tabs>
        <w:ind w:left="5760" w:hanging="360"/>
      </w:pPr>
    </w:lvl>
    <w:lvl w:ilvl="8" w:tplc="F09644F2">
      <w:start w:val="1"/>
      <w:numFmt w:val="decimal"/>
      <w:lvlText w:val="%9."/>
      <w:lvlJc w:val="left"/>
      <w:pPr>
        <w:tabs>
          <w:tab w:val="num" w:pos="6480"/>
        </w:tabs>
        <w:ind w:left="6480" w:hanging="360"/>
      </w:pPr>
    </w:lvl>
  </w:abstractNum>
  <w:abstractNum w:abstractNumId="30">
    <w:nsid w:val="55E03BEB"/>
    <w:multiLevelType w:val="hybridMultilevel"/>
    <w:tmpl w:val="D0C49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643A2B"/>
    <w:multiLevelType w:val="hybridMultilevel"/>
    <w:tmpl w:val="7122A01E"/>
    <w:lvl w:ilvl="0" w:tplc="4D50720C">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2">
    <w:nsid w:val="58672D60"/>
    <w:multiLevelType w:val="hybridMultilevel"/>
    <w:tmpl w:val="B836A730"/>
    <w:lvl w:ilvl="0" w:tplc="04190001">
      <w:start w:val="1"/>
      <w:numFmt w:val="bullet"/>
      <w:lvlText w:val=""/>
      <w:lvlJc w:val="left"/>
      <w:pPr>
        <w:tabs>
          <w:tab w:val="num" w:pos="945"/>
        </w:tabs>
        <w:ind w:left="945" w:hanging="360"/>
      </w:pPr>
      <w:rPr>
        <w:rFonts w:ascii="Symbol" w:hAnsi="Symbol" w:hint="default"/>
      </w:rPr>
    </w:lvl>
    <w:lvl w:ilvl="1" w:tplc="0419000F">
      <w:start w:val="1"/>
      <w:numFmt w:val="decimal"/>
      <w:lvlText w:val="%2."/>
      <w:lvlJc w:val="left"/>
      <w:pPr>
        <w:tabs>
          <w:tab w:val="num" w:pos="1665"/>
        </w:tabs>
        <w:ind w:left="166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8629EB"/>
    <w:multiLevelType w:val="hybridMultilevel"/>
    <w:tmpl w:val="B714F5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9BC39DF"/>
    <w:multiLevelType w:val="multilevel"/>
    <w:tmpl w:val="A3C40A9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DBE04C1"/>
    <w:multiLevelType w:val="hybridMultilevel"/>
    <w:tmpl w:val="BAAC02CE"/>
    <w:lvl w:ilvl="0" w:tplc="93AA5806">
      <w:start w:val="1"/>
      <w:numFmt w:val="decimal"/>
      <w:lvlText w:val="%1."/>
      <w:lvlJc w:val="left"/>
      <w:pPr>
        <w:ind w:left="765" w:hanging="360"/>
      </w:pPr>
      <w:rPr>
        <w:rFonts w:hint="default"/>
      </w:rPr>
    </w:lvl>
    <w:lvl w:ilvl="1" w:tplc="04190003" w:tentative="1">
      <w:start w:val="1"/>
      <w:numFmt w:val="lowerLetter"/>
      <w:lvlText w:val="%2."/>
      <w:lvlJc w:val="left"/>
      <w:pPr>
        <w:ind w:left="1485" w:hanging="360"/>
      </w:pPr>
    </w:lvl>
    <w:lvl w:ilvl="2" w:tplc="04190005" w:tentative="1">
      <w:start w:val="1"/>
      <w:numFmt w:val="lowerRoman"/>
      <w:lvlText w:val="%3."/>
      <w:lvlJc w:val="right"/>
      <w:pPr>
        <w:ind w:left="2205" w:hanging="180"/>
      </w:pPr>
    </w:lvl>
    <w:lvl w:ilvl="3" w:tplc="04190001" w:tentative="1">
      <w:start w:val="1"/>
      <w:numFmt w:val="decimal"/>
      <w:lvlText w:val="%4."/>
      <w:lvlJc w:val="left"/>
      <w:pPr>
        <w:ind w:left="2925" w:hanging="360"/>
      </w:pPr>
    </w:lvl>
    <w:lvl w:ilvl="4" w:tplc="04190003" w:tentative="1">
      <w:start w:val="1"/>
      <w:numFmt w:val="lowerLetter"/>
      <w:lvlText w:val="%5."/>
      <w:lvlJc w:val="left"/>
      <w:pPr>
        <w:ind w:left="3645" w:hanging="360"/>
      </w:pPr>
    </w:lvl>
    <w:lvl w:ilvl="5" w:tplc="04190005" w:tentative="1">
      <w:start w:val="1"/>
      <w:numFmt w:val="lowerRoman"/>
      <w:lvlText w:val="%6."/>
      <w:lvlJc w:val="right"/>
      <w:pPr>
        <w:ind w:left="4365" w:hanging="180"/>
      </w:pPr>
    </w:lvl>
    <w:lvl w:ilvl="6" w:tplc="04190001" w:tentative="1">
      <w:start w:val="1"/>
      <w:numFmt w:val="decimal"/>
      <w:lvlText w:val="%7."/>
      <w:lvlJc w:val="left"/>
      <w:pPr>
        <w:ind w:left="5085" w:hanging="360"/>
      </w:pPr>
    </w:lvl>
    <w:lvl w:ilvl="7" w:tplc="04190003" w:tentative="1">
      <w:start w:val="1"/>
      <w:numFmt w:val="lowerLetter"/>
      <w:lvlText w:val="%8."/>
      <w:lvlJc w:val="left"/>
      <w:pPr>
        <w:ind w:left="5805" w:hanging="360"/>
      </w:pPr>
    </w:lvl>
    <w:lvl w:ilvl="8" w:tplc="04190005" w:tentative="1">
      <w:start w:val="1"/>
      <w:numFmt w:val="lowerRoman"/>
      <w:lvlText w:val="%9."/>
      <w:lvlJc w:val="right"/>
      <w:pPr>
        <w:ind w:left="6525" w:hanging="180"/>
      </w:pPr>
    </w:lvl>
  </w:abstractNum>
  <w:abstractNum w:abstractNumId="36">
    <w:nsid w:val="5E506BC2"/>
    <w:multiLevelType w:val="hybridMultilevel"/>
    <w:tmpl w:val="246A40C6"/>
    <w:lvl w:ilvl="0" w:tplc="866C72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5E9E747D"/>
    <w:multiLevelType w:val="hybridMultilevel"/>
    <w:tmpl w:val="17937D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80E2B2F"/>
    <w:multiLevelType w:val="hybridMultilevel"/>
    <w:tmpl w:val="8D883B2E"/>
    <w:lvl w:ilvl="0" w:tplc="04190009">
      <w:start w:val="1"/>
      <w:numFmt w:val="decimal"/>
      <w:lvlText w:val="%1."/>
      <w:lvlJc w:val="left"/>
      <w:pPr>
        <w:ind w:left="1065" w:hanging="360"/>
      </w:pPr>
      <w:rPr>
        <w:rFonts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39">
    <w:nsid w:val="6F4B4DB9"/>
    <w:multiLevelType w:val="hybridMultilevel"/>
    <w:tmpl w:val="83FCD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723F3A0A"/>
    <w:multiLevelType w:val="hybridMultilevel"/>
    <w:tmpl w:val="BD60B03E"/>
    <w:lvl w:ilvl="0" w:tplc="4798FC40">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3A129C4"/>
    <w:multiLevelType w:val="hybridMultilevel"/>
    <w:tmpl w:val="E5F0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0E389C"/>
    <w:multiLevelType w:val="hybridMultilevel"/>
    <w:tmpl w:val="34204B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8DC641A"/>
    <w:multiLevelType w:val="hybridMultilevel"/>
    <w:tmpl w:val="6BB0DBBA"/>
    <w:lvl w:ilvl="0" w:tplc="CD8AB1EE">
      <w:start w:val="1"/>
      <w:numFmt w:val="decimal"/>
      <w:lvlText w:val="%1."/>
      <w:lvlJc w:val="left"/>
      <w:pPr>
        <w:ind w:left="1065" w:hanging="360"/>
      </w:pPr>
      <w:rPr>
        <w:rFonts w:hint="default"/>
      </w:rPr>
    </w:lvl>
    <w:lvl w:ilvl="1" w:tplc="A0F8C36E" w:tentative="1">
      <w:start w:val="1"/>
      <w:numFmt w:val="lowerLetter"/>
      <w:lvlText w:val="%2."/>
      <w:lvlJc w:val="left"/>
      <w:pPr>
        <w:ind w:left="1785" w:hanging="360"/>
      </w:pPr>
    </w:lvl>
    <w:lvl w:ilvl="2" w:tplc="E4ECEE84" w:tentative="1">
      <w:start w:val="1"/>
      <w:numFmt w:val="lowerRoman"/>
      <w:lvlText w:val="%3."/>
      <w:lvlJc w:val="right"/>
      <w:pPr>
        <w:ind w:left="2505" w:hanging="180"/>
      </w:pPr>
    </w:lvl>
    <w:lvl w:ilvl="3" w:tplc="ED463262" w:tentative="1">
      <w:start w:val="1"/>
      <w:numFmt w:val="decimal"/>
      <w:lvlText w:val="%4."/>
      <w:lvlJc w:val="left"/>
      <w:pPr>
        <w:ind w:left="3225" w:hanging="360"/>
      </w:pPr>
    </w:lvl>
    <w:lvl w:ilvl="4" w:tplc="4B6E3B5E" w:tentative="1">
      <w:start w:val="1"/>
      <w:numFmt w:val="lowerLetter"/>
      <w:lvlText w:val="%5."/>
      <w:lvlJc w:val="left"/>
      <w:pPr>
        <w:ind w:left="3945" w:hanging="360"/>
      </w:pPr>
    </w:lvl>
    <w:lvl w:ilvl="5" w:tplc="F17EF76C" w:tentative="1">
      <w:start w:val="1"/>
      <w:numFmt w:val="lowerRoman"/>
      <w:lvlText w:val="%6."/>
      <w:lvlJc w:val="right"/>
      <w:pPr>
        <w:ind w:left="4665" w:hanging="180"/>
      </w:pPr>
    </w:lvl>
    <w:lvl w:ilvl="6" w:tplc="B3A8A80E" w:tentative="1">
      <w:start w:val="1"/>
      <w:numFmt w:val="decimal"/>
      <w:lvlText w:val="%7."/>
      <w:lvlJc w:val="left"/>
      <w:pPr>
        <w:ind w:left="5385" w:hanging="360"/>
      </w:pPr>
    </w:lvl>
    <w:lvl w:ilvl="7" w:tplc="D3F4E5F8" w:tentative="1">
      <w:start w:val="1"/>
      <w:numFmt w:val="lowerLetter"/>
      <w:lvlText w:val="%8."/>
      <w:lvlJc w:val="left"/>
      <w:pPr>
        <w:ind w:left="6105" w:hanging="360"/>
      </w:pPr>
    </w:lvl>
    <w:lvl w:ilvl="8" w:tplc="FBACA84A" w:tentative="1">
      <w:start w:val="1"/>
      <w:numFmt w:val="lowerRoman"/>
      <w:lvlText w:val="%9."/>
      <w:lvlJc w:val="right"/>
      <w:pPr>
        <w:ind w:left="6825" w:hanging="180"/>
      </w:pPr>
    </w:lvl>
  </w:abstractNum>
  <w:abstractNum w:abstractNumId="45">
    <w:nsid w:val="7D7B374E"/>
    <w:multiLevelType w:val="hybridMultilevel"/>
    <w:tmpl w:val="DBBA01E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DBEF888"/>
    <w:multiLevelType w:val="hybridMultilevel"/>
    <w:tmpl w:val="C7EE6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8"/>
  </w:num>
  <w:num w:numId="3">
    <w:abstractNumId w:val="28"/>
  </w:num>
  <w:num w:numId="4">
    <w:abstractNumId w:val="6"/>
  </w:num>
  <w:num w:numId="5">
    <w:abstractNumId w:val="12"/>
  </w:num>
  <w:num w:numId="6">
    <w:abstractNumId w:val="31"/>
  </w:num>
  <w:num w:numId="7">
    <w:abstractNumId w:val="44"/>
  </w:num>
  <w:num w:numId="8">
    <w:abstractNumId w:val="3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0"/>
  </w:num>
  <w:num w:numId="16">
    <w:abstractNumId w:val="5"/>
  </w:num>
  <w:num w:numId="17">
    <w:abstractNumId w:val="7"/>
  </w:num>
  <w:num w:numId="18">
    <w:abstractNumId w:val="4"/>
  </w:num>
  <w:num w:numId="19">
    <w:abstractNumId w:val="37"/>
  </w:num>
  <w:num w:numId="20">
    <w:abstractNumId w:val="43"/>
  </w:num>
  <w:num w:numId="21">
    <w:abstractNumId w:val="46"/>
  </w:num>
  <w:num w:numId="22">
    <w:abstractNumId w:val="16"/>
  </w:num>
  <w:num w:numId="23">
    <w:abstractNumId w:val="3"/>
  </w:num>
  <w:num w:numId="24">
    <w:abstractNumId w:val="17"/>
  </w:num>
  <w:num w:numId="25">
    <w:abstractNumId w:val="1"/>
  </w:num>
  <w:num w:numId="26">
    <w:abstractNumId w:val="10"/>
  </w:num>
  <w:num w:numId="27">
    <w:abstractNumId w:val="2"/>
  </w:num>
  <w:num w:numId="28">
    <w:abstractNumId w:val="0"/>
  </w:num>
  <w:num w:numId="29">
    <w:abstractNumId w:val="8"/>
  </w:num>
  <w:num w:numId="30">
    <w:abstractNumId w:val="42"/>
  </w:num>
  <w:num w:numId="31">
    <w:abstractNumId w:val="13"/>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1"/>
  </w:num>
  <w:num w:numId="36">
    <w:abstractNumId w:val="34"/>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33"/>
  </w:num>
  <w:num w:numId="43">
    <w:abstractNumId w:val="40"/>
  </w:num>
  <w:num w:numId="44">
    <w:abstractNumId w:val="24"/>
  </w:num>
  <w:num w:numId="45">
    <w:abstractNumId w:val="36"/>
  </w:num>
  <w:num w:numId="46">
    <w:abstractNumId w:val="23"/>
  </w:num>
  <w:num w:numId="47">
    <w:abstractNumId w:val="27"/>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19B"/>
    <w:rsid w:val="00086F04"/>
    <w:rsid w:val="001F34C4"/>
    <w:rsid w:val="003C019B"/>
    <w:rsid w:val="004958AF"/>
    <w:rsid w:val="00536634"/>
    <w:rsid w:val="00631068"/>
    <w:rsid w:val="008455EA"/>
    <w:rsid w:val="00996249"/>
    <w:rsid w:val="009C656C"/>
    <w:rsid w:val="00BC1EFA"/>
    <w:rsid w:val="00BC391C"/>
    <w:rsid w:val="00C81F96"/>
    <w:rsid w:val="00D55D2D"/>
    <w:rsid w:val="00F7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next w:val="a"/>
    <w:link w:val="10"/>
    <w:qFormat/>
    <w:rsid w:val="003C019B"/>
    <w:pPr>
      <w:keepNext/>
      <w:keepLines/>
      <w:pageBreakBefore/>
      <w:suppressAutoHyphens/>
      <w:spacing w:before="600" w:after="360" w:line="288" w:lineRule="auto"/>
      <w:jc w:val="center"/>
      <w:outlineLvl w:val="0"/>
    </w:pPr>
    <w:rPr>
      <w:rFonts w:ascii="Times New Roman" w:eastAsia="Times New Roman" w:hAnsi="Times New Roman" w:cs="Times New Roman"/>
      <w:b/>
      <w:bCs/>
      <w:caps/>
      <w:kern w:val="1"/>
      <w:sz w:val="28"/>
      <w:szCs w:val="32"/>
      <w:lang w:eastAsia="ar-SA"/>
    </w:rPr>
  </w:style>
  <w:style w:type="paragraph" w:styleId="2">
    <w:name w:val="heading 2"/>
    <w:basedOn w:val="1"/>
    <w:next w:val="a"/>
    <w:link w:val="20"/>
    <w:qFormat/>
    <w:rsid w:val="003C019B"/>
    <w:pPr>
      <w:pageBreakBefore w:val="0"/>
      <w:tabs>
        <w:tab w:val="left" w:pos="774"/>
      </w:tabs>
      <w:spacing w:before="480" w:after="480" w:line="240" w:lineRule="atLeast"/>
      <w:jc w:val="left"/>
      <w:outlineLvl w:val="1"/>
    </w:pPr>
    <w:rPr>
      <w:rFonts w:cs="Arial"/>
      <w:bCs w:val="0"/>
      <w:iCs/>
      <w:caps w:val="0"/>
      <w:szCs w:val="28"/>
    </w:rPr>
  </w:style>
  <w:style w:type="paragraph" w:styleId="3">
    <w:name w:val="heading 3"/>
    <w:basedOn w:val="1"/>
    <w:next w:val="4"/>
    <w:link w:val="30"/>
    <w:qFormat/>
    <w:rsid w:val="003C019B"/>
    <w:pPr>
      <w:pageBreakBefore w:val="0"/>
      <w:tabs>
        <w:tab w:val="left" w:pos="1440"/>
      </w:tabs>
      <w:spacing w:before="480" w:after="480" w:line="240" w:lineRule="atLeast"/>
      <w:jc w:val="left"/>
      <w:outlineLvl w:val="2"/>
    </w:pPr>
    <w:rPr>
      <w:b w:val="0"/>
      <w:caps w:val="0"/>
      <w:sz w:val="24"/>
      <w:szCs w:val="24"/>
    </w:rPr>
  </w:style>
  <w:style w:type="paragraph" w:styleId="4">
    <w:name w:val="heading 4"/>
    <w:basedOn w:val="3"/>
    <w:next w:val="5"/>
    <w:link w:val="40"/>
    <w:qFormat/>
    <w:rsid w:val="003C019B"/>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3C019B"/>
    <w:pPr>
      <w:pageBreakBefore w:val="0"/>
      <w:tabs>
        <w:tab w:val="left" w:pos="2520"/>
      </w:tabs>
      <w:spacing w:before="360" w:after="240"/>
      <w:jc w:val="both"/>
      <w:outlineLvl w:val="4"/>
    </w:pPr>
    <w:rPr>
      <w:rFonts w:eastAsiaTheme="majorEastAsia" w:cstheme="majorBidi"/>
      <w:b w:val="0"/>
      <w:caps w:val="0"/>
      <w:sz w:val="24"/>
      <w:szCs w:val="24"/>
    </w:rPr>
  </w:style>
  <w:style w:type="paragraph" w:styleId="6">
    <w:name w:val="heading 6"/>
    <w:basedOn w:val="1"/>
    <w:next w:val="a"/>
    <w:link w:val="60"/>
    <w:qFormat/>
    <w:rsid w:val="003C019B"/>
    <w:pPr>
      <w:keepNext w:val="0"/>
      <w:pageBreakBefore w:val="0"/>
      <w:tabs>
        <w:tab w:val="left" w:pos="3240"/>
      </w:tabs>
      <w:spacing w:before="240" w:after="200"/>
      <w:jc w:val="left"/>
      <w:outlineLvl w:val="5"/>
    </w:pPr>
    <w:rPr>
      <w:b w:val="0"/>
      <w:bCs w:val="0"/>
      <w:caps w:val="0"/>
      <w:sz w:val="24"/>
      <w:szCs w:val="24"/>
    </w:rPr>
  </w:style>
  <w:style w:type="paragraph" w:styleId="7">
    <w:name w:val="heading 7"/>
    <w:basedOn w:val="1"/>
    <w:next w:val="a"/>
    <w:link w:val="70"/>
    <w:qFormat/>
    <w:rsid w:val="003C019B"/>
    <w:pPr>
      <w:keepNext w:val="0"/>
      <w:pageBreakBefore w:val="0"/>
      <w:tabs>
        <w:tab w:val="left" w:pos="3600"/>
      </w:tabs>
      <w:spacing w:before="240" w:after="200"/>
      <w:jc w:val="left"/>
      <w:outlineLvl w:val="6"/>
    </w:pPr>
    <w:rPr>
      <w:b w:val="0"/>
      <w:caps w:val="0"/>
      <w:sz w:val="24"/>
      <w:szCs w:val="24"/>
    </w:rPr>
  </w:style>
  <w:style w:type="paragraph" w:styleId="8">
    <w:name w:val="heading 8"/>
    <w:basedOn w:val="1"/>
    <w:next w:val="a"/>
    <w:link w:val="80"/>
    <w:qFormat/>
    <w:rsid w:val="003C019B"/>
    <w:pPr>
      <w:pageBreakBefore w:val="0"/>
      <w:tabs>
        <w:tab w:val="left" w:pos="4320"/>
      </w:tabs>
      <w:spacing w:before="240" w:after="200"/>
      <w:jc w:val="left"/>
      <w:outlineLvl w:val="7"/>
    </w:pPr>
    <w:rPr>
      <w:b w:val="0"/>
      <w:iCs/>
      <w:caps w:val="0"/>
      <w:sz w:val="24"/>
      <w:szCs w:val="24"/>
    </w:rPr>
  </w:style>
  <w:style w:type="paragraph" w:styleId="9">
    <w:name w:val="heading 9"/>
    <w:basedOn w:val="1"/>
    <w:next w:val="a"/>
    <w:link w:val="90"/>
    <w:qFormat/>
    <w:rsid w:val="003C019B"/>
    <w:pPr>
      <w:pageBreakBefore w:val="0"/>
      <w:tabs>
        <w:tab w:val="left" w:pos="4680"/>
      </w:tabs>
      <w:spacing w:before="240" w:after="120"/>
      <w:jc w:val="left"/>
      <w:outlineLvl w:val="8"/>
    </w:pPr>
    <w:rPr>
      <w:rFonts w:cs="Arial"/>
      <w:b w:val="0"/>
      <w:cap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19B"/>
    <w:rPr>
      <w:rFonts w:ascii="Times New Roman" w:eastAsia="Times New Roman" w:hAnsi="Times New Roman" w:cs="Times New Roman"/>
      <w:b/>
      <w:bCs/>
      <w:caps/>
      <w:kern w:val="1"/>
      <w:sz w:val="28"/>
      <w:szCs w:val="32"/>
      <w:lang w:eastAsia="ar-SA"/>
    </w:rPr>
  </w:style>
  <w:style w:type="character" w:customStyle="1" w:styleId="20">
    <w:name w:val="Заголовок 2 Знак"/>
    <w:basedOn w:val="a0"/>
    <w:link w:val="2"/>
    <w:rsid w:val="003C019B"/>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3C019B"/>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3C019B"/>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3C019B"/>
    <w:rPr>
      <w:rFonts w:ascii="Times New Roman" w:eastAsiaTheme="majorEastAsia" w:hAnsi="Times New Roman" w:cstheme="majorBidi"/>
      <w:bCs/>
      <w:kern w:val="1"/>
      <w:sz w:val="24"/>
      <w:szCs w:val="24"/>
      <w:lang w:eastAsia="ar-SA"/>
    </w:rPr>
  </w:style>
  <w:style w:type="character" w:customStyle="1" w:styleId="60">
    <w:name w:val="Заголовок 6 Знак"/>
    <w:basedOn w:val="a0"/>
    <w:link w:val="6"/>
    <w:rsid w:val="003C019B"/>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3C019B"/>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3C019B"/>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3C019B"/>
    <w:rPr>
      <w:rFonts w:ascii="Times New Roman" w:eastAsia="Times New Roman" w:hAnsi="Times New Roman" w:cs="Arial"/>
      <w:bCs/>
      <w:kern w:val="1"/>
      <w:sz w:val="24"/>
      <w:szCs w:val="24"/>
      <w:lang w:eastAsia="ar-SA"/>
    </w:rPr>
  </w:style>
  <w:style w:type="table" w:styleId="a3">
    <w:name w:val="Table Grid"/>
    <w:basedOn w:val="a1"/>
    <w:uiPriority w:val="59"/>
    <w:rsid w:val="003C0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C019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3C019B"/>
    <w:pPr>
      <w:spacing w:after="0" w:line="240" w:lineRule="auto"/>
    </w:pPr>
    <w:rPr>
      <w:rFonts w:ascii="Times New Roman" w:eastAsia="Times New Roman" w:hAnsi="Times New Roman" w:cs="Times New Roman"/>
      <w:sz w:val="20"/>
      <w:szCs w:val="20"/>
      <w:lang w:val="en-US"/>
    </w:rPr>
  </w:style>
  <w:style w:type="paragraph" w:styleId="a5">
    <w:name w:val="Balloon Text"/>
    <w:basedOn w:val="a"/>
    <w:link w:val="a6"/>
    <w:rsid w:val="003C019B"/>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rsid w:val="003C019B"/>
    <w:rPr>
      <w:rFonts w:ascii="Tahoma" w:eastAsia="Times New Roman" w:hAnsi="Tahoma" w:cs="Tahoma"/>
      <w:sz w:val="16"/>
      <w:szCs w:val="16"/>
      <w:lang w:val="en-US"/>
    </w:rPr>
  </w:style>
  <w:style w:type="character" w:customStyle="1" w:styleId="a7">
    <w:name w:val="Схема документа Знак"/>
    <w:basedOn w:val="a0"/>
    <w:link w:val="a8"/>
    <w:semiHidden/>
    <w:rsid w:val="003C019B"/>
    <w:rPr>
      <w:rFonts w:ascii="Tahoma" w:eastAsia="Times New Roman" w:hAnsi="Tahoma" w:cs="Tahoma"/>
      <w:sz w:val="20"/>
      <w:szCs w:val="20"/>
      <w:shd w:val="clear" w:color="auto" w:fill="000080"/>
      <w:lang w:val="en-US"/>
    </w:rPr>
  </w:style>
  <w:style w:type="paragraph" w:styleId="a8">
    <w:name w:val="Document Map"/>
    <w:basedOn w:val="a"/>
    <w:link w:val="a7"/>
    <w:semiHidden/>
    <w:rsid w:val="003C019B"/>
    <w:pPr>
      <w:shd w:val="clear" w:color="auto" w:fill="000080"/>
      <w:spacing w:after="0" w:line="240" w:lineRule="auto"/>
    </w:pPr>
    <w:rPr>
      <w:rFonts w:ascii="Tahoma" w:eastAsia="Times New Roman" w:hAnsi="Tahoma" w:cs="Tahoma"/>
      <w:sz w:val="20"/>
      <w:szCs w:val="20"/>
      <w:lang w:val="en-US"/>
    </w:rPr>
  </w:style>
  <w:style w:type="character" w:customStyle="1" w:styleId="11">
    <w:name w:val="Схема документа Знак1"/>
    <w:basedOn w:val="a0"/>
    <w:link w:val="a8"/>
    <w:uiPriority w:val="99"/>
    <w:semiHidden/>
    <w:rsid w:val="003C019B"/>
    <w:rPr>
      <w:rFonts w:ascii="Tahoma" w:hAnsi="Tahoma" w:cs="Tahoma"/>
      <w:sz w:val="16"/>
      <w:szCs w:val="16"/>
    </w:rPr>
  </w:style>
  <w:style w:type="character" w:styleId="a9">
    <w:name w:val="Hyperlink"/>
    <w:basedOn w:val="a0"/>
    <w:uiPriority w:val="99"/>
    <w:rsid w:val="003C019B"/>
    <w:rPr>
      <w:color w:val="000000"/>
      <w:u w:val="single"/>
    </w:rPr>
  </w:style>
  <w:style w:type="paragraph" w:styleId="aa">
    <w:name w:val="Normal (Web)"/>
    <w:basedOn w:val="a"/>
    <w:link w:val="ab"/>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basedOn w:val="a0"/>
    <w:link w:val="aa"/>
    <w:locked/>
    <w:rsid w:val="003C019B"/>
    <w:rPr>
      <w:rFonts w:ascii="Times New Roman" w:eastAsia="Times New Roman" w:hAnsi="Times New Roman" w:cs="Times New Roman"/>
      <w:sz w:val="24"/>
      <w:szCs w:val="24"/>
      <w:lang w:eastAsia="ru-RU"/>
    </w:rPr>
  </w:style>
  <w:style w:type="character" w:styleId="ac">
    <w:name w:val="Emphasis"/>
    <w:basedOn w:val="a0"/>
    <w:qFormat/>
    <w:rsid w:val="003C019B"/>
    <w:rPr>
      <w:i/>
      <w:iCs/>
    </w:rPr>
  </w:style>
  <w:style w:type="paragraph" w:customStyle="1" w:styleId="ad">
    <w:name w:val="Стиль"/>
    <w:rsid w:val="003C0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rsid w:val="003C019B"/>
    <w:pPr>
      <w:spacing w:before="30" w:after="3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3C019B"/>
    <w:rPr>
      <w:rFonts w:ascii="Times New Roman" w:eastAsia="Times New Roman" w:hAnsi="Times New Roman" w:cs="Times New Roman"/>
      <w:sz w:val="20"/>
      <w:szCs w:val="20"/>
      <w:lang w:eastAsia="ru-RU"/>
    </w:rPr>
  </w:style>
  <w:style w:type="paragraph" w:styleId="af0">
    <w:name w:val="List Paragraph"/>
    <w:basedOn w:val="a"/>
    <w:uiPriority w:val="34"/>
    <w:qFormat/>
    <w:rsid w:val="003C019B"/>
    <w:pPr>
      <w:spacing w:after="0" w:line="240" w:lineRule="auto"/>
      <w:ind w:left="720"/>
      <w:contextualSpacing/>
    </w:pPr>
    <w:rPr>
      <w:rFonts w:ascii="Times New Roman" w:eastAsia="Times New Roman" w:hAnsi="Times New Roman" w:cs="Times New Roman"/>
      <w:sz w:val="20"/>
      <w:szCs w:val="20"/>
      <w:lang w:val="en-US"/>
    </w:rPr>
  </w:style>
  <w:style w:type="paragraph" w:styleId="af1">
    <w:name w:val="Body Text Indent"/>
    <w:basedOn w:val="a"/>
    <w:link w:val="af2"/>
    <w:rsid w:val="003C019B"/>
    <w:pPr>
      <w:spacing w:after="120" w:line="240" w:lineRule="auto"/>
      <w:ind w:left="283"/>
    </w:pPr>
    <w:rPr>
      <w:rFonts w:ascii="Times New Roman" w:eastAsia="Times New Roman" w:hAnsi="Times New Roman" w:cs="Times New Roman"/>
      <w:sz w:val="20"/>
      <w:szCs w:val="20"/>
      <w:lang w:val="en-US"/>
    </w:rPr>
  </w:style>
  <w:style w:type="character" w:customStyle="1" w:styleId="af2">
    <w:name w:val="Основной текст с отступом Знак"/>
    <w:basedOn w:val="a0"/>
    <w:link w:val="af1"/>
    <w:rsid w:val="003C019B"/>
    <w:rPr>
      <w:rFonts w:ascii="Times New Roman" w:eastAsia="Times New Roman" w:hAnsi="Times New Roman" w:cs="Times New Roman"/>
      <w:sz w:val="20"/>
      <w:szCs w:val="20"/>
      <w:lang w:val="en-US"/>
    </w:rPr>
  </w:style>
  <w:style w:type="paragraph" w:styleId="af3">
    <w:name w:val="Title"/>
    <w:basedOn w:val="a"/>
    <w:link w:val="af4"/>
    <w:uiPriority w:val="10"/>
    <w:qFormat/>
    <w:rsid w:val="003C019B"/>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10"/>
    <w:rsid w:val="003C019B"/>
    <w:rPr>
      <w:rFonts w:ascii="Times New Roman" w:eastAsia="Times New Roman" w:hAnsi="Times New Roman" w:cs="Times New Roman"/>
      <w:b/>
      <w:bCs/>
      <w:sz w:val="24"/>
      <w:szCs w:val="24"/>
      <w:lang w:eastAsia="ru-RU"/>
    </w:rPr>
  </w:style>
  <w:style w:type="paragraph" w:styleId="af5">
    <w:name w:val="Plain Text"/>
    <w:basedOn w:val="a"/>
    <w:link w:val="af6"/>
    <w:rsid w:val="003C019B"/>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3C019B"/>
    <w:rPr>
      <w:rFonts w:ascii="Courier New" w:eastAsia="Times New Roman" w:hAnsi="Courier New" w:cs="Times New Roman"/>
      <w:sz w:val="20"/>
      <w:szCs w:val="20"/>
      <w:lang w:eastAsia="ru-RU"/>
    </w:rPr>
  </w:style>
  <w:style w:type="paragraph" w:styleId="af7">
    <w:name w:val="header"/>
    <w:basedOn w:val="a"/>
    <w:link w:val="af8"/>
    <w:unhideWhenUsed/>
    <w:rsid w:val="003C019B"/>
    <w:pPr>
      <w:tabs>
        <w:tab w:val="center" w:pos="4677"/>
        <w:tab w:val="right" w:pos="9355"/>
      </w:tabs>
      <w:spacing w:after="0" w:line="240" w:lineRule="auto"/>
    </w:pPr>
  </w:style>
  <w:style w:type="character" w:customStyle="1" w:styleId="af8">
    <w:name w:val="Верхний колонтитул Знак"/>
    <w:basedOn w:val="a0"/>
    <w:link w:val="af7"/>
    <w:rsid w:val="003C019B"/>
  </w:style>
  <w:style w:type="paragraph" w:styleId="af9">
    <w:name w:val="footer"/>
    <w:basedOn w:val="a"/>
    <w:link w:val="afa"/>
    <w:unhideWhenUsed/>
    <w:rsid w:val="003C019B"/>
    <w:pPr>
      <w:tabs>
        <w:tab w:val="center" w:pos="4677"/>
        <w:tab w:val="right" w:pos="9355"/>
      </w:tabs>
      <w:spacing w:after="0" w:line="240" w:lineRule="auto"/>
    </w:pPr>
  </w:style>
  <w:style w:type="character" w:customStyle="1" w:styleId="afa">
    <w:name w:val="Нижний колонтитул Знак"/>
    <w:basedOn w:val="a0"/>
    <w:link w:val="af9"/>
    <w:rsid w:val="003C019B"/>
  </w:style>
  <w:style w:type="character" w:styleId="afb">
    <w:name w:val="Strong"/>
    <w:basedOn w:val="a0"/>
    <w:qFormat/>
    <w:rsid w:val="003C019B"/>
    <w:rPr>
      <w:b/>
      <w:bCs/>
    </w:rPr>
  </w:style>
  <w:style w:type="paragraph" w:styleId="afc">
    <w:name w:val="Subtitle"/>
    <w:basedOn w:val="a"/>
    <w:next w:val="a"/>
    <w:link w:val="afd"/>
    <w:uiPriority w:val="11"/>
    <w:qFormat/>
    <w:rsid w:val="003C019B"/>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d">
    <w:name w:val="Подзаголовок Знак"/>
    <w:basedOn w:val="a0"/>
    <w:link w:val="afc"/>
    <w:uiPriority w:val="11"/>
    <w:rsid w:val="003C019B"/>
    <w:rPr>
      <w:rFonts w:asciiTheme="majorHAnsi" w:eastAsiaTheme="majorEastAsia" w:hAnsiTheme="majorHAnsi" w:cstheme="majorBidi"/>
      <w:i/>
      <w:iCs/>
      <w:color w:val="4F81BD" w:themeColor="accent1"/>
      <w:spacing w:val="15"/>
      <w:sz w:val="24"/>
      <w:szCs w:val="24"/>
      <w:lang w:val="en-US"/>
    </w:rPr>
  </w:style>
  <w:style w:type="paragraph" w:styleId="21">
    <w:name w:val="Body Text Indent 2"/>
    <w:basedOn w:val="a"/>
    <w:link w:val="22"/>
    <w:rsid w:val="003C019B"/>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2">
    <w:name w:val="Основной текст с отступом 2 Знак"/>
    <w:basedOn w:val="a0"/>
    <w:link w:val="21"/>
    <w:rsid w:val="003C019B"/>
    <w:rPr>
      <w:rFonts w:ascii="Arial Narrow" w:eastAsia="Times New Roman" w:hAnsi="Arial Narrow" w:cs="Times New Roman"/>
      <w:b/>
      <w:bCs/>
      <w:iCs/>
      <w:color w:val="0000FF"/>
      <w:sz w:val="32"/>
      <w:szCs w:val="32"/>
    </w:rPr>
  </w:style>
  <w:style w:type="paragraph" w:styleId="afe">
    <w:name w:val="endnote text"/>
    <w:basedOn w:val="a"/>
    <w:link w:val="aff"/>
    <w:rsid w:val="003C019B"/>
    <w:pPr>
      <w:spacing w:after="0" w:line="240" w:lineRule="auto"/>
    </w:pPr>
    <w:rPr>
      <w:rFonts w:ascii="Times New Roman" w:eastAsia="Times New Roman" w:hAnsi="Times New Roman" w:cs="Times New Roman"/>
      <w:sz w:val="20"/>
      <w:szCs w:val="20"/>
      <w:lang w:val="en-US"/>
    </w:rPr>
  </w:style>
  <w:style w:type="character" w:customStyle="1" w:styleId="aff">
    <w:name w:val="Текст концевой сноски Знак"/>
    <w:basedOn w:val="a0"/>
    <w:link w:val="afe"/>
    <w:rsid w:val="003C019B"/>
    <w:rPr>
      <w:rFonts w:ascii="Times New Roman" w:eastAsia="Times New Roman" w:hAnsi="Times New Roman" w:cs="Times New Roman"/>
      <w:sz w:val="20"/>
      <w:szCs w:val="20"/>
      <w:lang w:val="en-US"/>
    </w:rPr>
  </w:style>
  <w:style w:type="character" w:styleId="aff0">
    <w:name w:val="endnote reference"/>
    <w:basedOn w:val="a0"/>
    <w:rsid w:val="003C019B"/>
    <w:rPr>
      <w:vertAlign w:val="superscript"/>
    </w:rPr>
  </w:style>
  <w:style w:type="character" w:styleId="aff1">
    <w:name w:val="footnote reference"/>
    <w:basedOn w:val="a0"/>
    <w:rsid w:val="003C019B"/>
    <w:rPr>
      <w:vertAlign w:val="superscript"/>
    </w:rPr>
  </w:style>
  <w:style w:type="paragraph" w:styleId="aff2">
    <w:name w:val="footnote text"/>
    <w:basedOn w:val="a"/>
    <w:link w:val="aff3"/>
    <w:rsid w:val="003C019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3C019B"/>
    <w:rPr>
      <w:rFonts w:ascii="Times New Roman" w:eastAsia="Times New Roman" w:hAnsi="Times New Roman" w:cs="Times New Roman"/>
      <w:sz w:val="20"/>
      <w:szCs w:val="20"/>
      <w:lang w:eastAsia="ru-RU"/>
    </w:rPr>
  </w:style>
  <w:style w:type="paragraph" w:styleId="23">
    <w:name w:val="Body Text 2"/>
    <w:basedOn w:val="a"/>
    <w:link w:val="24"/>
    <w:rsid w:val="003C019B"/>
    <w:pPr>
      <w:spacing w:after="120" w:line="480" w:lineRule="auto"/>
    </w:pPr>
    <w:rPr>
      <w:rFonts w:ascii="Times New Roman" w:eastAsia="Times New Roman" w:hAnsi="Times New Roman" w:cs="Times New Roman"/>
      <w:sz w:val="20"/>
      <w:szCs w:val="20"/>
      <w:lang w:val="en-US"/>
    </w:rPr>
  </w:style>
  <w:style w:type="character" w:customStyle="1" w:styleId="24">
    <w:name w:val="Основной текст 2 Знак"/>
    <w:basedOn w:val="a0"/>
    <w:link w:val="23"/>
    <w:rsid w:val="003C019B"/>
    <w:rPr>
      <w:rFonts w:ascii="Times New Roman" w:eastAsia="Times New Roman" w:hAnsi="Times New Roman" w:cs="Times New Roman"/>
      <w:sz w:val="20"/>
      <w:szCs w:val="20"/>
      <w:lang w:val="en-US"/>
    </w:rPr>
  </w:style>
  <w:style w:type="paragraph" w:customStyle="1" w:styleId="210">
    <w:name w:val="Основной текст 21"/>
    <w:basedOn w:val="a"/>
    <w:rsid w:val="003C019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1">
    <w:name w:val="Body Text 3"/>
    <w:basedOn w:val="a"/>
    <w:link w:val="32"/>
    <w:rsid w:val="003C019B"/>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rsid w:val="003C019B"/>
    <w:rPr>
      <w:rFonts w:ascii="Times New Roman" w:eastAsia="Times New Roman" w:hAnsi="Times New Roman" w:cs="Times New Roman"/>
      <w:sz w:val="16"/>
      <w:szCs w:val="16"/>
      <w:lang w:val="en-US"/>
    </w:rPr>
  </w:style>
  <w:style w:type="paragraph" w:customStyle="1" w:styleId="h2">
    <w:name w:val="h2"/>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basedOn w:val="a0"/>
    <w:uiPriority w:val="99"/>
    <w:unhideWhenUsed/>
    <w:rsid w:val="003C019B"/>
    <w:rPr>
      <w:color w:val="0000AA"/>
      <w:u w:val="single"/>
    </w:rPr>
  </w:style>
  <w:style w:type="paragraph" w:customStyle="1" w:styleId="sitetitle">
    <w:name w:val="sitetitle"/>
    <w:basedOn w:val="a"/>
    <w:rsid w:val="003C019B"/>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2">
    <w:name w:val="Подзаголовок1"/>
    <w:basedOn w:val="a"/>
    <w:rsid w:val="003C019B"/>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a"/>
    <w:rsid w:val="003C019B"/>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3C019B"/>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3C019B"/>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3C019B"/>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3C019B"/>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3C019B"/>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3C019B"/>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3C019B"/>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3C019B"/>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3C019B"/>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3C01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3C019B"/>
    <w:rPr>
      <w:rFonts w:ascii="Arial" w:eastAsia="Times New Roman" w:hAnsi="Arial" w:cs="Arial"/>
      <w:vanish/>
      <w:sz w:val="16"/>
      <w:szCs w:val="16"/>
      <w:lang w:eastAsia="ru-RU"/>
    </w:rPr>
  </w:style>
  <w:style w:type="character" w:styleId="aff5">
    <w:name w:val="line number"/>
    <w:basedOn w:val="a0"/>
    <w:rsid w:val="003C019B"/>
  </w:style>
  <w:style w:type="paragraph" w:customStyle="1" w:styleId="Style2">
    <w:name w:val="Style2"/>
    <w:basedOn w:val="a"/>
    <w:uiPriority w:val="99"/>
    <w:rsid w:val="003C019B"/>
    <w:pPr>
      <w:widowControl w:val="0"/>
      <w:autoSpaceDE w:val="0"/>
      <w:autoSpaceDN w:val="0"/>
      <w:adjustRightInd w:val="0"/>
      <w:spacing w:after="0" w:line="350"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C019B"/>
    <w:pPr>
      <w:widowControl w:val="0"/>
      <w:autoSpaceDE w:val="0"/>
      <w:autoSpaceDN w:val="0"/>
      <w:adjustRightInd w:val="0"/>
      <w:spacing w:after="0" w:line="17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3C019B"/>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3C019B"/>
    <w:rPr>
      <w:rFonts w:ascii="Times New Roman" w:hAnsi="Times New Roman" w:cs="Times New Roman"/>
      <w:b/>
      <w:bCs/>
      <w:sz w:val="16"/>
      <w:szCs w:val="16"/>
    </w:rPr>
  </w:style>
  <w:style w:type="character" w:customStyle="1" w:styleId="FontStyle13">
    <w:name w:val="Font Style13"/>
    <w:basedOn w:val="a0"/>
    <w:uiPriority w:val="99"/>
    <w:rsid w:val="003C019B"/>
    <w:rPr>
      <w:rFonts w:ascii="Times New Roman" w:hAnsi="Times New Roman" w:cs="Times New Roman"/>
      <w:sz w:val="16"/>
      <w:szCs w:val="16"/>
    </w:rPr>
  </w:style>
  <w:style w:type="paragraph" w:customStyle="1" w:styleId="Style1">
    <w:name w:val="Style1"/>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3C019B"/>
    <w:rPr>
      <w:rFonts w:ascii="Times New Roman" w:hAnsi="Times New Roman" w:cs="Times New Roman"/>
      <w:b/>
      <w:bCs/>
      <w:i/>
      <w:iCs/>
      <w:sz w:val="16"/>
      <w:szCs w:val="16"/>
    </w:rPr>
  </w:style>
  <w:style w:type="paragraph" w:customStyle="1" w:styleId="Style4">
    <w:name w:val="Style4"/>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C019B"/>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3C019B"/>
    <w:rPr>
      <w:rFonts w:ascii="Times New Roman" w:hAnsi="Times New Roman" w:cs="Times New Roman"/>
      <w:b/>
      <w:bCs/>
      <w:i/>
      <w:iCs/>
      <w:sz w:val="16"/>
      <w:szCs w:val="16"/>
    </w:rPr>
  </w:style>
  <w:style w:type="character" w:customStyle="1" w:styleId="spelle">
    <w:name w:val="spelle"/>
    <w:basedOn w:val="a0"/>
    <w:rsid w:val="003C019B"/>
  </w:style>
  <w:style w:type="character" w:customStyle="1" w:styleId="FontStyle20">
    <w:name w:val="Font Style20"/>
    <w:basedOn w:val="a0"/>
    <w:uiPriority w:val="99"/>
    <w:rsid w:val="003C019B"/>
    <w:rPr>
      <w:rFonts w:ascii="Times New Roman" w:hAnsi="Times New Roman" w:cs="Times New Roman"/>
      <w:b/>
      <w:bCs/>
      <w:sz w:val="18"/>
      <w:szCs w:val="18"/>
    </w:rPr>
  </w:style>
  <w:style w:type="character" w:customStyle="1" w:styleId="FontStyle18">
    <w:name w:val="Font Style18"/>
    <w:basedOn w:val="a0"/>
    <w:uiPriority w:val="99"/>
    <w:rsid w:val="003C019B"/>
    <w:rPr>
      <w:rFonts w:ascii="Times New Roman" w:hAnsi="Times New Roman" w:cs="Times New Roman"/>
      <w:sz w:val="16"/>
      <w:szCs w:val="16"/>
    </w:rPr>
  </w:style>
  <w:style w:type="character" w:customStyle="1" w:styleId="FontStyle19">
    <w:name w:val="Font Style19"/>
    <w:basedOn w:val="a0"/>
    <w:uiPriority w:val="99"/>
    <w:rsid w:val="003C019B"/>
    <w:rPr>
      <w:rFonts w:ascii="Times New Roman" w:hAnsi="Times New Roman" w:cs="Times New Roman"/>
      <w:b/>
      <w:bCs/>
      <w:sz w:val="18"/>
      <w:szCs w:val="18"/>
    </w:rPr>
  </w:style>
  <w:style w:type="character" w:customStyle="1" w:styleId="FontStyle14">
    <w:name w:val="Font Style14"/>
    <w:basedOn w:val="a0"/>
    <w:uiPriority w:val="99"/>
    <w:rsid w:val="003C019B"/>
    <w:rPr>
      <w:rFonts w:ascii="Times New Roman" w:hAnsi="Times New Roman" w:cs="Times New Roman"/>
      <w:b/>
      <w:bCs/>
      <w:sz w:val="18"/>
      <w:szCs w:val="18"/>
    </w:rPr>
  </w:style>
  <w:style w:type="paragraph" w:customStyle="1" w:styleId="Style11">
    <w:name w:val="Style11"/>
    <w:basedOn w:val="a"/>
    <w:uiPriority w:val="99"/>
    <w:rsid w:val="003C019B"/>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17">
    <w:name w:val="Font Style17"/>
    <w:basedOn w:val="a0"/>
    <w:uiPriority w:val="99"/>
    <w:rsid w:val="003C019B"/>
    <w:rPr>
      <w:rFonts w:ascii="Times New Roman" w:hAnsi="Times New Roman" w:cs="Times New Roman"/>
      <w:b/>
      <w:bCs/>
      <w:sz w:val="16"/>
      <w:szCs w:val="16"/>
    </w:rPr>
  </w:style>
  <w:style w:type="character" w:customStyle="1" w:styleId="FontStyle23">
    <w:name w:val="Font Style23"/>
    <w:basedOn w:val="a0"/>
    <w:uiPriority w:val="99"/>
    <w:rsid w:val="003C019B"/>
    <w:rPr>
      <w:rFonts w:ascii="Lucida Sans Unicode" w:hAnsi="Lucida Sans Unicode" w:cs="Lucida Sans Unicode"/>
      <w:i/>
      <w:iCs/>
      <w:sz w:val="14"/>
      <w:szCs w:val="14"/>
    </w:rPr>
  </w:style>
  <w:style w:type="paragraph" w:customStyle="1" w:styleId="Style13">
    <w:name w:val="Style13"/>
    <w:basedOn w:val="a"/>
    <w:uiPriority w:val="99"/>
    <w:rsid w:val="003C019B"/>
    <w:pPr>
      <w:widowControl w:val="0"/>
      <w:autoSpaceDE w:val="0"/>
      <w:autoSpaceDN w:val="0"/>
      <w:adjustRightInd w:val="0"/>
      <w:spacing w:after="0" w:line="197" w:lineRule="exact"/>
      <w:ind w:hanging="1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3C019B"/>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3C019B"/>
    <w:rPr>
      <w:rFonts w:ascii="Times New Roman" w:hAnsi="Times New Roman" w:cs="Times New Roman"/>
      <w:spacing w:val="10"/>
      <w:sz w:val="10"/>
      <w:szCs w:val="10"/>
    </w:rPr>
  </w:style>
  <w:style w:type="paragraph" w:styleId="aff6">
    <w:name w:val="Intense Quote"/>
    <w:basedOn w:val="a"/>
    <w:next w:val="a"/>
    <w:link w:val="aff7"/>
    <w:uiPriority w:val="30"/>
    <w:qFormat/>
    <w:rsid w:val="003C019B"/>
    <w:pPr>
      <w:spacing w:after="0" w:line="240" w:lineRule="auto"/>
      <w:ind w:left="720" w:right="720"/>
    </w:pPr>
    <w:rPr>
      <w:rFonts w:eastAsiaTheme="minorEastAsia" w:cs="Times New Roman"/>
      <w:b/>
      <w:i/>
      <w:sz w:val="24"/>
      <w:lang w:val="en-US" w:bidi="en-US"/>
    </w:rPr>
  </w:style>
  <w:style w:type="character" w:customStyle="1" w:styleId="aff7">
    <w:name w:val="Выделенная цитата Знак"/>
    <w:basedOn w:val="a0"/>
    <w:link w:val="aff6"/>
    <w:uiPriority w:val="30"/>
    <w:rsid w:val="003C019B"/>
    <w:rPr>
      <w:rFonts w:eastAsiaTheme="minorEastAsia" w:cs="Times New Roman"/>
      <w:b/>
      <w:i/>
      <w:sz w:val="24"/>
      <w:lang w:val="en-US" w:bidi="en-US"/>
    </w:rPr>
  </w:style>
  <w:style w:type="character" w:customStyle="1" w:styleId="FontStyle22">
    <w:name w:val="Font Style22"/>
    <w:basedOn w:val="a0"/>
    <w:uiPriority w:val="99"/>
    <w:rsid w:val="003C019B"/>
    <w:rPr>
      <w:rFonts w:ascii="Arial" w:hAnsi="Arial" w:cs="Arial"/>
      <w:sz w:val="18"/>
      <w:szCs w:val="18"/>
    </w:rPr>
  </w:style>
  <w:style w:type="character" w:customStyle="1" w:styleId="FontStyle16">
    <w:name w:val="Font Style16"/>
    <w:basedOn w:val="a0"/>
    <w:uiPriority w:val="99"/>
    <w:rsid w:val="003C019B"/>
    <w:rPr>
      <w:rFonts w:ascii="Times New Roman" w:hAnsi="Times New Roman" w:cs="Times New Roman"/>
      <w:sz w:val="16"/>
      <w:szCs w:val="16"/>
    </w:rPr>
  </w:style>
  <w:style w:type="character" w:customStyle="1" w:styleId="FontStyle21">
    <w:name w:val="Font Style21"/>
    <w:basedOn w:val="a0"/>
    <w:uiPriority w:val="99"/>
    <w:rsid w:val="003C019B"/>
    <w:rPr>
      <w:rFonts w:ascii="Times New Roman" w:hAnsi="Times New Roman" w:cs="Times New Roman"/>
      <w:b/>
      <w:bCs/>
      <w:i/>
      <w:iCs/>
      <w:sz w:val="16"/>
      <w:szCs w:val="16"/>
    </w:rPr>
  </w:style>
  <w:style w:type="character" w:customStyle="1" w:styleId="FontStyle25">
    <w:name w:val="Font Style25"/>
    <w:basedOn w:val="a0"/>
    <w:uiPriority w:val="99"/>
    <w:rsid w:val="003C019B"/>
    <w:rPr>
      <w:rFonts w:ascii="Times New Roman" w:hAnsi="Times New Roman" w:cs="Times New Roman"/>
      <w:sz w:val="20"/>
      <w:szCs w:val="20"/>
    </w:rPr>
  </w:style>
  <w:style w:type="paragraph" w:customStyle="1" w:styleId="Style15">
    <w:name w:val="Style15"/>
    <w:basedOn w:val="a"/>
    <w:uiPriority w:val="99"/>
    <w:rsid w:val="003C019B"/>
    <w:pPr>
      <w:widowControl w:val="0"/>
      <w:autoSpaceDE w:val="0"/>
      <w:autoSpaceDN w:val="0"/>
      <w:adjustRightInd w:val="0"/>
      <w:spacing w:after="0" w:line="374" w:lineRule="exact"/>
    </w:pPr>
    <w:rPr>
      <w:rFonts w:ascii="Franklin Gothic Book" w:eastAsiaTheme="minorEastAsia" w:hAnsi="Franklin Gothic Book"/>
      <w:sz w:val="24"/>
      <w:szCs w:val="24"/>
      <w:lang w:eastAsia="ru-RU"/>
    </w:rPr>
  </w:style>
  <w:style w:type="paragraph" w:customStyle="1" w:styleId="Style12">
    <w:name w:val="Style12"/>
    <w:basedOn w:val="a"/>
    <w:uiPriority w:val="99"/>
    <w:rsid w:val="003C019B"/>
    <w:pPr>
      <w:widowControl w:val="0"/>
      <w:autoSpaceDE w:val="0"/>
      <w:autoSpaceDN w:val="0"/>
      <w:adjustRightInd w:val="0"/>
      <w:spacing w:after="0" w:line="184" w:lineRule="exact"/>
    </w:pPr>
    <w:rPr>
      <w:rFonts w:ascii="Franklin Gothic Book" w:eastAsiaTheme="minorEastAsia" w:hAnsi="Franklin Gothic Book"/>
      <w:sz w:val="24"/>
      <w:szCs w:val="24"/>
      <w:lang w:eastAsia="ru-RU"/>
    </w:rPr>
  </w:style>
  <w:style w:type="character" w:customStyle="1" w:styleId="FontStyle26">
    <w:name w:val="Font Style26"/>
    <w:basedOn w:val="a0"/>
    <w:uiPriority w:val="99"/>
    <w:rsid w:val="003C019B"/>
    <w:rPr>
      <w:rFonts w:ascii="Times New Roman" w:hAnsi="Times New Roman" w:cs="Times New Roman"/>
      <w:b/>
      <w:bCs/>
      <w:sz w:val="16"/>
      <w:szCs w:val="16"/>
    </w:rPr>
  </w:style>
  <w:style w:type="character" w:customStyle="1" w:styleId="FontStyle28">
    <w:name w:val="Font Style28"/>
    <w:basedOn w:val="a0"/>
    <w:uiPriority w:val="99"/>
    <w:rsid w:val="003C019B"/>
    <w:rPr>
      <w:rFonts w:ascii="Times New Roman" w:hAnsi="Times New Roman" w:cs="Times New Roman"/>
      <w:w w:val="50"/>
      <w:sz w:val="24"/>
      <w:szCs w:val="24"/>
    </w:rPr>
  </w:style>
  <w:style w:type="paragraph" w:customStyle="1" w:styleId="Style16">
    <w:name w:val="Style16"/>
    <w:basedOn w:val="a"/>
    <w:uiPriority w:val="99"/>
    <w:rsid w:val="003C019B"/>
    <w:pPr>
      <w:widowControl w:val="0"/>
      <w:autoSpaceDE w:val="0"/>
      <w:autoSpaceDN w:val="0"/>
      <w:adjustRightInd w:val="0"/>
      <w:spacing w:after="0" w:line="1070"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3C019B"/>
    <w:rPr>
      <w:rFonts w:ascii="Times New Roman" w:hAnsi="Times New Roman" w:cs="Times New Roman"/>
      <w:sz w:val="16"/>
      <w:szCs w:val="16"/>
    </w:rPr>
  </w:style>
  <w:style w:type="character" w:customStyle="1" w:styleId="FontStyle31">
    <w:name w:val="Font Style31"/>
    <w:basedOn w:val="a0"/>
    <w:uiPriority w:val="99"/>
    <w:rsid w:val="003C019B"/>
    <w:rPr>
      <w:rFonts w:ascii="Times New Roman" w:hAnsi="Times New Roman" w:cs="Times New Roman"/>
      <w:b/>
      <w:bCs/>
      <w:sz w:val="16"/>
      <w:szCs w:val="16"/>
    </w:rPr>
  </w:style>
  <w:style w:type="character" w:customStyle="1" w:styleId="FontStyle32">
    <w:name w:val="Font Style32"/>
    <w:basedOn w:val="a0"/>
    <w:uiPriority w:val="99"/>
    <w:rsid w:val="003C019B"/>
    <w:rPr>
      <w:rFonts w:ascii="Book Antiqua" w:hAnsi="Book Antiqua" w:cs="Book Antiqua"/>
      <w:sz w:val="18"/>
      <w:szCs w:val="18"/>
    </w:rPr>
  </w:style>
  <w:style w:type="paragraph" w:styleId="25">
    <w:name w:val="Quote"/>
    <w:basedOn w:val="a"/>
    <w:next w:val="a"/>
    <w:link w:val="26"/>
    <w:uiPriority w:val="29"/>
    <w:qFormat/>
    <w:rsid w:val="003C019B"/>
    <w:pPr>
      <w:spacing w:after="0" w:line="240" w:lineRule="auto"/>
    </w:pPr>
    <w:rPr>
      <w:rFonts w:eastAsiaTheme="minorEastAsia" w:cs="Times New Roman"/>
      <w:i/>
      <w:sz w:val="24"/>
      <w:szCs w:val="24"/>
      <w:lang w:val="en-US" w:bidi="en-US"/>
    </w:rPr>
  </w:style>
  <w:style w:type="character" w:customStyle="1" w:styleId="26">
    <w:name w:val="Цитата 2 Знак"/>
    <w:basedOn w:val="a0"/>
    <w:link w:val="25"/>
    <w:uiPriority w:val="29"/>
    <w:rsid w:val="003C019B"/>
    <w:rPr>
      <w:rFonts w:eastAsiaTheme="minorEastAsia" w:cs="Times New Roman"/>
      <w:i/>
      <w:sz w:val="24"/>
      <w:szCs w:val="24"/>
      <w:lang w:val="en-US" w:bidi="en-US"/>
    </w:rPr>
  </w:style>
  <w:style w:type="character" w:styleId="aff8">
    <w:name w:val="Subtle Emphasis"/>
    <w:uiPriority w:val="19"/>
    <w:qFormat/>
    <w:rsid w:val="003C019B"/>
    <w:rPr>
      <w:i/>
      <w:color w:val="5A5A5A" w:themeColor="text1" w:themeTint="A5"/>
    </w:rPr>
  </w:style>
  <w:style w:type="character" w:styleId="aff9">
    <w:name w:val="Intense Emphasis"/>
    <w:basedOn w:val="a0"/>
    <w:uiPriority w:val="21"/>
    <w:qFormat/>
    <w:rsid w:val="003C019B"/>
    <w:rPr>
      <w:b/>
      <w:i/>
      <w:sz w:val="24"/>
      <w:szCs w:val="24"/>
      <w:u w:val="single"/>
    </w:rPr>
  </w:style>
  <w:style w:type="character" w:styleId="affa">
    <w:name w:val="Subtle Reference"/>
    <w:basedOn w:val="a0"/>
    <w:uiPriority w:val="31"/>
    <w:qFormat/>
    <w:rsid w:val="003C019B"/>
    <w:rPr>
      <w:sz w:val="24"/>
      <w:szCs w:val="24"/>
      <w:u w:val="single"/>
    </w:rPr>
  </w:style>
  <w:style w:type="character" w:styleId="affb">
    <w:name w:val="Intense Reference"/>
    <w:basedOn w:val="a0"/>
    <w:uiPriority w:val="32"/>
    <w:qFormat/>
    <w:rsid w:val="003C019B"/>
    <w:rPr>
      <w:b/>
      <w:sz w:val="24"/>
      <w:u w:val="single"/>
    </w:rPr>
  </w:style>
  <w:style w:type="character" w:styleId="affc">
    <w:name w:val="Book Title"/>
    <w:basedOn w:val="a0"/>
    <w:uiPriority w:val="33"/>
    <w:qFormat/>
    <w:rsid w:val="003C019B"/>
    <w:rPr>
      <w:rFonts w:asciiTheme="majorHAnsi" w:eastAsiaTheme="majorEastAsia" w:hAnsiTheme="majorHAnsi"/>
      <w:b/>
      <w:i/>
      <w:sz w:val="24"/>
      <w:szCs w:val="24"/>
    </w:rPr>
  </w:style>
  <w:style w:type="paragraph" w:customStyle="1" w:styleId="Style10">
    <w:name w:val="Style10"/>
    <w:basedOn w:val="a"/>
    <w:uiPriority w:val="99"/>
    <w:rsid w:val="003C019B"/>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8">
    <w:name w:val="Style18"/>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C01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3C019B"/>
    <w:rPr>
      <w:rFonts w:ascii="Impact" w:hAnsi="Impact" w:cs="Impact"/>
      <w:sz w:val="46"/>
      <w:szCs w:val="46"/>
    </w:rPr>
  </w:style>
  <w:style w:type="character" w:customStyle="1" w:styleId="FontStyle30">
    <w:name w:val="Font Style30"/>
    <w:basedOn w:val="a0"/>
    <w:uiPriority w:val="99"/>
    <w:rsid w:val="003C019B"/>
    <w:rPr>
      <w:rFonts w:ascii="Sylfaen" w:hAnsi="Sylfaen" w:cs="Sylfaen"/>
      <w:sz w:val="20"/>
      <w:szCs w:val="20"/>
    </w:rPr>
  </w:style>
  <w:style w:type="paragraph" w:customStyle="1" w:styleId="13">
    <w:name w:val="Абзац списка1"/>
    <w:basedOn w:val="a"/>
    <w:rsid w:val="003C019B"/>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apple-converted-space">
    <w:name w:val="apple-converted-space"/>
    <w:basedOn w:val="a0"/>
    <w:rsid w:val="003C019B"/>
  </w:style>
  <w:style w:type="paragraph" w:customStyle="1" w:styleId="default0">
    <w:name w:val="default"/>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019B"/>
  </w:style>
  <w:style w:type="paragraph" w:customStyle="1" w:styleId="c2">
    <w:name w:val="c2"/>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Знак"/>
    <w:basedOn w:val="a"/>
    <w:rsid w:val="003C019B"/>
    <w:pPr>
      <w:spacing w:after="160" w:line="240" w:lineRule="exact"/>
    </w:pPr>
    <w:rPr>
      <w:rFonts w:ascii="Verdana" w:eastAsia="Times New Roman" w:hAnsi="Verdana" w:cs="Times New Roman"/>
      <w:sz w:val="20"/>
      <w:szCs w:val="20"/>
      <w:lang w:val="en-US"/>
    </w:rPr>
  </w:style>
  <w:style w:type="character" w:customStyle="1" w:styleId="c1">
    <w:name w:val="c1"/>
    <w:basedOn w:val="a0"/>
    <w:rsid w:val="003C019B"/>
  </w:style>
  <w:style w:type="paragraph" w:customStyle="1" w:styleId="text0">
    <w:name w:val="text0"/>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3C0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3C019B"/>
    <w:pPr>
      <w:spacing w:after="0" w:line="240" w:lineRule="auto"/>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2019-09-17T07:12:00Z</cp:lastPrinted>
  <dcterms:created xsi:type="dcterms:W3CDTF">2019-09-17T07:01:00Z</dcterms:created>
  <dcterms:modified xsi:type="dcterms:W3CDTF">2019-09-17T07:40:00Z</dcterms:modified>
</cp:coreProperties>
</file>