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25" w:rsidRPr="000A1625" w:rsidRDefault="00A80A94" w:rsidP="000A1625">
      <w:pPr>
        <w:jc w:val="center"/>
        <w:rPr>
          <w:b/>
          <w:sz w:val="28"/>
          <w:szCs w:val="28"/>
        </w:rPr>
      </w:pPr>
      <w:r w:rsidRPr="00A80A94">
        <w:rPr>
          <w:b/>
          <w:noProof/>
          <w:sz w:val="28"/>
          <w:szCs w:val="28"/>
        </w:rPr>
        <w:drawing>
          <wp:inline distT="0" distB="0" distL="0" distR="0">
            <wp:extent cx="5654040" cy="7993380"/>
            <wp:effectExtent l="0" t="0" r="0" b="0"/>
            <wp:docPr id="1" name="Рисунок 1" descr="C:\Users\Фарниев\Desktop\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25" w:rsidRDefault="000A1625" w:rsidP="000A1625">
      <w:pPr>
        <w:jc w:val="center"/>
        <w:rPr>
          <w:b/>
          <w:sz w:val="28"/>
          <w:szCs w:val="28"/>
        </w:rPr>
      </w:pPr>
    </w:p>
    <w:p w:rsidR="00A80A94" w:rsidRDefault="00A80A94" w:rsidP="000A1625">
      <w:pPr>
        <w:jc w:val="center"/>
        <w:rPr>
          <w:b/>
          <w:sz w:val="28"/>
          <w:szCs w:val="28"/>
        </w:rPr>
      </w:pPr>
    </w:p>
    <w:p w:rsidR="00A80A94" w:rsidRDefault="00A80A94" w:rsidP="000A1625">
      <w:pPr>
        <w:jc w:val="center"/>
        <w:rPr>
          <w:b/>
          <w:sz w:val="28"/>
          <w:szCs w:val="28"/>
        </w:rPr>
      </w:pPr>
    </w:p>
    <w:p w:rsidR="00A80A94" w:rsidRDefault="00A80A94" w:rsidP="000A1625">
      <w:pPr>
        <w:jc w:val="center"/>
        <w:rPr>
          <w:b/>
          <w:sz w:val="28"/>
          <w:szCs w:val="28"/>
        </w:rPr>
      </w:pPr>
    </w:p>
    <w:p w:rsidR="00A80A94" w:rsidRDefault="00A80A94" w:rsidP="000A1625">
      <w:pPr>
        <w:jc w:val="center"/>
        <w:rPr>
          <w:b/>
          <w:sz w:val="28"/>
          <w:szCs w:val="28"/>
        </w:rPr>
      </w:pPr>
    </w:p>
    <w:p w:rsidR="00A80A94" w:rsidRDefault="00A80A94" w:rsidP="000A1625">
      <w:pPr>
        <w:jc w:val="center"/>
        <w:rPr>
          <w:b/>
          <w:sz w:val="28"/>
          <w:szCs w:val="28"/>
        </w:rPr>
      </w:pPr>
    </w:p>
    <w:p w:rsidR="00A80A94" w:rsidRDefault="00A80A94" w:rsidP="000A1625">
      <w:pPr>
        <w:jc w:val="center"/>
        <w:rPr>
          <w:b/>
          <w:sz w:val="28"/>
          <w:szCs w:val="28"/>
        </w:rPr>
      </w:pPr>
    </w:p>
    <w:p w:rsidR="00A80A94" w:rsidRDefault="00A80A94" w:rsidP="000A162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695"/>
        <w:gridCol w:w="1843"/>
        <w:gridCol w:w="3685"/>
      </w:tblGrid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lastRenderedPageBreak/>
              <w:t>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Месячник ГО и ЧС «День защиты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proofErr w:type="spellStart"/>
            <w:r w:rsidRPr="00EE024A">
              <w:rPr>
                <w:sz w:val="28"/>
                <w:szCs w:val="28"/>
              </w:rPr>
              <w:t>Татров</w:t>
            </w:r>
            <w:proofErr w:type="spellEnd"/>
            <w:r w:rsidRPr="00EE024A">
              <w:rPr>
                <w:sz w:val="28"/>
                <w:szCs w:val="28"/>
              </w:rPr>
              <w:t xml:space="preserve"> Ю.С.</w:t>
            </w: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14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Организация проведения праздничных мероприятий, посвященных Дню Победы</w:t>
            </w:r>
            <w:r>
              <w:rPr>
                <w:sz w:val="28"/>
                <w:szCs w:val="28"/>
              </w:rPr>
              <w:t>. Конкурс «Смотр строя и песни»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Классные руководители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15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bCs/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 xml:space="preserve">Проведение учебных сборов </w:t>
            </w:r>
            <w:r>
              <w:rPr>
                <w:sz w:val="28"/>
                <w:szCs w:val="28"/>
              </w:rPr>
              <w:t>по основам военной службы в 2019</w:t>
            </w:r>
            <w:r w:rsidRPr="00EE024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proofErr w:type="spellStart"/>
            <w:r w:rsidRPr="00EE024A">
              <w:rPr>
                <w:sz w:val="28"/>
                <w:szCs w:val="28"/>
              </w:rPr>
              <w:t>Татров</w:t>
            </w:r>
            <w:proofErr w:type="spellEnd"/>
            <w:r w:rsidRPr="00EE024A">
              <w:rPr>
                <w:sz w:val="28"/>
                <w:szCs w:val="28"/>
              </w:rPr>
              <w:t xml:space="preserve"> Ю.С.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16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Организация проведения мероприятий, посвященных международному Дню защиты детей «Должны смеяться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17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Мероприятия, посвященные Всемирному дню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Классные руководители</w:t>
            </w: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18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Проведение в образовательных организациях «Дней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Default="000A1625" w:rsidP="00D3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Иванова И.А.</w:t>
            </w: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19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Изучение хода проведения в образовательных организациях профилактических медицинских осмотров учащейся молодежи на предмет немедицинского употребления ПАВ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По утвержденному графику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К.Ю., инспектор ПДН</w:t>
            </w: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20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 xml:space="preserve">Реализация мероприятий в рамках программы «По профилактике терроризма и экстремизма, а так же минимизации и (или) ликвидации последствий проявления </w:t>
            </w:r>
            <w:proofErr w:type="gramStart"/>
            <w:r w:rsidRPr="00EE024A">
              <w:rPr>
                <w:sz w:val="28"/>
                <w:szCs w:val="28"/>
              </w:rPr>
              <w:t>терроризма  и</w:t>
            </w:r>
            <w:proofErr w:type="gramEnd"/>
            <w:r w:rsidRPr="00EE024A">
              <w:rPr>
                <w:sz w:val="28"/>
                <w:szCs w:val="28"/>
              </w:rPr>
              <w:t xml:space="preserve"> экстремизма»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По утвержденному плану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К.Ю, инспектор ПДН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21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024A">
              <w:rPr>
                <w:rFonts w:ascii="Times New Roman" w:hAnsi="Times New Roman"/>
                <w:sz w:val="28"/>
                <w:szCs w:val="28"/>
              </w:rPr>
              <w:t xml:space="preserve">Выявление и распространение позитивного опыта семейного воспитания, традиций семейной народной педагогики </w:t>
            </w:r>
            <w:proofErr w:type="gramStart"/>
            <w:r w:rsidRPr="00EE024A">
              <w:rPr>
                <w:rFonts w:ascii="Times New Roman" w:hAnsi="Times New Roman"/>
                <w:sz w:val="28"/>
                <w:szCs w:val="28"/>
              </w:rPr>
              <w:t>через  средства</w:t>
            </w:r>
            <w:proofErr w:type="gramEnd"/>
            <w:r w:rsidRPr="00EE024A">
              <w:rPr>
                <w:rFonts w:ascii="Times New Roman" w:hAnsi="Times New Roman"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024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Классные руководители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22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Участие в совместных с ПДН, КДН профилактических рейдах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23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bCs/>
                <w:sz w:val="28"/>
                <w:szCs w:val="28"/>
              </w:rPr>
            </w:pPr>
            <w:r w:rsidRPr="00EE024A">
              <w:rPr>
                <w:bCs/>
                <w:sz w:val="28"/>
                <w:szCs w:val="28"/>
              </w:rPr>
              <w:t>Об организации работы по защите прав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ind w:left="-64"/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</w:tr>
      <w:tr w:rsidR="000A1625" w:rsidRPr="00EE024A" w:rsidTr="000A162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pStyle w:val="a3"/>
              <w:rPr>
                <w:szCs w:val="28"/>
              </w:rPr>
            </w:pPr>
            <w:r w:rsidRPr="00EE024A">
              <w:rPr>
                <w:szCs w:val="28"/>
              </w:rPr>
              <w:t>24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b/>
                <w:sz w:val="28"/>
                <w:szCs w:val="28"/>
              </w:rPr>
            </w:pPr>
            <w:r w:rsidRPr="00EE024A">
              <w:rPr>
                <w:bCs/>
                <w:sz w:val="28"/>
                <w:szCs w:val="28"/>
              </w:rPr>
              <w:t>Организация отдыха, оздоровления и занятости детей</w:t>
            </w:r>
            <w:r>
              <w:rPr>
                <w:bCs/>
                <w:sz w:val="28"/>
                <w:szCs w:val="28"/>
              </w:rPr>
              <w:t xml:space="preserve"> и молодежи в 2019</w:t>
            </w:r>
            <w:r w:rsidRPr="00EE024A"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25" w:rsidRPr="00EE024A" w:rsidRDefault="000A1625" w:rsidP="00D34E92">
            <w:pPr>
              <w:rPr>
                <w:sz w:val="28"/>
                <w:szCs w:val="28"/>
              </w:rPr>
            </w:pPr>
            <w:r w:rsidRPr="00EE024A">
              <w:rPr>
                <w:sz w:val="28"/>
                <w:szCs w:val="28"/>
              </w:rPr>
              <w:t>Палатова К.Ю.</w:t>
            </w:r>
          </w:p>
          <w:p w:rsidR="000A1625" w:rsidRPr="00EE024A" w:rsidRDefault="000A1625" w:rsidP="00D34E92">
            <w:pPr>
              <w:rPr>
                <w:sz w:val="28"/>
                <w:szCs w:val="28"/>
              </w:rPr>
            </w:pPr>
          </w:p>
        </w:tc>
      </w:tr>
    </w:tbl>
    <w:p w:rsidR="000A1625" w:rsidRPr="00EE024A" w:rsidRDefault="000A1625" w:rsidP="000A1625">
      <w:pPr>
        <w:rPr>
          <w:sz w:val="28"/>
          <w:szCs w:val="28"/>
        </w:rPr>
      </w:pPr>
    </w:p>
    <w:p w:rsidR="000A1625" w:rsidRDefault="000A1625" w:rsidP="000A1625">
      <w:pPr>
        <w:jc w:val="center"/>
      </w:pPr>
    </w:p>
    <w:sectPr w:rsidR="000A1625" w:rsidSect="000A1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625"/>
    <w:rsid w:val="000A1625"/>
    <w:rsid w:val="00481FCC"/>
    <w:rsid w:val="009664D9"/>
    <w:rsid w:val="00A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9C59-4BA2-4478-8303-1C4DC20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16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162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0A16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162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A1625"/>
    <w:pPr>
      <w:spacing w:line="192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A1625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0A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0A1625"/>
    <w:pPr>
      <w:widowControl w:val="0"/>
      <w:suppressLineNumbers/>
      <w:suppressAutoHyphen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Фарниев</cp:lastModifiedBy>
  <cp:revision>2</cp:revision>
  <dcterms:created xsi:type="dcterms:W3CDTF">2018-10-04T09:02:00Z</dcterms:created>
  <dcterms:modified xsi:type="dcterms:W3CDTF">2018-10-08T07:42:00Z</dcterms:modified>
</cp:coreProperties>
</file>