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992A" w14:textId="77777777" w:rsidR="002E63DB" w:rsidRPr="00430FAE" w:rsidRDefault="002E63DB" w:rsidP="002E63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FAE">
        <w:rPr>
          <w:rFonts w:ascii="Times New Roman" w:hAnsi="Times New Roman" w:cs="Times New Roman"/>
          <w:sz w:val="28"/>
          <w:szCs w:val="28"/>
        </w:rPr>
        <w:t xml:space="preserve">Переход в 5-й класс – важный и сложный период в жизни детей. Сложность заключается в том, что дети переходят от одного учителя ко многим, появляются новые предметы, возрастает сложность школьной программы, появляется кабинетная система, меняется школьный статус детей – из самых старших в начальной школе они становятся самыми младшими в средней школе, кроме того дети стоят на пороге подросткового возраста, ведущей деятельностью становится межличностное общение, но при этом основным занятием остаётся учёба. У многих детей в этот период происходит: снижение показателей обученности, снижение интереса к учебе, напряженные отношения между собой, повышенная тревожность, непредсказуемые реакции, отстранение от взрослых.  </w:t>
      </w:r>
    </w:p>
    <w:p w14:paraId="2786B6A7" w14:textId="77777777" w:rsidR="002E63DB" w:rsidRPr="00430FAE" w:rsidRDefault="002E63DB" w:rsidP="002E63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FAE">
        <w:rPr>
          <w:rFonts w:ascii="Times New Roman" w:hAnsi="Times New Roman" w:cs="Times New Roman"/>
          <w:sz w:val="28"/>
          <w:szCs w:val="28"/>
        </w:rPr>
        <w:t>Цель адаптационного периода - помочь ребятам познакомиться друг с другом, с учителями, с новой учебной ситуацией, со школой и школьными правилами. Главной задачей адаптационного периода является обеспечение плавного и мягкого перехода учащихся в основное звено школы.</w:t>
      </w:r>
    </w:p>
    <w:p w14:paraId="7619E8B3" w14:textId="77777777" w:rsidR="002E63DB" w:rsidRPr="00430FAE" w:rsidRDefault="002E63DB" w:rsidP="002E63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0FAE">
        <w:rPr>
          <w:rFonts w:ascii="Times New Roman" w:eastAsia="Times New Roman" w:hAnsi="Times New Roman" w:cs="Times New Roman"/>
          <w:sz w:val="28"/>
          <w:szCs w:val="28"/>
        </w:rPr>
        <w:t>Что может затруднить адаптацию детей к средней школе?</w:t>
      </w:r>
    </w:p>
    <w:p w14:paraId="5B011888" w14:textId="77777777" w:rsidR="002E63DB" w:rsidRPr="00430FAE" w:rsidRDefault="002E63DB" w:rsidP="002E63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0FAE">
        <w:rPr>
          <w:rFonts w:ascii="Times New Roman" w:eastAsia="Times New Roman" w:hAnsi="Times New Roman" w:cs="Times New Roman"/>
          <w:sz w:val="28"/>
          <w:szCs w:val="28"/>
        </w:rPr>
        <w:t xml:space="preserve">1. Разные требования со стороны учителей-предметников, необходимость все их учитывать и выполнять. </w:t>
      </w:r>
    </w:p>
    <w:p w14:paraId="5416FCD6" w14:textId="77777777" w:rsidR="002E63DB" w:rsidRPr="00430FAE" w:rsidRDefault="002E63DB" w:rsidP="002E63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0FAE">
        <w:rPr>
          <w:rFonts w:ascii="Times New Roman" w:eastAsia="Times New Roman" w:hAnsi="Times New Roman" w:cs="Times New Roman"/>
          <w:sz w:val="28"/>
          <w:szCs w:val="28"/>
        </w:rPr>
        <w:t>2. Большой поток информации, незнакомые термины, слова. Нужно научить пятиклассника пользоваться справочниками и словарями, а также научить спрашивать о значении непонятных слов у взрослых.</w:t>
      </w:r>
    </w:p>
    <w:p w14:paraId="10EE7902" w14:textId="5C829373" w:rsidR="002E63DB" w:rsidRDefault="002E63DB" w:rsidP="002E63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0FAE">
        <w:rPr>
          <w:rFonts w:ascii="Times New Roman" w:eastAsia="Times New Roman" w:hAnsi="Times New Roman" w:cs="Times New Roman"/>
          <w:sz w:val="28"/>
          <w:szCs w:val="28"/>
        </w:rPr>
        <w:t>3. Чувство одиночества из – за отсутствия первой учительницы.</w:t>
      </w:r>
    </w:p>
    <w:p w14:paraId="185F9C04" w14:textId="77777777" w:rsidR="003D54CF" w:rsidRPr="00430FAE" w:rsidRDefault="003D54CF" w:rsidP="002E63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7A4FE58" w14:textId="26F0F4E2" w:rsidR="002E63DB" w:rsidRDefault="002E63DB" w:rsidP="002E6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FAE">
        <w:rPr>
          <w:rFonts w:ascii="Times New Roman" w:eastAsia="Times New Roman" w:hAnsi="Times New Roman" w:cs="Times New Roman"/>
          <w:b/>
          <w:sz w:val="28"/>
          <w:szCs w:val="28"/>
        </w:rPr>
        <w:t>Физиологические трудности адаптации пятиклассников к школе.</w:t>
      </w:r>
    </w:p>
    <w:p w14:paraId="04EF5B1F" w14:textId="77777777" w:rsidR="003D54CF" w:rsidRPr="00430FAE" w:rsidRDefault="003D54CF" w:rsidP="002E6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BE4DC8" w14:textId="77777777" w:rsidR="002E63DB" w:rsidRPr="00430FAE" w:rsidRDefault="002E63DB" w:rsidP="002E6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AE">
        <w:rPr>
          <w:rFonts w:ascii="Times New Roman" w:hAnsi="Times New Roman" w:cs="Times New Roman"/>
          <w:sz w:val="28"/>
          <w:szCs w:val="28"/>
        </w:rPr>
        <w:t>Возраст учащихся 5-го класса можно назвать переходным от младшего школьного к младшему подростковому. Психологически этот возраст связан с постепенным обретением чувства взрослости — главного личностного новообразования младшего подростка.</w:t>
      </w:r>
    </w:p>
    <w:p w14:paraId="3F063C77" w14:textId="3B78D436" w:rsidR="003D54CF" w:rsidRPr="00430FAE" w:rsidRDefault="002E63DB" w:rsidP="003D54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FAE">
        <w:rPr>
          <w:rFonts w:ascii="Times New Roman" w:hAnsi="Times New Roman" w:cs="Times New Roman"/>
          <w:sz w:val="28"/>
          <w:szCs w:val="28"/>
        </w:rPr>
        <w:t xml:space="preserve">Умственная активность младших подростков велика, но вот способности развиваются только в деятельности, которая вызывает положительные эмоции. Успех (или неуспех) существенно влияет на мотивацию учения. Оценки при этом играют важную роль. Совпадение оценки и самооценки важно для эмоционального благополучия подростка. В противном случае неизбежен внутренний дискомфорт, и даже конфликт. </w:t>
      </w:r>
    </w:p>
    <w:p w14:paraId="10F52C55" w14:textId="0753A7F7" w:rsidR="002E63DB" w:rsidRPr="00430FAE" w:rsidRDefault="002E63DB" w:rsidP="003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AE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3D54CF" w:rsidRPr="00430FAE">
        <w:rPr>
          <w:rFonts w:ascii="Times New Roman" w:hAnsi="Times New Roman" w:cs="Times New Roman"/>
          <w:sz w:val="28"/>
          <w:szCs w:val="28"/>
        </w:rPr>
        <w:t>физиологические особенности возраста,</w:t>
      </w:r>
      <w:r w:rsidRPr="00430FAE">
        <w:rPr>
          <w:rFonts w:ascii="Times New Roman" w:hAnsi="Times New Roman" w:cs="Times New Roman"/>
          <w:sz w:val="28"/>
          <w:szCs w:val="28"/>
        </w:rPr>
        <w:t xml:space="preserve"> можно понять и крайнюю эмоциональную нестабильность подростков.</w:t>
      </w:r>
    </w:p>
    <w:p w14:paraId="28B28409" w14:textId="2F5F6C66" w:rsidR="002E63DB" w:rsidRDefault="002E63DB" w:rsidP="002E6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AE">
        <w:rPr>
          <w:rFonts w:ascii="Times New Roman" w:hAnsi="Times New Roman" w:cs="Times New Roman"/>
          <w:sz w:val="28"/>
          <w:szCs w:val="28"/>
        </w:rPr>
        <w:t>Таким образом, переходя из начальной школы в среднюю, ребенок подвержен не только внешним, но и внутренним изменениям.</w:t>
      </w:r>
    </w:p>
    <w:p w14:paraId="7ACE4B56" w14:textId="77777777" w:rsidR="003D54CF" w:rsidRPr="00430FAE" w:rsidRDefault="003D54CF" w:rsidP="002E6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8007DD" w14:textId="77777777" w:rsidR="002E63DB" w:rsidRPr="00430FAE" w:rsidRDefault="002E63DB" w:rsidP="002E6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30FAE">
        <w:rPr>
          <w:rFonts w:ascii="Times New Roman" w:hAnsi="Times New Roman" w:cs="Times New Roman"/>
          <w:b/>
          <w:bCs/>
          <w:iCs/>
          <w:sz w:val="28"/>
          <w:szCs w:val="28"/>
        </w:rPr>
        <w:t>Возрастные особенности младшего подростка:</w:t>
      </w:r>
    </w:p>
    <w:p w14:paraId="41BA84C6" w14:textId="77777777" w:rsidR="002E63DB" w:rsidRPr="00430FAE" w:rsidRDefault="002E63DB" w:rsidP="002E63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AE">
        <w:rPr>
          <w:rFonts w:ascii="Times New Roman" w:hAnsi="Times New Roman" w:cs="Times New Roman"/>
          <w:sz w:val="28"/>
          <w:szCs w:val="28"/>
        </w:rPr>
        <w:t>Восприимчивость к промахам учителей.</w:t>
      </w:r>
    </w:p>
    <w:p w14:paraId="2B847174" w14:textId="77777777" w:rsidR="002E63DB" w:rsidRPr="00430FAE" w:rsidRDefault="002E63DB" w:rsidP="002E63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AE">
        <w:rPr>
          <w:rFonts w:ascii="Times New Roman" w:hAnsi="Times New Roman" w:cs="Times New Roman"/>
          <w:sz w:val="28"/>
          <w:szCs w:val="28"/>
        </w:rPr>
        <w:t>Переоценка своих возможностей, реализация которых предполагается в отдаленном будущем.</w:t>
      </w:r>
    </w:p>
    <w:p w14:paraId="13013A99" w14:textId="77777777" w:rsidR="002E63DB" w:rsidRPr="00430FAE" w:rsidRDefault="002E63DB" w:rsidP="002E63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AE">
        <w:rPr>
          <w:rFonts w:ascii="Times New Roman" w:hAnsi="Times New Roman" w:cs="Times New Roman"/>
          <w:sz w:val="28"/>
          <w:szCs w:val="28"/>
        </w:rPr>
        <w:t>Отсутствие адаптации к неудачам.</w:t>
      </w:r>
    </w:p>
    <w:p w14:paraId="3131AFB0" w14:textId="77777777" w:rsidR="002E63DB" w:rsidRPr="00430FAE" w:rsidRDefault="002E63DB" w:rsidP="002E63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AE">
        <w:rPr>
          <w:rFonts w:ascii="Times New Roman" w:hAnsi="Times New Roman" w:cs="Times New Roman"/>
          <w:sz w:val="28"/>
          <w:szCs w:val="28"/>
        </w:rPr>
        <w:t>Отсутствие адаптации к положению «худшего».</w:t>
      </w:r>
    </w:p>
    <w:p w14:paraId="5A2DBDF0" w14:textId="77777777" w:rsidR="002E63DB" w:rsidRPr="00430FAE" w:rsidRDefault="002E63DB" w:rsidP="002E63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AE">
        <w:rPr>
          <w:rFonts w:ascii="Times New Roman" w:hAnsi="Times New Roman" w:cs="Times New Roman"/>
          <w:sz w:val="28"/>
          <w:szCs w:val="28"/>
        </w:rPr>
        <w:t>Ярко выраженная эмоциональность.</w:t>
      </w:r>
    </w:p>
    <w:p w14:paraId="27DC9993" w14:textId="77777777" w:rsidR="002E63DB" w:rsidRPr="00430FAE" w:rsidRDefault="002E63DB" w:rsidP="002E63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AE">
        <w:rPr>
          <w:rFonts w:ascii="Times New Roman" w:hAnsi="Times New Roman" w:cs="Times New Roman"/>
          <w:sz w:val="28"/>
          <w:szCs w:val="28"/>
        </w:rPr>
        <w:t>Требовательность к соответствию слова делу.</w:t>
      </w:r>
    </w:p>
    <w:p w14:paraId="54FC59C5" w14:textId="77777777" w:rsidR="002E63DB" w:rsidRPr="00430FAE" w:rsidRDefault="002E63DB" w:rsidP="002E63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AE">
        <w:rPr>
          <w:rFonts w:ascii="Times New Roman" w:hAnsi="Times New Roman" w:cs="Times New Roman"/>
          <w:sz w:val="28"/>
          <w:szCs w:val="28"/>
        </w:rPr>
        <w:lastRenderedPageBreak/>
        <w:t>Повышенный интерес к спорту.</w:t>
      </w:r>
    </w:p>
    <w:p w14:paraId="700CAB56" w14:textId="572D0A9E" w:rsidR="002E63DB" w:rsidRDefault="002E63DB" w:rsidP="002E63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AE">
        <w:rPr>
          <w:rFonts w:ascii="Times New Roman" w:hAnsi="Times New Roman" w:cs="Times New Roman"/>
          <w:sz w:val="28"/>
          <w:szCs w:val="28"/>
        </w:rPr>
        <w:t>Увлечение коллекционированием, музыкой и киноискусством.</w:t>
      </w:r>
    </w:p>
    <w:p w14:paraId="75FD2A49" w14:textId="77777777" w:rsidR="003D54CF" w:rsidRPr="00430FAE" w:rsidRDefault="003D54CF" w:rsidP="003D54C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115FB1A" w14:textId="0C4C1906" w:rsidR="002E63DB" w:rsidRDefault="002E63DB" w:rsidP="002E63D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b/>
          <w:sz w:val="28"/>
          <w:szCs w:val="28"/>
          <w:lang w:eastAsia="ru-RU"/>
        </w:rPr>
        <w:t>Психологические трудности адаптации пятиклассников к школе.</w:t>
      </w:r>
    </w:p>
    <w:p w14:paraId="5E68C13C" w14:textId="77777777" w:rsidR="003D54CF" w:rsidRPr="00430FAE" w:rsidRDefault="003D54CF" w:rsidP="002E63D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06F8F7" w14:textId="77777777" w:rsidR="002E63DB" w:rsidRPr="00430FAE" w:rsidRDefault="002E63DB" w:rsidP="002E63D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тревожности семьи, связанной с обучением ребенка в пятом классе.</w:t>
      </w:r>
    </w:p>
    <w:p w14:paraId="048A0DDA" w14:textId="77777777" w:rsidR="002E63DB" w:rsidRPr="00430FAE" w:rsidRDefault="002E63DB" w:rsidP="002E63D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тревожности самого ребенка.</w:t>
      </w:r>
    </w:p>
    <w:p w14:paraId="3F4209E2" w14:textId="77777777" w:rsidR="002E63DB" w:rsidRPr="00430FAE" w:rsidRDefault="002E63DB" w:rsidP="002E63D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Зависимость степени адаптации ребенка к новым условиям от тех требований, которые предъявляет ребенку семья, его ближайшее окружение.</w:t>
      </w:r>
    </w:p>
    <w:p w14:paraId="63820AF3" w14:textId="77777777" w:rsidR="002E63DB" w:rsidRPr="00430FAE" w:rsidRDefault="002E63DB" w:rsidP="002E63D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Зависимость степени адаптации ребенка от его внутреннего состояния, характера, его успеваемости в начальной школе.</w:t>
      </w:r>
    </w:p>
    <w:p w14:paraId="0EEB030B" w14:textId="77777777" w:rsidR="002E63DB" w:rsidRPr="00430FAE" w:rsidRDefault="002E63DB" w:rsidP="002E63D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учебной и социальной мотивации пятиклассника, его желание вступать в учебные и </w:t>
      </w:r>
      <w:proofErr w:type="gramStart"/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вне учебные контакты</w:t>
      </w:r>
      <w:proofErr w:type="gramEnd"/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E06CA6" w14:textId="77777777" w:rsidR="002E63DB" w:rsidRPr="00430FAE" w:rsidRDefault="002E63DB" w:rsidP="002E63D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Состояние его физического здоровья, связанное с возрастными изменениями в организме и психологическим климатом в классном коллективе.</w:t>
      </w:r>
    </w:p>
    <w:p w14:paraId="04B50A3A" w14:textId="73CA14A1" w:rsidR="002E63DB" w:rsidRDefault="002E63DB" w:rsidP="002E63D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Влияние самооценки ребенка на адаптацию к школе.</w:t>
      </w:r>
    </w:p>
    <w:p w14:paraId="2A864BAB" w14:textId="77777777" w:rsidR="003D54CF" w:rsidRPr="00430FAE" w:rsidRDefault="003D54CF" w:rsidP="003D54CF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561875" w14:textId="77777777" w:rsidR="002E63DB" w:rsidRPr="00430FAE" w:rsidRDefault="002E63DB" w:rsidP="002E63D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для родителей:</w:t>
      </w:r>
    </w:p>
    <w:p w14:paraId="71F4FB9F" w14:textId="77777777" w:rsidR="002E63DB" w:rsidRPr="00430FAE" w:rsidRDefault="002E63DB" w:rsidP="002E63D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Первое условие школьного успеха пятиклассника — безусловное принятие ребенка, несмотря на те неудачи, с которыми он уже столкнулся или может столкнуться.</w:t>
      </w:r>
    </w:p>
    <w:p w14:paraId="5E65E8AA" w14:textId="77777777" w:rsidR="002E63DB" w:rsidRPr="00430FAE" w:rsidRDefault="002E63DB" w:rsidP="002E63D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Обязательное проявление родителями интереса к школе, классу, в котором учится ребенок, к каждому прожитому им школьному дню, неформальное общение со своим ребенком после прошедшего школьного дня.</w:t>
      </w:r>
    </w:p>
    <w:p w14:paraId="069B9CCD" w14:textId="77777777" w:rsidR="002E63DB" w:rsidRPr="00430FAE" w:rsidRDefault="002E63DB" w:rsidP="002E63D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Обязательное знакомство с его одноклассниками и возможность общения ребят после школы.</w:t>
      </w:r>
    </w:p>
    <w:p w14:paraId="1ADB0C30" w14:textId="77777777" w:rsidR="002E63DB" w:rsidRPr="00430FAE" w:rsidRDefault="002E63DB" w:rsidP="002E63D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Недопустимость физических мер воздействия, запугивания.</w:t>
      </w:r>
    </w:p>
    <w:p w14:paraId="606F4B40" w14:textId="77777777" w:rsidR="002E63DB" w:rsidRPr="00430FAE" w:rsidRDefault="002E63DB" w:rsidP="002E63D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Исключение таких мер наказания, как лишение удовольствий, физические и психические наказания.</w:t>
      </w:r>
    </w:p>
    <w:p w14:paraId="28A6D0D6" w14:textId="77777777" w:rsidR="002E63DB" w:rsidRPr="00430FAE" w:rsidRDefault="002E63DB" w:rsidP="002E63D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 Учет темперамента ребенка в период адаптации к школьному обучению.</w:t>
      </w:r>
    </w:p>
    <w:p w14:paraId="22A65B84" w14:textId="77777777" w:rsidR="002E63DB" w:rsidRPr="00430FAE" w:rsidRDefault="002E63DB" w:rsidP="002E63D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ребенку самостоятельности в учебной работе и организация обоснованного контроля за его учебной деятельностью.</w:t>
      </w:r>
    </w:p>
    <w:p w14:paraId="63118C27" w14:textId="77777777" w:rsidR="002E63DB" w:rsidRPr="00430FAE" w:rsidRDefault="002E63DB" w:rsidP="002E63D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Поощрение ребенка, и не только за учебные успехи.</w:t>
      </w:r>
    </w:p>
    <w:p w14:paraId="333A8CA9" w14:textId="77777777" w:rsidR="002E63DB" w:rsidRPr="00430FAE" w:rsidRDefault="002E63DB" w:rsidP="002E63D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Развитие самоконтроля, самооценки и самодостаточности ребенка.</w:t>
      </w:r>
    </w:p>
    <w:p w14:paraId="42BAED5D" w14:textId="6832F6B9" w:rsidR="002E63DB" w:rsidRPr="00430FAE" w:rsidRDefault="002E63DB" w:rsidP="002E6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AE">
        <w:rPr>
          <w:rFonts w:ascii="Times New Roman" w:hAnsi="Times New Roman" w:cs="Times New Roman"/>
          <w:sz w:val="28"/>
          <w:szCs w:val="28"/>
        </w:rPr>
        <w:t>возраста можно понять и крайнюю эмоциональную нестабильность подростков.</w:t>
      </w:r>
    </w:p>
    <w:p w14:paraId="1830DE6E" w14:textId="77777777" w:rsidR="002E63DB" w:rsidRPr="00430FAE" w:rsidRDefault="002E63DB" w:rsidP="002E6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AE">
        <w:rPr>
          <w:rFonts w:ascii="Times New Roman" w:hAnsi="Times New Roman" w:cs="Times New Roman"/>
          <w:sz w:val="28"/>
          <w:szCs w:val="28"/>
        </w:rPr>
        <w:t>Таким образом, переходя из начальной школы в среднюю, ребенок подвержен не только внешним, но и внутренним изменениям.</w:t>
      </w:r>
    </w:p>
    <w:sectPr w:rsidR="002E63DB" w:rsidRPr="00430FAE" w:rsidSect="003D54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B42B9"/>
    <w:multiLevelType w:val="hybridMultilevel"/>
    <w:tmpl w:val="DA36F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D2E9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0209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E6CBF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12EDC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66488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CFAAE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52252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6231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1F366A7"/>
    <w:multiLevelType w:val="hybridMultilevel"/>
    <w:tmpl w:val="E4EA6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D2E9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0209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E6CBF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12EDC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66488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CFAAE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52252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6231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C8"/>
    <w:rsid w:val="000433C8"/>
    <w:rsid w:val="002E63DB"/>
    <w:rsid w:val="003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ECEC"/>
  <w15:chartTrackingRefBased/>
  <w15:docId w15:val="{9DECEE64-BE7D-411F-8EE0-6415EB10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3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D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2021-12-03T09:29:00Z</dcterms:created>
  <dcterms:modified xsi:type="dcterms:W3CDTF">2021-12-03T09:49:00Z</dcterms:modified>
</cp:coreProperties>
</file>