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BC0" w14:textId="342C2D14" w:rsidR="00354236" w:rsidRPr="00FB62D6" w:rsidRDefault="00354236" w:rsidP="00354236">
      <w:pPr>
        <w:jc w:val="center"/>
        <w:rPr>
          <w:b/>
          <w:bCs/>
          <w:color w:val="C00000"/>
          <w:sz w:val="52"/>
          <w:szCs w:val="52"/>
        </w:rPr>
      </w:pPr>
      <w:r w:rsidRPr="00FB62D6">
        <w:rPr>
          <w:b/>
          <w:bCs/>
          <w:color w:val="C00000"/>
          <w:sz w:val="52"/>
          <w:szCs w:val="52"/>
        </w:rPr>
        <w:t>Как быть родителем гиперактивного ребёнка</w:t>
      </w:r>
    </w:p>
    <w:p w14:paraId="715B62B1" w14:textId="51B4EDAA" w:rsidR="00354236" w:rsidRDefault="00354236">
      <w:pPr>
        <w:rPr>
          <w:sz w:val="28"/>
          <w:szCs w:val="28"/>
        </w:rPr>
      </w:pPr>
      <w:r w:rsidRPr="00354236">
        <w:rPr>
          <w:b/>
          <w:bCs/>
          <w:sz w:val="28"/>
          <w:szCs w:val="28"/>
        </w:rPr>
        <w:t xml:space="preserve"> Гиперактивность детей</w:t>
      </w:r>
      <w:r w:rsidRPr="00354236">
        <w:rPr>
          <w:sz w:val="28"/>
          <w:szCs w:val="28"/>
        </w:rPr>
        <w:t xml:space="preserve"> </w:t>
      </w:r>
      <w:r w:rsidRPr="00354236">
        <w:rPr>
          <w:sz w:val="28"/>
          <w:szCs w:val="28"/>
        </w:rPr>
        <w:t>— это</w:t>
      </w:r>
      <w:r w:rsidRPr="00354236">
        <w:rPr>
          <w:sz w:val="28"/>
          <w:szCs w:val="28"/>
        </w:rPr>
        <w:t xml:space="preserve"> повышенная двигательная активность, подвижность или, как еще говорят, расторможенность. Причинами гиперактивности могут быть как неправильное воспитание, так и различные заболевания, в том числе нервной системы. </w:t>
      </w:r>
    </w:p>
    <w:p w14:paraId="6C8DE5C7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Примерный перечень 2-х групп типовых симптомов, по которым можно определить детскую гиперактивность. </w:t>
      </w:r>
    </w:p>
    <w:p w14:paraId="548F1F4B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Симптомы I -ой группы</w:t>
      </w:r>
      <w:r>
        <w:rPr>
          <w:sz w:val="28"/>
          <w:szCs w:val="28"/>
        </w:rPr>
        <w:t>:</w:t>
      </w:r>
    </w:p>
    <w:p w14:paraId="3831907F" w14:textId="72E7E7FD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часто не обращает внимания на детали, делает нелепые ошибки при выполнении заданий. </w:t>
      </w:r>
    </w:p>
    <w:p w14:paraId="57F9AEE5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2. Он не может сосредоточиться на задании или на игре, требующих длительного внимания.</w:t>
      </w:r>
    </w:p>
    <w:p w14:paraId="39007FD3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3. Часто не слушает, когда к нему обращаются.</w:t>
      </w:r>
    </w:p>
    <w:p w14:paraId="73F625AD" w14:textId="1E14DFFF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4.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не следит за данными ему указаниями, не заканчивает начатое занятие. </w:t>
      </w:r>
    </w:p>
    <w:p w14:paraId="0B0D6ECF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5. Он часто </w:t>
      </w:r>
      <w:r w:rsidRPr="00354236">
        <w:rPr>
          <w:sz w:val="28"/>
          <w:szCs w:val="28"/>
        </w:rPr>
        <w:t>не собран</w:t>
      </w:r>
      <w:r w:rsidRPr="00354236">
        <w:rPr>
          <w:sz w:val="28"/>
          <w:szCs w:val="28"/>
        </w:rPr>
        <w:t xml:space="preserve">, </w:t>
      </w:r>
      <w:r w:rsidRPr="00354236">
        <w:rPr>
          <w:sz w:val="28"/>
          <w:szCs w:val="28"/>
        </w:rPr>
        <w:t>не организован</w:t>
      </w:r>
      <w:r w:rsidRPr="00354236">
        <w:rPr>
          <w:sz w:val="28"/>
          <w:szCs w:val="28"/>
        </w:rPr>
        <w:t xml:space="preserve">. </w:t>
      </w:r>
    </w:p>
    <w:p w14:paraId="1ED82E84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6. Часто избегает или даже отказывается выполнять задания, требующие повышенного внимания и умственного напряжения.</w:t>
      </w:r>
    </w:p>
    <w:p w14:paraId="6F33D43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7. Часто путает расписание, забывает приносить на занятия необходимые школьные принадлежности, тетради, книги. </w:t>
      </w:r>
    </w:p>
    <w:p w14:paraId="1183F2D7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8.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легко отвлекается от выполнения задания, реагирует на все, что происходит вокруг него. </w:t>
      </w:r>
    </w:p>
    <w:p w14:paraId="09BDF937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9. Часто забывает выполнять каждодневные процедуры (например, личной гигиены).</w:t>
      </w:r>
    </w:p>
    <w:p w14:paraId="5A4CCA5F" w14:textId="1EDC6FE9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Симптомы II-ой группы</w:t>
      </w:r>
      <w:r>
        <w:rPr>
          <w:sz w:val="28"/>
          <w:szCs w:val="28"/>
        </w:rPr>
        <w:t>:</w:t>
      </w:r>
      <w:r w:rsidRPr="00354236">
        <w:rPr>
          <w:sz w:val="28"/>
          <w:szCs w:val="28"/>
        </w:rPr>
        <w:t xml:space="preserve"> </w:t>
      </w:r>
    </w:p>
    <w:p w14:paraId="47E997A0" w14:textId="4A2F43A9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часто и нервно двигает руками и ногами, не может спокойно сидеть на стуле (</w:t>
      </w:r>
      <w:r w:rsidRPr="00354236">
        <w:rPr>
          <w:sz w:val="28"/>
          <w:szCs w:val="28"/>
        </w:rPr>
        <w:t>ёрзает</w:t>
      </w:r>
      <w:r w:rsidRPr="00354236">
        <w:rPr>
          <w:sz w:val="28"/>
          <w:szCs w:val="28"/>
        </w:rPr>
        <w:t>).</w:t>
      </w:r>
    </w:p>
    <w:p w14:paraId="10B585D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2. Часто </w:t>
      </w:r>
      <w:r w:rsidRPr="00354236">
        <w:rPr>
          <w:sz w:val="28"/>
          <w:szCs w:val="28"/>
        </w:rPr>
        <w:t>встаёт</w:t>
      </w:r>
      <w:r w:rsidRPr="00354236">
        <w:rPr>
          <w:sz w:val="28"/>
          <w:szCs w:val="28"/>
        </w:rPr>
        <w:t xml:space="preserve"> и ходит по классу. </w:t>
      </w:r>
    </w:p>
    <w:p w14:paraId="3DD06D6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3. Много и бесцельно бегает, забирается без необходимости на высокие предметы и объекты (деревья, забор, столбы и т.п.).</w:t>
      </w:r>
    </w:p>
    <w:p w14:paraId="67A47DDB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4. Совершенно не способен играть тихо.</w:t>
      </w:r>
    </w:p>
    <w:p w14:paraId="4EB8CD7A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5.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</w:t>
      </w:r>
      <w:r w:rsidRPr="00354236">
        <w:rPr>
          <w:sz w:val="28"/>
          <w:szCs w:val="28"/>
        </w:rPr>
        <w:t>ведёт</w:t>
      </w:r>
      <w:r w:rsidRPr="00354236">
        <w:rPr>
          <w:sz w:val="28"/>
          <w:szCs w:val="28"/>
        </w:rPr>
        <w:t xml:space="preserve"> себя так, как - будто к нему «приделан моторчик». </w:t>
      </w:r>
    </w:p>
    <w:p w14:paraId="49445E82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6. Чрезмерно разговорчив. </w:t>
      </w:r>
    </w:p>
    <w:p w14:paraId="67A4E8A2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7. Часто отвечает поспешно и необдуманно, не дожидаясь окончания вопроса.</w:t>
      </w:r>
    </w:p>
    <w:p w14:paraId="15378D8D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lastRenderedPageBreak/>
        <w:t xml:space="preserve"> 8. </w:t>
      </w:r>
      <w:r w:rsidRPr="00354236">
        <w:rPr>
          <w:sz w:val="28"/>
          <w:szCs w:val="28"/>
        </w:rPr>
        <w:t>Ребёнок</w:t>
      </w:r>
      <w:r w:rsidRPr="00354236">
        <w:rPr>
          <w:sz w:val="28"/>
          <w:szCs w:val="28"/>
        </w:rPr>
        <w:t xml:space="preserve"> не способен стоять в очереди и спокойно ждать.</w:t>
      </w:r>
    </w:p>
    <w:p w14:paraId="59CBA745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9. Часто «врывается» без разрешения в разговор взрослых или игру других детей. </w:t>
      </w:r>
    </w:p>
    <w:p w14:paraId="57912917" w14:textId="77777777" w:rsidR="00354236" w:rsidRPr="00FB62D6" w:rsidRDefault="00354236" w:rsidP="00354236">
      <w:pPr>
        <w:jc w:val="center"/>
        <w:rPr>
          <w:b/>
          <w:bCs/>
          <w:color w:val="C00000"/>
          <w:sz w:val="32"/>
          <w:szCs w:val="32"/>
        </w:rPr>
      </w:pPr>
      <w:r w:rsidRPr="00FB62D6">
        <w:rPr>
          <w:b/>
          <w:bCs/>
          <w:color w:val="C00000"/>
          <w:sz w:val="32"/>
          <w:szCs w:val="32"/>
        </w:rPr>
        <w:t>Рекомендации родителям по воспитанию гиперактивных детей</w:t>
      </w:r>
    </w:p>
    <w:p w14:paraId="14F1C56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1. В отношениях с ребенком придерживайтесь «позитивной модели». Хвалите его в каждом случае, когда он это заслужил, подчеркивайте даже незначительные успехи. Помните, что гиперактивные дети игнорируют выговоры и замечания, но чувствительны к малейшей похвале. </w:t>
      </w:r>
    </w:p>
    <w:p w14:paraId="136F1C8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2. 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14:paraId="0BA40055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3. Чаще говорите «да», избегайте слов «нет» и «нельзя». </w:t>
      </w:r>
    </w:p>
    <w:p w14:paraId="703AF60F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4. Если вы что-то запрещаете ребенку, постарайтесь объяснить, почему это делаете. </w:t>
      </w:r>
    </w:p>
    <w:p w14:paraId="5F668A4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5.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 </w:t>
      </w:r>
    </w:p>
    <w:p w14:paraId="070931AF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6. Заведите «Дневник самоконтроля»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 </w:t>
      </w:r>
    </w:p>
    <w:p w14:paraId="1BC5AD6B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7.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игрушками, сладостями или давно обещанной поездкой).</w:t>
      </w:r>
    </w:p>
    <w:p w14:paraId="0B0141C4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8.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14:paraId="47EC39B1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9. Определите для ребенка рамки поведения — что можно и что нельзя. Вседозволенность однозначно не принесет никакой пользы. Несмотря на наличие определенных недостатков,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 </w:t>
      </w:r>
    </w:p>
    <w:p w14:paraId="39023729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10. 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 </w:t>
      </w:r>
    </w:p>
    <w:p w14:paraId="30A2B867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11. Вызывающее поведение Вашего ребенка —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14:paraId="3DEDD3C2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lastRenderedPageBreak/>
        <w:t xml:space="preserve"> 12.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14:paraId="50F1FDB9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13.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 и гантели для соответствующего возраста, эспандеры, коврик и др.). </w:t>
      </w:r>
    </w:p>
    <w:p w14:paraId="76EDEF76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14. Если ребенку трудно учиться, не требуйте от него высоких оценок по всем предметам. Достаточно иметь хорошие отметки по 2-3 основным. </w:t>
      </w:r>
    </w:p>
    <w:p w14:paraId="5B92DF64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15.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 </w:t>
      </w:r>
    </w:p>
    <w:p w14:paraId="4FC20BEF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16. Избегайте по возможности больших скоплений людей. Пребывание в магазинах, на рынках и т. п. оказывает на ребенка чрезмерное возбуждающее действие. </w:t>
      </w:r>
    </w:p>
    <w:p w14:paraId="4C5B86FD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17. 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 </w:t>
      </w:r>
    </w:p>
    <w:p w14:paraId="062E3ABA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18.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 </w:t>
      </w:r>
    </w:p>
    <w:p w14:paraId="3F59D36E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19. Развивайте у него осознанное торможение, учите контролировать себя. Перед тем, как что-то сделать, пусть посчитает от 10 до 1.</w:t>
      </w:r>
    </w:p>
    <w:p w14:paraId="48AE2DF1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20. Помните! Ваше спокойствие — лучший пример для ребенка.</w:t>
      </w:r>
    </w:p>
    <w:p w14:paraId="7A256E08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21. Давайте ребенку больше возможности расходовать избыточную энергию. Полезна ежедневная физическая активность на свежем воздухе — длительные прогулки, бег, спортивные занятия. Развивайте гигиенические навыки, включая закаливание. Но не переутомляйте ребенка.</w:t>
      </w:r>
    </w:p>
    <w:p w14:paraId="282B147D" w14:textId="77777777" w:rsid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22. Воспитывайте у ребенка интерес к какому-нибудь занятию. Ему важно ощущать себя умелым и компетентным в какой-либо области. Каждому надо быть в чем-то «докой». Задача родителей - найти те занятия, которые бы удавались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Однако, не следует перегружать ребенка занятиями в разных кружках, особенно в таких, где значительные нагрузки на память и внимание, а также, если ребенок особой радости от этих занятий не испытывает.</w:t>
      </w:r>
    </w:p>
    <w:p w14:paraId="70FE8A93" w14:textId="43AF708A" w:rsidR="00FB62D6" w:rsidRPr="00FB62D6" w:rsidRDefault="00354236" w:rsidP="00FB62D6">
      <w:pPr>
        <w:jc w:val="center"/>
        <w:rPr>
          <w:b/>
          <w:bCs/>
          <w:color w:val="C00000"/>
          <w:sz w:val="36"/>
          <w:szCs w:val="36"/>
        </w:rPr>
      </w:pPr>
      <w:r w:rsidRPr="00FB62D6">
        <w:rPr>
          <w:b/>
          <w:bCs/>
          <w:color w:val="C00000"/>
          <w:sz w:val="36"/>
          <w:szCs w:val="36"/>
        </w:rPr>
        <w:lastRenderedPageBreak/>
        <w:t>Комплекс практических советов для родителей «шустриков»</w:t>
      </w:r>
    </w:p>
    <w:p w14:paraId="41E722F3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1. При оформлении комнаты или уголка ребенка избегайте ярких красок и сложных орнаментов. Простота, неяркие, спокойные тона, письменный стол, стоящий у ничем не украшенной стены, создают условия для концентрации. </w:t>
      </w:r>
    </w:p>
    <w:p w14:paraId="0C2CDBE0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2. Рабочее место ребенка должно быть тихим и спокойным - не около телевизора или постоянно открывающихся дверей, то есть там, где ребенок мог бы заниматься без помех. </w:t>
      </w:r>
    </w:p>
    <w:p w14:paraId="6D3CE9DF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3. В ходе выполнения домашнего задания родителям желательно находиться рядом и при необходимости помогать беспокойному сыну или дочке. </w:t>
      </w:r>
    </w:p>
    <w:p w14:paraId="6F33A7C3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4. Если ребенок сел рисовать, уберите все лишнее со стола. Гиперактивный ребенок не умеет сам отсекать все, что ему в данный момент мешает.</w:t>
      </w:r>
    </w:p>
    <w:p w14:paraId="461689F3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5.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</w:t>
      </w:r>
    </w:p>
    <w:p w14:paraId="30161C5A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6. Если ребенок в чем-то неправ, родителям не следует читать ему нотация, так как длинная речь не будет до конца выслушана и осознана. Лучше заранее установить правила поведения и систему поощрений и наказаний. Требования к ребенку должны быть конкретными, четкими и выполнимыми.</w:t>
      </w:r>
    </w:p>
    <w:p w14:paraId="54BAF0B9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7. Нельзя принуждать ребенка просить прощения и давать обещания: «Я буду хорошо себя вести», «Я буду всегда тебя слушаться». Можно, например, договориться с ребенком, что он «не будет пинать кошку» или «с сегодняшнего дня начнет ставить ботинки на место». На отработку каждого из этих конкретных требований может уйти много времени (две - 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 </w:t>
      </w:r>
    </w:p>
    <w:p w14:paraId="1CCA6489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8. Приучайте ребенка к различного вида конструкторам, всевозможным настольным играм. Данные виды деятельности способствуют развитию концентрации внимания.</w:t>
      </w:r>
    </w:p>
    <w:p w14:paraId="0BB4E6E0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 9. Роль взрослых - подсказать ребенку, как он может использовать свою повышенную активность, направить ее в нужное русло, чтобы неуемная детская энергия не пропадала зря и не шла во вред ребенку а, наоборот, была источником положительных изменений. </w:t>
      </w:r>
    </w:p>
    <w:p w14:paraId="331E5908" w14:textId="77777777" w:rsidR="00FB62D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 xml:space="preserve">10. Лучшим способом для направления энергии и активности в правильное, т.е. социально и личностно-приемлемое русло являются занятия спортом. Именно спорт даст гиперактивному ребенку возможность проявить себя и, кроме того, научит </w:t>
      </w:r>
      <w:r w:rsidRPr="00354236">
        <w:rPr>
          <w:sz w:val="28"/>
          <w:szCs w:val="28"/>
        </w:rPr>
        <w:lastRenderedPageBreak/>
        <w:t xml:space="preserve">владеть собой, что невозможно без сформированных навыков самоконтроля и саморегуляции. </w:t>
      </w:r>
    </w:p>
    <w:p w14:paraId="5119E1BD" w14:textId="3609DADE" w:rsidR="00F53FEB" w:rsidRPr="00354236" w:rsidRDefault="00354236">
      <w:pPr>
        <w:rPr>
          <w:sz w:val="28"/>
          <w:szCs w:val="28"/>
        </w:rPr>
      </w:pPr>
      <w:r w:rsidRPr="00354236">
        <w:rPr>
          <w:sz w:val="28"/>
          <w:szCs w:val="28"/>
        </w:rPr>
        <w:t>11. Как показывает опыт многих родителей гиперактивных детей, самым полезным спортом является плавание. Другим полезным для гиперактивных детей спортом являются восточные единоборства, поскольку они прививают навыки самоконтроля и дисциплины.</w:t>
      </w:r>
    </w:p>
    <w:sectPr w:rsidR="00F53FEB" w:rsidRPr="00354236" w:rsidSect="00354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EB"/>
    <w:rsid w:val="00354236"/>
    <w:rsid w:val="00F53FEB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A874"/>
  <w15:chartTrackingRefBased/>
  <w15:docId w15:val="{D48A0BC3-826C-4DBA-AE5F-D512CA4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2022-01-24T06:37:00Z</dcterms:created>
  <dcterms:modified xsi:type="dcterms:W3CDTF">2022-01-24T06:49:00Z</dcterms:modified>
</cp:coreProperties>
</file>