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A9" w:rsidRDefault="00C750D2" w:rsidP="007C2C3E">
      <w:pPr>
        <w:spacing w:before="240"/>
        <w:ind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9166183"/>
            <wp:effectExtent l="19050" t="0" r="0" b="0"/>
            <wp:docPr id="1" name="Рисунок 1" descr="I:\Образовательные программы\Scan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разовательные программы\Scan1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3E" w:rsidRPr="00CD1440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lastRenderedPageBreak/>
        <w:t>Пояснительная записка</w:t>
      </w:r>
    </w:p>
    <w:p w:rsidR="007C2C3E" w:rsidRPr="00CD1440" w:rsidRDefault="007C2C3E" w:rsidP="007C2C3E">
      <w:pPr>
        <w:pStyle w:val="Default"/>
        <w:jc w:val="center"/>
      </w:pP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>Календарный уч</w:t>
      </w:r>
      <w:r w:rsidR="00C20F96">
        <w:t>ебный график МБОУ СОШ №18 на 2020</w:t>
      </w:r>
      <w:r w:rsidRPr="00CD1440">
        <w:t xml:space="preserve"> - 20</w:t>
      </w:r>
      <w:r w:rsidR="00F42B5C">
        <w:t>2</w:t>
      </w:r>
      <w:r w:rsidR="00C20F96">
        <w:t>1</w:t>
      </w:r>
      <w:r w:rsidRPr="00CD1440">
        <w:t xml:space="preserve"> учебный год является документом, регламентирующим организацию образовательного процесса. </w:t>
      </w:r>
    </w:p>
    <w:p w:rsidR="007C2C3E" w:rsidRPr="00CD1440" w:rsidRDefault="007C2C3E" w:rsidP="007C2C3E">
      <w:pPr>
        <w:pStyle w:val="Default"/>
        <w:ind w:firstLine="720"/>
        <w:jc w:val="both"/>
      </w:pPr>
      <w:r w:rsidRPr="00CD1440">
        <w:t xml:space="preserve">Нормативную базу годового календарного учебного графика составляют: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Закон от 29.12.2012 №273-ФЗ «Об образовании в Российской Федерации»;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№1312 (далее – ФБУП-2004);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CD1440">
        <w:rPr>
          <w:rFonts w:ascii="Times New Roman" w:hAnsi="Times New Roman"/>
          <w:color w:val="000000"/>
          <w:sz w:val="24"/>
          <w:szCs w:val="24"/>
          <w:lang w:val="en-US" w:eastAsia="ru-RU"/>
        </w:rPr>
        <w:t>XII</w:t>
      </w: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) классов);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начального общего образования);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144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№1897 (далее – ФГОС основного общего образования);</w:t>
      </w:r>
    </w:p>
    <w:p w:rsidR="00C20F96" w:rsidRPr="0057515A" w:rsidRDefault="00C20F96" w:rsidP="00C20F96">
      <w:pPr>
        <w:pStyle w:val="2"/>
        <w:contextualSpacing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    П</w:t>
      </w:r>
      <w:r w:rsidRPr="0057515A">
        <w:rPr>
          <w:b w:val="0"/>
          <w:sz w:val="24"/>
          <w:szCs w:val="24"/>
        </w:rPr>
        <w:t xml:space="preserve">риказ </w:t>
      </w:r>
      <w:r w:rsidRPr="0057515A">
        <w:rPr>
          <w:b w:val="0"/>
          <w:color w:val="000000" w:themeColor="text1"/>
          <w:sz w:val="24"/>
          <w:szCs w:val="24"/>
        </w:rPr>
        <w:t>Министерства образования и науки Российской Федерации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57515A">
        <w:rPr>
          <w:b w:val="0"/>
          <w:sz w:val="24"/>
          <w:szCs w:val="24"/>
        </w:rPr>
        <w:t>от 17 мая 2012 г.</w:t>
      </w:r>
      <w:r>
        <w:rPr>
          <w:b w:val="0"/>
          <w:sz w:val="24"/>
          <w:szCs w:val="24"/>
        </w:rPr>
        <w:t xml:space="preserve">   №</w:t>
      </w:r>
      <w:r w:rsidRPr="0057515A">
        <w:rPr>
          <w:b w:val="0"/>
          <w:sz w:val="24"/>
          <w:szCs w:val="24"/>
        </w:rPr>
        <w:t xml:space="preserve"> 413</w:t>
      </w:r>
      <w:r>
        <w:rPr>
          <w:b w:val="0"/>
          <w:sz w:val="24"/>
          <w:szCs w:val="24"/>
        </w:rPr>
        <w:t xml:space="preserve">  «О</w:t>
      </w:r>
      <w:r w:rsidRPr="0057515A">
        <w:rPr>
          <w:b w:val="0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</w:t>
      </w:r>
      <w:r>
        <w:rPr>
          <w:b w:val="0"/>
          <w:sz w:val="24"/>
          <w:szCs w:val="24"/>
        </w:rPr>
        <w:t xml:space="preserve">» </w:t>
      </w:r>
      <w:r w:rsidRPr="0057515A">
        <w:rPr>
          <w:b w:val="0"/>
        </w:rPr>
        <w:t>(</w:t>
      </w:r>
      <w:r w:rsidRPr="0057515A">
        <w:rPr>
          <w:b w:val="0"/>
          <w:sz w:val="24"/>
          <w:szCs w:val="24"/>
        </w:rPr>
        <w:t xml:space="preserve">в ред. приказов </w:t>
      </w:r>
      <w:proofErr w:type="spellStart"/>
      <w:r w:rsidRPr="0057515A"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РФ </w:t>
      </w:r>
      <w:r w:rsidRPr="0057515A">
        <w:rPr>
          <w:b w:val="0"/>
          <w:sz w:val="24"/>
          <w:szCs w:val="24"/>
        </w:rPr>
        <w:t xml:space="preserve"> </w:t>
      </w:r>
      <w:hyperlink r:id="rId7" w:anchor="l0" w:tgtFrame="_blank" w:history="1">
        <w:r w:rsidRPr="0057515A">
          <w:rPr>
            <w:rStyle w:val="ab"/>
            <w:b w:val="0"/>
            <w:sz w:val="24"/>
            <w:szCs w:val="24"/>
          </w:rPr>
          <w:t xml:space="preserve">от 29.12.2014 </w:t>
        </w:r>
        <w:proofErr w:type="spellStart"/>
        <w:r w:rsidRPr="0057515A">
          <w:rPr>
            <w:rStyle w:val="ab"/>
            <w:b w:val="0"/>
            <w:sz w:val="24"/>
            <w:szCs w:val="24"/>
          </w:rPr>
          <w:t>n</w:t>
        </w:r>
        <w:proofErr w:type="spellEnd"/>
        <w:r w:rsidRPr="0057515A">
          <w:rPr>
            <w:rStyle w:val="ab"/>
            <w:b w:val="0"/>
            <w:sz w:val="24"/>
            <w:szCs w:val="24"/>
          </w:rPr>
          <w:t xml:space="preserve"> 1645</w:t>
        </w:r>
      </w:hyperlink>
      <w:r w:rsidRPr="0057515A">
        <w:rPr>
          <w:b w:val="0"/>
          <w:sz w:val="24"/>
          <w:szCs w:val="24"/>
        </w:rPr>
        <w:t xml:space="preserve">, </w:t>
      </w:r>
      <w:hyperlink r:id="rId8" w:anchor="l0" w:tgtFrame="_blank" w:history="1">
        <w:r w:rsidRPr="0057515A">
          <w:rPr>
            <w:rStyle w:val="ab"/>
            <w:b w:val="0"/>
            <w:sz w:val="24"/>
            <w:szCs w:val="24"/>
          </w:rPr>
          <w:t xml:space="preserve">от 31.12.2015 </w:t>
        </w:r>
        <w:proofErr w:type="spellStart"/>
        <w:r w:rsidRPr="0057515A">
          <w:rPr>
            <w:rStyle w:val="ab"/>
            <w:b w:val="0"/>
            <w:sz w:val="24"/>
            <w:szCs w:val="24"/>
          </w:rPr>
          <w:t>n</w:t>
        </w:r>
        <w:proofErr w:type="spellEnd"/>
        <w:r w:rsidRPr="0057515A">
          <w:rPr>
            <w:rStyle w:val="ab"/>
            <w:b w:val="0"/>
            <w:sz w:val="24"/>
            <w:szCs w:val="24"/>
          </w:rPr>
          <w:t xml:space="preserve"> 1578</w:t>
        </w:r>
      </w:hyperlink>
      <w:r w:rsidRPr="0057515A">
        <w:rPr>
          <w:b w:val="0"/>
          <w:sz w:val="24"/>
          <w:szCs w:val="24"/>
        </w:rPr>
        <w:t xml:space="preserve">, </w:t>
      </w:r>
      <w:hyperlink r:id="rId9" w:anchor="l0" w:tgtFrame="_blank" w:history="1">
        <w:r w:rsidRPr="0057515A">
          <w:rPr>
            <w:rStyle w:val="ab"/>
            <w:b w:val="0"/>
            <w:sz w:val="24"/>
            <w:szCs w:val="24"/>
          </w:rPr>
          <w:t xml:space="preserve">от 29.06.2017 </w:t>
        </w:r>
        <w:proofErr w:type="spellStart"/>
        <w:r w:rsidRPr="0057515A">
          <w:rPr>
            <w:rStyle w:val="ab"/>
            <w:b w:val="0"/>
            <w:sz w:val="24"/>
            <w:szCs w:val="24"/>
          </w:rPr>
          <w:t>n</w:t>
        </w:r>
        <w:proofErr w:type="spellEnd"/>
        <w:r w:rsidRPr="0057515A">
          <w:rPr>
            <w:rStyle w:val="ab"/>
            <w:b w:val="0"/>
            <w:sz w:val="24"/>
            <w:szCs w:val="24"/>
          </w:rPr>
          <w:t xml:space="preserve"> 613</w:t>
        </w:r>
      </w:hyperlink>
      <w:r w:rsidRPr="0057515A">
        <w:rPr>
          <w:b w:val="0"/>
          <w:sz w:val="24"/>
          <w:szCs w:val="24"/>
        </w:rPr>
        <w:t>)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 xml:space="preserve">– Постановление Главного государственного санитарного врача Российской Федерации от 29.12.2010 № 189 (ред. от 25.12.2013) об утверждении </w:t>
      </w:r>
      <w:proofErr w:type="spellStart"/>
      <w:r w:rsidRPr="00CD1440">
        <w:t>СанПиН</w:t>
      </w:r>
      <w:proofErr w:type="spellEnd"/>
      <w:r w:rsidRPr="00CD1440"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7C2C3E" w:rsidRPr="00CD1440" w:rsidRDefault="007C2C3E" w:rsidP="007C2C3E">
      <w:pPr>
        <w:pStyle w:val="Default"/>
        <w:spacing w:after="58"/>
        <w:jc w:val="both"/>
      </w:pPr>
      <w:r w:rsidRPr="00CD1440">
        <w:t>– Приказ Министерства образования и науки Российской Федерации от 30.08.2013 № 1015</w:t>
      </w:r>
      <w:r>
        <w:t xml:space="preserve">         </w:t>
      </w:r>
      <w:r w:rsidRPr="00CD1440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C2C3E" w:rsidRPr="00F42B5C" w:rsidRDefault="007C2C3E" w:rsidP="007C2C3E">
      <w:pPr>
        <w:pStyle w:val="Default"/>
        <w:jc w:val="both"/>
        <w:rPr>
          <w:color w:val="auto"/>
        </w:rPr>
      </w:pPr>
      <w:r w:rsidRPr="00CD1440">
        <w:t xml:space="preserve">– </w:t>
      </w:r>
      <w:r w:rsidRPr="00F42B5C">
        <w:rPr>
          <w:color w:val="auto"/>
        </w:rPr>
        <w:t xml:space="preserve">Письмо  Министерства образования и науки </w:t>
      </w:r>
      <w:proofErr w:type="spellStart"/>
      <w:r w:rsidRPr="00F42B5C">
        <w:rPr>
          <w:color w:val="auto"/>
        </w:rPr>
        <w:t>РСО-Алания</w:t>
      </w:r>
      <w:proofErr w:type="spellEnd"/>
      <w:r w:rsidRPr="00F42B5C">
        <w:rPr>
          <w:color w:val="auto"/>
        </w:rPr>
        <w:t xml:space="preserve">  «О рекомендуемых ср</w:t>
      </w:r>
      <w:r w:rsidR="00C20F96">
        <w:rPr>
          <w:color w:val="auto"/>
        </w:rPr>
        <w:t>оках каникул в 2020</w:t>
      </w:r>
      <w:r w:rsidRPr="00F42B5C">
        <w:rPr>
          <w:color w:val="auto"/>
        </w:rPr>
        <w:t>-20</w:t>
      </w:r>
      <w:r w:rsidR="00F42B5C" w:rsidRPr="00F42B5C">
        <w:rPr>
          <w:color w:val="auto"/>
        </w:rPr>
        <w:t>2</w:t>
      </w:r>
      <w:r w:rsidR="00C20F96">
        <w:rPr>
          <w:color w:val="auto"/>
        </w:rPr>
        <w:t>1</w:t>
      </w:r>
      <w:r w:rsidRPr="00F42B5C">
        <w:rPr>
          <w:color w:val="auto"/>
        </w:rPr>
        <w:t xml:space="preserve"> учебн</w:t>
      </w:r>
      <w:r w:rsidR="00C20F96">
        <w:rPr>
          <w:color w:val="auto"/>
        </w:rPr>
        <w:t>ом году » от 11</w:t>
      </w:r>
      <w:r w:rsidR="00DD1F3C" w:rsidRPr="00F42B5C">
        <w:rPr>
          <w:color w:val="auto"/>
        </w:rPr>
        <w:t>.09.20</w:t>
      </w:r>
      <w:r w:rsidR="00C20F96">
        <w:rPr>
          <w:color w:val="auto"/>
        </w:rPr>
        <w:t>20</w:t>
      </w:r>
      <w:r w:rsidR="00DD1F3C" w:rsidRPr="00F42B5C">
        <w:rPr>
          <w:color w:val="auto"/>
        </w:rPr>
        <w:t xml:space="preserve"> № </w:t>
      </w:r>
      <w:r w:rsidR="00C20F96">
        <w:rPr>
          <w:color w:val="auto"/>
        </w:rPr>
        <w:t>1211</w:t>
      </w:r>
      <w:r w:rsidRPr="00F42B5C">
        <w:rPr>
          <w:color w:val="auto"/>
        </w:rPr>
        <w:t xml:space="preserve">; </w:t>
      </w:r>
    </w:p>
    <w:p w:rsidR="007C2C3E" w:rsidRPr="00CD1440" w:rsidRDefault="007C2C3E" w:rsidP="007C2C3E">
      <w:pPr>
        <w:pStyle w:val="Default"/>
        <w:jc w:val="both"/>
      </w:pPr>
      <w:r w:rsidRPr="00CD1440">
        <w:t xml:space="preserve">– Устав МБОУ СОШ № 18.  </w:t>
      </w:r>
    </w:p>
    <w:p w:rsidR="00B65BA1" w:rsidRDefault="00B65BA1" w:rsidP="007C2C3E">
      <w:pPr>
        <w:pStyle w:val="a4"/>
        <w:rPr>
          <w:rFonts w:ascii="Times New Roman" w:hAnsi="Times New Roman"/>
          <w:b/>
          <w:szCs w:val="24"/>
        </w:rPr>
      </w:pPr>
    </w:p>
    <w:p w:rsidR="007C2C3E" w:rsidRPr="00CD1440" w:rsidRDefault="007C2C3E" w:rsidP="007C2C3E">
      <w:pPr>
        <w:pStyle w:val="a4"/>
        <w:rPr>
          <w:rFonts w:ascii="Times New Roman" w:hAnsi="Times New Roman"/>
          <w:b/>
          <w:szCs w:val="24"/>
        </w:rPr>
      </w:pPr>
      <w:r w:rsidRPr="00CD1440">
        <w:rPr>
          <w:rFonts w:ascii="Times New Roman" w:hAnsi="Times New Roman"/>
          <w:b/>
          <w:szCs w:val="24"/>
        </w:rPr>
        <w:t xml:space="preserve">Календарный </w:t>
      </w:r>
      <w:r w:rsidR="00DD1F3C">
        <w:rPr>
          <w:rFonts w:ascii="Times New Roman" w:hAnsi="Times New Roman"/>
          <w:b/>
          <w:szCs w:val="24"/>
        </w:rPr>
        <w:t>учебный г</w:t>
      </w:r>
      <w:r w:rsidR="00C20F96">
        <w:rPr>
          <w:rFonts w:ascii="Times New Roman" w:hAnsi="Times New Roman"/>
          <w:b/>
          <w:szCs w:val="24"/>
        </w:rPr>
        <w:t>рафик на 2020</w:t>
      </w:r>
      <w:r w:rsidR="00DD1F3C">
        <w:rPr>
          <w:rFonts w:ascii="Times New Roman" w:hAnsi="Times New Roman"/>
          <w:b/>
          <w:szCs w:val="24"/>
        </w:rPr>
        <w:t>-</w:t>
      </w:r>
      <w:r w:rsidRPr="00CD1440">
        <w:rPr>
          <w:rFonts w:ascii="Times New Roman" w:hAnsi="Times New Roman"/>
          <w:b/>
          <w:szCs w:val="24"/>
        </w:rPr>
        <w:t>20</w:t>
      </w:r>
      <w:r w:rsidR="00F42B5C">
        <w:rPr>
          <w:rFonts w:ascii="Times New Roman" w:hAnsi="Times New Roman"/>
          <w:b/>
          <w:szCs w:val="24"/>
        </w:rPr>
        <w:t>2</w:t>
      </w:r>
      <w:r w:rsidR="00C20F96">
        <w:rPr>
          <w:rFonts w:ascii="Times New Roman" w:hAnsi="Times New Roman"/>
          <w:b/>
          <w:szCs w:val="24"/>
        </w:rPr>
        <w:t>1</w:t>
      </w:r>
      <w:r w:rsidRPr="00CD1440">
        <w:rPr>
          <w:rFonts w:ascii="Times New Roman" w:hAnsi="Times New Roman"/>
          <w:b/>
          <w:szCs w:val="24"/>
        </w:rPr>
        <w:t xml:space="preserve"> учебный год</w:t>
      </w:r>
    </w:p>
    <w:p w:rsidR="007C2C3E" w:rsidRPr="00CD1440" w:rsidRDefault="007C2C3E" w:rsidP="007C2C3E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10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566"/>
        <w:gridCol w:w="567"/>
        <w:gridCol w:w="567"/>
        <w:gridCol w:w="567"/>
        <w:gridCol w:w="570"/>
        <w:gridCol w:w="567"/>
        <w:gridCol w:w="567"/>
        <w:gridCol w:w="567"/>
        <w:gridCol w:w="567"/>
        <w:gridCol w:w="995"/>
        <w:gridCol w:w="642"/>
        <w:gridCol w:w="634"/>
        <w:gridCol w:w="567"/>
        <w:gridCol w:w="671"/>
      </w:tblGrid>
      <w:tr w:rsidR="00E9555B" w:rsidRPr="00CD1440" w:rsidTr="00B3172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5B" w:rsidRPr="00CD1440" w:rsidRDefault="00E9555B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5B" w:rsidRPr="00CD1440" w:rsidRDefault="00E9555B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СЕНТЯБРЬ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B" w:rsidRPr="00CD1440" w:rsidRDefault="00E9555B" w:rsidP="00E9555B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ОКТЯБРЬ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B" w:rsidRPr="00CD1440" w:rsidRDefault="00E9555B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НОЯБРЬ</w:t>
            </w:r>
          </w:p>
        </w:tc>
      </w:tr>
      <w:tr w:rsidR="00C32A71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12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8416A" w:rsidRPr="00C20F96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20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C20F9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C20F96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8416A" w:rsidRPr="00B65BA1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48416A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48416A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48416A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F42B5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F42B5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48416A" w:rsidRDefault="0048416A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6A" w:rsidRPr="00CD1440" w:rsidRDefault="006F61CC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C20F96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A" w:rsidRPr="00CD1440" w:rsidRDefault="00C20F96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</w:tr>
      <w:tr w:rsidR="00B65BA1" w:rsidRPr="00CD1440" w:rsidTr="00E9555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</w:t>
            </w:r>
            <w:proofErr w:type="gramStart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.д</w:t>
            </w:r>
            <w:proofErr w:type="gramEnd"/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ней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2E5805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562"/>
        <w:gridCol w:w="564"/>
        <w:gridCol w:w="567"/>
        <w:gridCol w:w="567"/>
        <w:gridCol w:w="540"/>
        <w:gridCol w:w="27"/>
        <w:gridCol w:w="567"/>
        <w:gridCol w:w="567"/>
        <w:gridCol w:w="567"/>
        <w:gridCol w:w="570"/>
        <w:gridCol w:w="567"/>
        <w:gridCol w:w="567"/>
        <w:gridCol w:w="567"/>
        <w:gridCol w:w="567"/>
      </w:tblGrid>
      <w:tr w:rsidR="00E9555B" w:rsidRPr="00CD1440" w:rsidTr="00B3172E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5B" w:rsidRPr="00CD1440" w:rsidRDefault="00E9555B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Месяц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B" w:rsidRPr="00CD1440" w:rsidRDefault="00E9555B" w:rsidP="00E9555B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ДЕКАБРЬ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B" w:rsidRPr="00CD1440" w:rsidRDefault="00E9555B" w:rsidP="00B65BA1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5B" w:rsidRPr="00CD1440" w:rsidRDefault="00E9555B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ФЕВРАЛЬ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E32153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F246A2" w:rsidRDefault="00C32A71" w:rsidP="00F246A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954B3E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954B3E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C32A7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 w:rsidR="00F246A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B16B2E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F246A2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F246A2"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B16B2E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32A71" w:rsidRPr="00B65BA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AA25B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AA25B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B16B2E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AA25B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B16B2E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6C7E55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B16B2E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</w:tr>
      <w:tr w:rsidR="00C32A71" w:rsidRPr="00CD1440" w:rsidTr="00B65BA1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13</w:t>
            </w: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2E5805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2E5805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2E5805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 w:rsid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C32A71" w:rsidRPr="00CD1440" w:rsidRDefault="00C32A71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14</w:t>
            </w:r>
          </w:p>
          <w:p w:rsidR="00B65BA1" w:rsidRDefault="00C32A71" w:rsidP="006F61CC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календ.</w:t>
            </w:r>
          </w:p>
          <w:p w:rsidR="00C32A71" w:rsidRPr="00CD1440" w:rsidRDefault="00C32A71" w:rsidP="006F61CC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23</w:t>
            </w:r>
          </w:p>
        </w:tc>
      </w:tr>
    </w:tbl>
    <w:p w:rsidR="007C2C3E" w:rsidRPr="00CD1440" w:rsidRDefault="007C2C3E" w:rsidP="007C2C3E">
      <w:pPr>
        <w:spacing w:before="240"/>
        <w:ind w:right="1200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</w:rPr>
      </w:pPr>
    </w:p>
    <w:tbl>
      <w:tblPr>
        <w:tblW w:w="10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561"/>
        <w:gridCol w:w="567"/>
        <w:gridCol w:w="567"/>
        <w:gridCol w:w="567"/>
        <w:gridCol w:w="1044"/>
        <w:gridCol w:w="567"/>
        <w:gridCol w:w="567"/>
        <w:gridCol w:w="567"/>
        <w:gridCol w:w="543"/>
        <w:gridCol w:w="24"/>
        <w:gridCol w:w="567"/>
        <w:gridCol w:w="567"/>
        <w:gridCol w:w="567"/>
        <w:gridCol w:w="570"/>
        <w:gridCol w:w="570"/>
        <w:gridCol w:w="463"/>
      </w:tblGrid>
      <w:tr w:rsidR="00B65BA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Месяц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МАРТ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B65BA1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АПРЕЛЬ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20"/>
                <w:lang w:eastAsia="en-US"/>
              </w:rPr>
              <w:t>МАЙ</w:t>
            </w:r>
          </w:p>
        </w:tc>
      </w:tr>
      <w:tr w:rsidR="00F246A2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46A2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  <w:p w:rsidR="00F246A2" w:rsidRPr="00CD1440" w:rsidRDefault="00F246A2" w:rsidP="00954B3E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C32A7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Pr="00CD1440" w:rsidRDefault="00F246A2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A2" w:rsidRDefault="00F246A2" w:rsidP="00C32A7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2" w:rsidRDefault="00F246A2" w:rsidP="0048416A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B65BA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F2619B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</w:tr>
      <w:tr w:rsidR="00C32A71" w:rsidRPr="00CD1440" w:rsidTr="00B3172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3447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AA25B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C862DE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34476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B16B2E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6B2E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E32153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32A7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2E5805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2A71" w:rsidRPr="00E1338D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1338D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Pr="00CD1440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71" w:rsidRDefault="00C32A7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B65BA1" w:rsidRPr="00CD1440" w:rsidTr="00B65BA1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учебных недель между каникулами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B65BA1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</w:p>
          <w:p w:rsidR="00B65BA1" w:rsidRP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B65BA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8</w:t>
            </w:r>
          </w:p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к</w:t>
            </w: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аленд.</w:t>
            </w:r>
          </w:p>
          <w:p w:rsidR="00B65BA1" w:rsidRPr="00AA25B6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i/>
                <w:sz w:val="18"/>
                <w:szCs w:val="18"/>
                <w:lang w:eastAsia="en-US"/>
              </w:rPr>
              <w:t>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D144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2E5805">
            <w:pPr>
              <w:pStyle w:val="a4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B65BA1" w:rsidRPr="00CD1440" w:rsidRDefault="00B65BA1" w:rsidP="0048416A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</w:p>
        </w:tc>
      </w:tr>
    </w:tbl>
    <w:p w:rsidR="007C2C3E" w:rsidRPr="00CD1440" w:rsidRDefault="007C2C3E" w:rsidP="007C2C3E">
      <w:pPr>
        <w:rPr>
          <w:rFonts w:ascii="Times New Roman" w:hAnsi="Times New Roman" w:cs="Times New Roman"/>
          <w:i/>
        </w:rPr>
      </w:pPr>
    </w:p>
    <w:p w:rsidR="007C2C3E" w:rsidRPr="00CD1440" w:rsidRDefault="009D06E4" w:rsidP="00B3172E">
      <w:pPr>
        <w:shd w:val="clear" w:color="auto" w:fill="FFFFFF" w:themeFill="background1"/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</w:pPr>
      <w:r>
        <w:rPr>
          <w:rFonts w:ascii="Times New Roman" w:hAnsi="Times New Roman" w:cs="Times New Roman"/>
          <w:i/>
        </w:rPr>
        <w:t>* с 1</w:t>
      </w:r>
      <w:r w:rsidR="00B65BA1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</w:t>
      </w:r>
      <w:r w:rsidR="007C2C3E">
        <w:rPr>
          <w:rFonts w:ascii="Times New Roman" w:hAnsi="Times New Roman" w:cs="Times New Roman"/>
          <w:i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- 2</w:t>
      </w:r>
      <w:r w:rsidR="00B65BA1">
        <w:rPr>
          <w:rFonts w:ascii="Times New Roman" w:hAnsi="Times New Roman" w:cs="Times New Roman"/>
          <w:i/>
        </w:rPr>
        <w:t>1</w:t>
      </w:r>
      <w:r w:rsidR="007C2C3E" w:rsidRPr="00CD1440">
        <w:rPr>
          <w:rFonts w:ascii="Times New Roman" w:hAnsi="Times New Roman" w:cs="Times New Roman"/>
          <w:i/>
        </w:rPr>
        <w:t xml:space="preserve"> февраля – дополнительные</w:t>
      </w:r>
      <w:r w:rsidR="007C2C3E" w:rsidRPr="00CD1440">
        <w:rPr>
          <w:rFonts w:ascii="Times New Roman" w:eastAsia="Times New Roman" w:hAnsi="Times New Roman" w:cs="Times New Roman"/>
          <w:spacing w:val="8"/>
          <w:kern w:val="144"/>
          <w:sz w:val="20"/>
          <w:szCs w:val="20"/>
        </w:rPr>
        <w:t xml:space="preserve"> </w:t>
      </w:r>
      <w:r w:rsidR="007C2C3E" w:rsidRPr="00CD1440">
        <w:rPr>
          <w:rFonts w:ascii="Times New Roman" w:hAnsi="Times New Roman" w:cs="Times New Roman"/>
          <w:i/>
        </w:rPr>
        <w:t>каникулы для 1-х классов</w:t>
      </w:r>
    </w:p>
    <w:p w:rsidR="007C2C3E" w:rsidRPr="00CD1440" w:rsidRDefault="007C2C3E" w:rsidP="007C2C3E">
      <w:pPr>
        <w:rPr>
          <w:rFonts w:ascii="Times New Roman" w:hAnsi="Times New Roman" w:cs="Times New Roman"/>
        </w:rPr>
      </w:pPr>
    </w:p>
    <w:p w:rsidR="007C2C3E" w:rsidRPr="00CD1440" w:rsidRDefault="007C2C3E" w:rsidP="007C2C3E">
      <w:pPr>
        <w:pStyle w:val="a7"/>
        <w:ind w:left="0"/>
        <w:jc w:val="both"/>
        <w:rPr>
          <w:rStyle w:val="a8"/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a7"/>
        <w:numPr>
          <w:ilvl w:val="1"/>
          <w:numId w:val="1"/>
        </w:numPr>
        <w:jc w:val="both"/>
        <w:rPr>
          <w:rFonts w:ascii="Times New Roman" w:hAnsi="Times New Roman"/>
        </w:rPr>
      </w:pPr>
      <w:r w:rsidRPr="00CD1440">
        <w:rPr>
          <w:rStyle w:val="a8"/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E9555B">
        <w:rPr>
          <w:rFonts w:ascii="Times New Roman" w:hAnsi="Times New Roman"/>
          <w:b/>
          <w:sz w:val="24"/>
          <w:szCs w:val="24"/>
        </w:rPr>
        <w:t>в 2020</w:t>
      </w:r>
      <w:r w:rsidRPr="00CD1440">
        <w:rPr>
          <w:rFonts w:ascii="Times New Roman" w:hAnsi="Times New Roman"/>
          <w:b/>
          <w:sz w:val="24"/>
          <w:szCs w:val="24"/>
        </w:rPr>
        <w:t xml:space="preserve"> - 20</w:t>
      </w:r>
      <w:r w:rsidR="009D06E4">
        <w:rPr>
          <w:rFonts w:ascii="Times New Roman" w:hAnsi="Times New Roman"/>
          <w:b/>
          <w:sz w:val="24"/>
          <w:szCs w:val="24"/>
        </w:rPr>
        <w:t>2</w:t>
      </w:r>
      <w:r w:rsidR="00E9555B">
        <w:rPr>
          <w:rFonts w:ascii="Times New Roman" w:hAnsi="Times New Roman"/>
          <w:b/>
          <w:sz w:val="24"/>
          <w:szCs w:val="24"/>
        </w:rPr>
        <w:t>1</w:t>
      </w:r>
      <w:r w:rsidRPr="00CD1440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D1440">
        <w:rPr>
          <w:rFonts w:ascii="Times New Roman" w:hAnsi="Times New Roman"/>
          <w:b/>
          <w:sz w:val="24"/>
          <w:szCs w:val="24"/>
        </w:rPr>
        <w:t>Устанавливается следующая продолжительность учебного года:</w:t>
      </w:r>
    </w:p>
    <w:p w:rsidR="007C2C3E" w:rsidRPr="00CD1440" w:rsidRDefault="007C2C3E" w:rsidP="007C2C3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CD1440">
        <w:rPr>
          <w:rFonts w:ascii="Times New Roman" w:hAnsi="Times New Roman"/>
          <w:sz w:val="24"/>
          <w:szCs w:val="24"/>
        </w:rPr>
        <w:t>– в 1-х классах – 33 учебные недели;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 2-8,10-х классах – 34</w:t>
      </w:r>
      <w:r w:rsidRPr="00CD1440">
        <w:rPr>
          <w:rFonts w:ascii="Times New Roman" w:hAnsi="Times New Roman"/>
          <w:sz w:val="24"/>
          <w:szCs w:val="24"/>
        </w:rPr>
        <w:t xml:space="preserve"> </w:t>
      </w:r>
      <w:r w:rsidR="00B3172E">
        <w:rPr>
          <w:rFonts w:ascii="Times New Roman" w:hAnsi="Times New Roman"/>
          <w:sz w:val="24"/>
          <w:szCs w:val="24"/>
        </w:rPr>
        <w:t>учебных недель (с учетом праздничных дней);</w:t>
      </w:r>
    </w:p>
    <w:p w:rsidR="007C2C3E" w:rsidRPr="00CD1440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9,1</w:t>
      </w:r>
      <w:r w:rsidR="00B3172E">
        <w:rPr>
          <w:rFonts w:ascii="Times New Roman" w:hAnsi="Times New Roman"/>
          <w:sz w:val="24"/>
          <w:szCs w:val="24"/>
        </w:rPr>
        <w:t>1-х классах – 34 учебные недели (с учетом праздничных дней).</w:t>
      </w: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Default="007C2C3E" w:rsidP="007C2C3E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7C2C3E" w:rsidRPr="00CD1440" w:rsidRDefault="007C2C3E" w:rsidP="007C2C3E">
      <w:pPr>
        <w:pStyle w:val="3"/>
        <w:ind w:left="0"/>
        <w:jc w:val="center"/>
        <w:rPr>
          <w:b/>
          <w:sz w:val="24"/>
          <w:szCs w:val="24"/>
        </w:rPr>
      </w:pPr>
      <w:r w:rsidRPr="00CD1440">
        <w:rPr>
          <w:b/>
          <w:sz w:val="24"/>
          <w:szCs w:val="24"/>
        </w:rPr>
        <w:t>Периоды учебных занятий и каникул:</w:t>
      </w:r>
    </w:p>
    <w:p w:rsidR="007C2C3E" w:rsidRPr="00CD1440" w:rsidRDefault="00E9555B" w:rsidP="007C2C3E">
      <w:pPr>
        <w:pStyle w:val="3"/>
        <w:ind w:left="0"/>
        <w:jc w:val="center"/>
        <w:rPr>
          <w:sz w:val="24"/>
          <w:szCs w:val="24"/>
        </w:rPr>
      </w:pPr>
      <w:r w:rsidRPr="00E9555B">
        <w:rPr>
          <w:b/>
          <w:sz w:val="24"/>
          <w:szCs w:val="24"/>
        </w:rPr>
        <w:lastRenderedPageBreak/>
        <w:t>2020</w:t>
      </w:r>
      <w:r w:rsidR="007C2C3E" w:rsidRPr="00E9555B">
        <w:rPr>
          <w:b/>
          <w:sz w:val="24"/>
          <w:szCs w:val="24"/>
        </w:rPr>
        <w:t xml:space="preserve"> - 20</w:t>
      </w:r>
      <w:r w:rsidR="009D06E4" w:rsidRPr="00E9555B">
        <w:rPr>
          <w:b/>
          <w:sz w:val="24"/>
          <w:szCs w:val="24"/>
        </w:rPr>
        <w:t>2</w:t>
      </w:r>
      <w:r w:rsidRPr="00E9555B">
        <w:rPr>
          <w:b/>
          <w:sz w:val="24"/>
          <w:szCs w:val="24"/>
        </w:rPr>
        <w:t>1</w:t>
      </w:r>
      <w:r w:rsidR="007C2C3E" w:rsidRPr="00E9555B">
        <w:rPr>
          <w:b/>
          <w:sz w:val="24"/>
          <w:szCs w:val="24"/>
        </w:rPr>
        <w:t xml:space="preserve"> учебный год</w:t>
      </w:r>
      <w:r w:rsidR="007C2C3E" w:rsidRPr="00CD1440">
        <w:rPr>
          <w:sz w:val="24"/>
          <w:szCs w:val="24"/>
        </w:rPr>
        <w:t xml:space="preserve"> начинается </w:t>
      </w:r>
      <w:r w:rsidR="009D06E4" w:rsidRPr="009D06E4">
        <w:rPr>
          <w:b/>
          <w:sz w:val="24"/>
          <w:szCs w:val="24"/>
        </w:rPr>
        <w:t>0</w:t>
      </w:r>
      <w:r w:rsidR="009D06E4">
        <w:rPr>
          <w:rStyle w:val="a8"/>
          <w:sz w:val="24"/>
          <w:szCs w:val="24"/>
        </w:rPr>
        <w:t>4</w:t>
      </w:r>
      <w:r>
        <w:rPr>
          <w:rStyle w:val="a8"/>
          <w:sz w:val="24"/>
          <w:szCs w:val="24"/>
        </w:rPr>
        <w:t>.09. 2020</w:t>
      </w:r>
      <w:r w:rsidR="007C2C3E" w:rsidRPr="00CD1440">
        <w:rPr>
          <w:rStyle w:val="a8"/>
          <w:sz w:val="24"/>
          <w:szCs w:val="24"/>
        </w:rPr>
        <w:t xml:space="preserve"> года </w:t>
      </w:r>
      <w:r w:rsidR="007C2C3E" w:rsidRPr="00CD1440">
        <w:rPr>
          <w:sz w:val="24"/>
          <w:szCs w:val="24"/>
        </w:rPr>
        <w:t xml:space="preserve">и заканчивается </w:t>
      </w:r>
      <w:r w:rsidR="007C2C3E">
        <w:rPr>
          <w:rStyle w:val="a8"/>
          <w:sz w:val="24"/>
          <w:szCs w:val="24"/>
        </w:rPr>
        <w:t>30.05</w:t>
      </w:r>
      <w:r>
        <w:rPr>
          <w:rStyle w:val="a8"/>
          <w:sz w:val="24"/>
          <w:szCs w:val="24"/>
        </w:rPr>
        <w:t xml:space="preserve"> 2021</w:t>
      </w:r>
      <w:r w:rsidR="007C2C3E" w:rsidRPr="00CD1440">
        <w:rPr>
          <w:rStyle w:val="a8"/>
          <w:sz w:val="24"/>
          <w:szCs w:val="24"/>
        </w:rPr>
        <w:t xml:space="preserve"> года</w:t>
      </w:r>
      <w:r w:rsidR="007C2C3E" w:rsidRPr="00CD1440">
        <w:rPr>
          <w:sz w:val="24"/>
          <w:szCs w:val="24"/>
        </w:rPr>
        <w:t>.</w:t>
      </w:r>
    </w:p>
    <w:p w:rsidR="007C2C3E" w:rsidRPr="00CD1440" w:rsidRDefault="007C2C3E" w:rsidP="007C2C3E">
      <w:pPr>
        <w:pStyle w:val="3"/>
        <w:ind w:left="0"/>
        <w:jc w:val="both"/>
        <w:rPr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b/>
          <w:sz w:val="24"/>
          <w:szCs w:val="24"/>
        </w:rPr>
        <w:t xml:space="preserve">Устанавливаются следующие </w:t>
      </w:r>
      <w:r w:rsidRPr="00CD1440">
        <w:rPr>
          <w:rStyle w:val="a8"/>
          <w:sz w:val="24"/>
          <w:szCs w:val="24"/>
        </w:rPr>
        <w:t>сроки школьных каникул</w:t>
      </w:r>
      <w:r w:rsidRPr="00CD1440">
        <w:rPr>
          <w:sz w:val="24"/>
          <w:szCs w:val="24"/>
        </w:rPr>
        <w:t>:</w:t>
      </w:r>
    </w:p>
    <w:p w:rsidR="007C2C3E" w:rsidRPr="00CD1440" w:rsidRDefault="00E9555B" w:rsidP="00E9555B">
      <w:pPr>
        <w:pStyle w:val="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2C3E" w:rsidRPr="00CD1440">
        <w:rPr>
          <w:sz w:val="24"/>
          <w:szCs w:val="24"/>
        </w:rPr>
        <w:t xml:space="preserve"> – осенние каникулы </w:t>
      </w:r>
      <w:r w:rsidR="007C2C3E">
        <w:rPr>
          <w:sz w:val="24"/>
          <w:szCs w:val="24"/>
        </w:rPr>
        <w:t>– с</w:t>
      </w:r>
      <w:r w:rsidR="007C2C3E" w:rsidRPr="00CD1440">
        <w:rPr>
          <w:sz w:val="24"/>
          <w:szCs w:val="24"/>
        </w:rPr>
        <w:t xml:space="preserve"> </w:t>
      </w:r>
      <w:r w:rsidR="00C862DE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7C2C3E" w:rsidRPr="00CD1440">
        <w:rPr>
          <w:sz w:val="24"/>
          <w:szCs w:val="24"/>
        </w:rPr>
        <w:t>.1</w:t>
      </w:r>
      <w:r w:rsidR="007C2C3E">
        <w:rPr>
          <w:sz w:val="24"/>
          <w:szCs w:val="24"/>
        </w:rPr>
        <w:t>0</w:t>
      </w:r>
      <w:r w:rsidR="007C2C3E" w:rsidRPr="00CD1440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7C2C3E">
        <w:rPr>
          <w:sz w:val="24"/>
          <w:szCs w:val="24"/>
        </w:rPr>
        <w:t>г.</w:t>
      </w:r>
      <w:r w:rsidR="007C2C3E" w:rsidRPr="00CD1440">
        <w:rPr>
          <w:sz w:val="24"/>
          <w:szCs w:val="24"/>
        </w:rPr>
        <w:t xml:space="preserve">  по 0</w:t>
      </w:r>
      <w:r w:rsidR="009D06E4">
        <w:rPr>
          <w:sz w:val="24"/>
          <w:szCs w:val="24"/>
        </w:rPr>
        <w:t>3</w:t>
      </w:r>
      <w:r w:rsidR="007C2C3E">
        <w:rPr>
          <w:sz w:val="24"/>
          <w:szCs w:val="24"/>
        </w:rPr>
        <w:t>.11.</w:t>
      </w:r>
      <w:r>
        <w:rPr>
          <w:sz w:val="24"/>
          <w:szCs w:val="24"/>
        </w:rPr>
        <w:t xml:space="preserve">20 г.(9 </w:t>
      </w:r>
      <w:r w:rsidR="007C2C3E" w:rsidRPr="00CD1440">
        <w:rPr>
          <w:sz w:val="24"/>
          <w:szCs w:val="24"/>
        </w:rPr>
        <w:t xml:space="preserve">календарных дней); </w:t>
      </w:r>
    </w:p>
    <w:p w:rsidR="007C2C3E" w:rsidRPr="00CD1440" w:rsidRDefault="007C2C3E" w:rsidP="00E9555B">
      <w:pPr>
        <w:pStyle w:val="a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E9555B">
        <w:rPr>
          <w:rFonts w:ascii="Times New Roman" w:hAnsi="Times New Roman"/>
          <w:sz w:val="24"/>
          <w:szCs w:val="24"/>
          <w:lang w:eastAsia="ru-RU"/>
        </w:rPr>
        <w:t>зимние каникулы      – с 28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C862DE">
        <w:rPr>
          <w:rFonts w:ascii="Times New Roman" w:hAnsi="Times New Roman"/>
          <w:sz w:val="24"/>
          <w:szCs w:val="24"/>
          <w:lang w:eastAsia="ru-RU"/>
        </w:rPr>
        <w:t>12</w:t>
      </w:r>
      <w:r w:rsidRPr="00CD1440">
        <w:rPr>
          <w:rFonts w:ascii="Times New Roman" w:hAnsi="Times New Roman"/>
          <w:sz w:val="24"/>
          <w:szCs w:val="24"/>
          <w:lang w:eastAsia="ru-RU"/>
        </w:rPr>
        <w:t>.</w:t>
      </w:r>
      <w:r w:rsidR="00E9555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E9555B">
        <w:rPr>
          <w:rFonts w:ascii="Times New Roman" w:hAnsi="Times New Roman"/>
          <w:sz w:val="24"/>
          <w:szCs w:val="24"/>
          <w:lang w:eastAsia="ru-RU"/>
        </w:rPr>
        <w:t>09</w:t>
      </w:r>
      <w:r w:rsidRPr="00CD1440">
        <w:rPr>
          <w:rFonts w:ascii="Times New Roman" w:hAnsi="Times New Roman"/>
          <w:sz w:val="24"/>
          <w:szCs w:val="24"/>
          <w:lang w:eastAsia="ru-RU"/>
        </w:rPr>
        <w:t>.01.</w:t>
      </w:r>
      <w:r w:rsidR="009D06E4">
        <w:rPr>
          <w:rFonts w:ascii="Times New Roman" w:hAnsi="Times New Roman"/>
          <w:sz w:val="24"/>
          <w:szCs w:val="24"/>
          <w:lang w:eastAsia="ru-RU"/>
        </w:rPr>
        <w:t>2</w:t>
      </w:r>
      <w:r w:rsidR="00E9555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г. (1</w:t>
      </w:r>
      <w:r w:rsidR="00E9555B">
        <w:rPr>
          <w:rFonts w:ascii="Times New Roman" w:hAnsi="Times New Roman"/>
          <w:sz w:val="24"/>
          <w:szCs w:val="24"/>
          <w:lang w:eastAsia="ru-RU"/>
        </w:rPr>
        <w:t>3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дней);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 w:rsidR="009D06E4">
        <w:rPr>
          <w:rFonts w:ascii="Times New Roman" w:hAnsi="Times New Roman"/>
          <w:sz w:val="24"/>
          <w:szCs w:val="24"/>
          <w:lang w:eastAsia="ru-RU"/>
        </w:rPr>
        <w:t>весенние каникулы   – с 2</w:t>
      </w:r>
      <w:r w:rsidR="00E9555B">
        <w:rPr>
          <w:rFonts w:ascii="Times New Roman" w:hAnsi="Times New Roman"/>
          <w:sz w:val="24"/>
          <w:szCs w:val="24"/>
          <w:lang w:eastAsia="ru-RU"/>
        </w:rPr>
        <w:t>9</w:t>
      </w:r>
      <w:r w:rsidR="009D06E4">
        <w:rPr>
          <w:rFonts w:ascii="Times New Roman" w:hAnsi="Times New Roman"/>
          <w:sz w:val="24"/>
          <w:szCs w:val="24"/>
          <w:lang w:eastAsia="ru-RU"/>
        </w:rPr>
        <w:t>.03.2</w:t>
      </w:r>
      <w:r w:rsidR="00E9555B">
        <w:rPr>
          <w:rFonts w:ascii="Times New Roman" w:hAnsi="Times New Roman"/>
          <w:sz w:val="24"/>
          <w:szCs w:val="24"/>
          <w:lang w:eastAsia="ru-RU"/>
        </w:rPr>
        <w:t>1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г.  по </w:t>
      </w:r>
      <w:r w:rsidR="00E9555B">
        <w:rPr>
          <w:rFonts w:ascii="Times New Roman" w:hAnsi="Times New Roman"/>
          <w:sz w:val="24"/>
          <w:szCs w:val="24"/>
          <w:lang w:eastAsia="ru-RU"/>
        </w:rPr>
        <w:t>05</w:t>
      </w:r>
      <w:r w:rsidR="00C862DE">
        <w:rPr>
          <w:rFonts w:ascii="Times New Roman" w:hAnsi="Times New Roman"/>
          <w:sz w:val="24"/>
          <w:szCs w:val="24"/>
          <w:lang w:eastAsia="ru-RU"/>
        </w:rPr>
        <w:t>.0</w:t>
      </w:r>
      <w:r w:rsidR="00E9555B">
        <w:rPr>
          <w:rFonts w:ascii="Times New Roman" w:hAnsi="Times New Roman"/>
          <w:sz w:val="24"/>
          <w:szCs w:val="24"/>
          <w:lang w:eastAsia="ru-RU"/>
        </w:rPr>
        <w:t>4</w:t>
      </w:r>
      <w:r w:rsidR="00C862DE">
        <w:rPr>
          <w:rFonts w:ascii="Times New Roman" w:hAnsi="Times New Roman"/>
          <w:sz w:val="24"/>
          <w:szCs w:val="24"/>
          <w:lang w:eastAsia="ru-RU"/>
        </w:rPr>
        <w:t>.</w:t>
      </w:r>
      <w:r w:rsidR="00E9555B">
        <w:rPr>
          <w:rFonts w:ascii="Times New Roman" w:hAnsi="Times New Roman"/>
          <w:sz w:val="24"/>
          <w:szCs w:val="24"/>
          <w:lang w:eastAsia="ru-RU"/>
        </w:rPr>
        <w:t>21 г. (8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календарных дней).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>Дополнительные каникулы для первоклассников –</w:t>
      </w:r>
    </w:p>
    <w:p w:rsidR="007C2C3E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="00E9555B">
        <w:rPr>
          <w:rFonts w:ascii="Times New Roman" w:hAnsi="Times New Roman"/>
          <w:sz w:val="24"/>
          <w:szCs w:val="24"/>
          <w:lang w:eastAsia="ru-RU"/>
        </w:rPr>
        <w:t xml:space="preserve">                            с 15</w:t>
      </w:r>
      <w:r w:rsidRPr="00CD1440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</w:t>
      </w:r>
      <w:r w:rsidR="00E9555B">
        <w:rPr>
          <w:rFonts w:ascii="Times New Roman" w:hAnsi="Times New Roman"/>
          <w:sz w:val="24"/>
          <w:szCs w:val="24"/>
          <w:lang w:eastAsia="ru-RU"/>
        </w:rPr>
        <w:t>1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 по 2</w:t>
      </w:r>
      <w:r w:rsidR="00E9555B">
        <w:rPr>
          <w:rFonts w:ascii="Times New Roman" w:hAnsi="Times New Roman"/>
          <w:sz w:val="24"/>
          <w:szCs w:val="24"/>
          <w:lang w:eastAsia="ru-RU"/>
        </w:rPr>
        <w:t>1</w:t>
      </w:r>
      <w:r w:rsidR="00C862DE">
        <w:rPr>
          <w:rFonts w:ascii="Times New Roman" w:hAnsi="Times New Roman"/>
          <w:sz w:val="24"/>
          <w:szCs w:val="24"/>
          <w:lang w:eastAsia="ru-RU"/>
        </w:rPr>
        <w:t>.02.</w:t>
      </w:r>
      <w:r w:rsidR="00E304F4">
        <w:rPr>
          <w:rFonts w:ascii="Times New Roman" w:hAnsi="Times New Roman"/>
          <w:sz w:val="24"/>
          <w:szCs w:val="24"/>
          <w:lang w:eastAsia="ru-RU"/>
        </w:rPr>
        <w:t>2</w:t>
      </w:r>
      <w:r w:rsidR="00E9555B">
        <w:rPr>
          <w:rFonts w:ascii="Times New Roman" w:hAnsi="Times New Roman"/>
          <w:sz w:val="24"/>
          <w:szCs w:val="24"/>
          <w:lang w:eastAsia="ru-RU"/>
        </w:rPr>
        <w:t>1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г. (7 календарных дней). 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7C2C3E" w:rsidRPr="00CD1440" w:rsidRDefault="007C2C3E" w:rsidP="007C2C3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начального общего и основного общего образования – за четверти;</w:t>
      </w:r>
      <w:r w:rsidR="00C862DE"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7C2C3E" w:rsidRPr="00CD1440" w:rsidRDefault="007C2C3E" w:rsidP="007C2C3E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уровне среднего общего образования – за полу</w:t>
      </w:r>
      <w:r w:rsidR="00C862DE">
        <w:rPr>
          <w:rFonts w:ascii="Times New Roman" w:hAnsi="Times New Roman"/>
          <w:sz w:val="24"/>
          <w:szCs w:val="24"/>
          <w:lang w:eastAsia="ru-RU"/>
        </w:rPr>
        <w:t>годия; год.</w:t>
      </w:r>
    </w:p>
    <w:p w:rsidR="007C2C3E" w:rsidRPr="00CD1440" w:rsidRDefault="007C2C3E" w:rsidP="007C2C3E">
      <w:pPr>
        <w:pStyle w:val="a3"/>
        <w:rPr>
          <w:rStyle w:val="a8"/>
        </w:rPr>
      </w:pPr>
    </w:p>
    <w:p w:rsidR="007C2C3E" w:rsidRPr="00CD1440" w:rsidRDefault="007C2C3E" w:rsidP="007C2C3E">
      <w:pPr>
        <w:pStyle w:val="a3"/>
      </w:pPr>
      <w:r w:rsidRPr="00CD1440">
        <w:rPr>
          <w:rStyle w:val="a8"/>
        </w:rPr>
        <w:t>1.2. Регламентирование о</w:t>
      </w:r>
      <w:r w:rsidR="008E63AB">
        <w:rPr>
          <w:rStyle w:val="a8"/>
        </w:rPr>
        <w:t>бразовательного процесса в 2020</w:t>
      </w:r>
      <w:r>
        <w:rPr>
          <w:rStyle w:val="a8"/>
        </w:rPr>
        <w:t xml:space="preserve"> - </w:t>
      </w:r>
      <w:r w:rsidRPr="00CD1440">
        <w:rPr>
          <w:rStyle w:val="a8"/>
        </w:rPr>
        <w:t>20</w:t>
      </w:r>
      <w:r w:rsidR="008E63AB">
        <w:rPr>
          <w:rStyle w:val="a8"/>
        </w:rPr>
        <w:t>21</w:t>
      </w:r>
      <w:r w:rsidRPr="00CD1440">
        <w:rPr>
          <w:rStyle w:val="a8"/>
        </w:rPr>
        <w:t xml:space="preserve"> учебном году.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Учебный год в 1-4, 5-9 классах</w:t>
      </w:r>
      <w:r w:rsidR="007C2C3E" w:rsidRPr="00CD1440">
        <w:t xml:space="preserve"> обучения делится на 4 четверти, </w:t>
      </w:r>
    </w:p>
    <w:p w:rsidR="007C2C3E" w:rsidRPr="00CD1440" w:rsidRDefault="00E304F4" w:rsidP="007C2C3E">
      <w:pPr>
        <w:pStyle w:val="a3"/>
        <w:spacing w:before="0" w:beforeAutospacing="0" w:after="0" w:afterAutospacing="0"/>
        <w:ind w:firstLine="720"/>
        <w:jc w:val="both"/>
      </w:pPr>
      <w:r>
        <w:t>в 10-11 классах</w:t>
      </w:r>
      <w:r w:rsidR="007C2C3E" w:rsidRPr="00CD1440">
        <w:t xml:space="preserve"> – на два полугодия.</w:t>
      </w:r>
    </w:p>
    <w:p w:rsidR="007C2C3E" w:rsidRPr="00CD1440" w:rsidRDefault="007C2C3E" w:rsidP="007C2C3E">
      <w:pPr>
        <w:pStyle w:val="a3"/>
        <w:spacing w:before="0" w:beforeAutospacing="0" w:after="0" w:afterAutospacing="0"/>
        <w:ind w:firstLine="720"/>
        <w:jc w:val="both"/>
      </w:pPr>
      <w:r w:rsidRPr="00CD1440">
        <w:t>Продолжительность каникул в теч</w:t>
      </w:r>
      <w:r w:rsidR="00C862DE">
        <w:t>ение учебного года составляет 30</w:t>
      </w:r>
      <w:r>
        <w:t xml:space="preserve"> календарных дней</w:t>
      </w:r>
      <w:r w:rsidRPr="00CD1440">
        <w:t xml:space="preserve">. </w:t>
      </w:r>
      <w:r>
        <w:t xml:space="preserve">  </w:t>
      </w:r>
      <w:r w:rsidRPr="00CD1440">
        <w:t xml:space="preserve">Для учащихся 1-х классов устанавливаются дополнительные каникулы в феврале </w:t>
      </w:r>
      <w:r>
        <w:t xml:space="preserve">                                  </w:t>
      </w:r>
      <w:r w:rsidRPr="00CD1440">
        <w:t xml:space="preserve">(7 календарных дней). 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неделю</w:t>
      </w:r>
    </w:p>
    <w:p w:rsidR="007C2C3E" w:rsidRPr="00CD1440" w:rsidRDefault="007C2C3E" w:rsidP="007C2C3E">
      <w:pPr>
        <w:pStyle w:val="a3"/>
      </w:pPr>
      <w:r w:rsidRPr="00CD1440">
        <w:t>Устанавливается следующая продолжительность учебной недели: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5-ти дневная рабочая неделя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1-4-х </w:t>
      </w:r>
      <w:r w:rsidRPr="00CD1440">
        <w:rPr>
          <w:rFonts w:ascii="Times New Roman" w:hAnsi="Times New Roman" w:cs="Times New Roman"/>
          <w:sz w:val="24"/>
          <w:szCs w:val="24"/>
        </w:rPr>
        <w:t> классах;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6-ти дневная рабочая неделя во 5</w:t>
      </w:r>
      <w:r w:rsidRPr="00CD1440">
        <w:rPr>
          <w:rFonts w:ascii="Times New Roman" w:hAnsi="Times New Roman" w:cs="Times New Roman"/>
          <w:sz w:val="24"/>
          <w:szCs w:val="24"/>
        </w:rPr>
        <w:t>-11-х классах.</w:t>
      </w:r>
    </w:p>
    <w:p w:rsidR="007C2C3E" w:rsidRPr="00CD1440" w:rsidRDefault="007C2C3E" w:rsidP="007C2C3E">
      <w:pPr>
        <w:pStyle w:val="a3"/>
        <w:jc w:val="center"/>
      </w:pPr>
      <w:r w:rsidRPr="00CD1440">
        <w:rPr>
          <w:rStyle w:val="a8"/>
        </w:rPr>
        <w:t>Регламентирование образовательного процесса на день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7C2C3E" w:rsidRPr="00CD1440" w:rsidRDefault="007C2C3E" w:rsidP="007C2C3E">
      <w:pPr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Начало учебных занятий в первую смену в 09.00</w:t>
      </w:r>
    </w:p>
    <w:p w:rsidR="007C2C3E" w:rsidRPr="00CD1440" w:rsidRDefault="007C2C3E" w:rsidP="007C2C3E">
      <w:pPr>
        <w:rPr>
          <w:rStyle w:val="a8"/>
          <w:rFonts w:ascii="Times New Roman" w:hAnsi="Times New Roman" w:cs="Times New Roman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 </w:t>
      </w:r>
    </w:p>
    <w:p w:rsidR="007C2C3E" w:rsidRPr="00CD1440" w:rsidRDefault="007C2C3E" w:rsidP="007C2C3E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Продолжительность уроков (академический час):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</w:rPr>
      </w:pP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1-е классы – 35 минут в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(в сентябре, октябре по 3 урока в день; в ноябре-декабре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40">
        <w:rPr>
          <w:rFonts w:ascii="Times New Roman" w:hAnsi="Times New Roman" w:cs="Times New Roman"/>
          <w:sz w:val="24"/>
          <w:szCs w:val="24"/>
        </w:rPr>
        <w:t xml:space="preserve">по 4 урока в день), во </w:t>
      </w:r>
      <w:r w:rsidRPr="00CD144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1440">
        <w:rPr>
          <w:rFonts w:ascii="Times New Roman" w:hAnsi="Times New Roman" w:cs="Times New Roman"/>
          <w:sz w:val="24"/>
          <w:szCs w:val="24"/>
        </w:rPr>
        <w:t xml:space="preserve"> полугодии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1440">
        <w:rPr>
          <w:rFonts w:ascii="Times New Roman" w:hAnsi="Times New Roman" w:cs="Times New Roman"/>
          <w:sz w:val="24"/>
          <w:szCs w:val="24"/>
        </w:rPr>
        <w:t xml:space="preserve"> минут (январь- май по 4 урока в день);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2-11  классы – 40 минут. 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4F4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7C2C3E">
      <w:pPr>
        <w:pStyle w:val="3"/>
        <w:jc w:val="center"/>
        <w:rPr>
          <w:sz w:val="24"/>
          <w:szCs w:val="24"/>
        </w:rPr>
      </w:pPr>
      <w:r w:rsidRPr="00CD1440">
        <w:rPr>
          <w:rStyle w:val="a8"/>
          <w:sz w:val="24"/>
          <w:szCs w:val="24"/>
        </w:rPr>
        <w:t>Расписание звонков:</w:t>
      </w:r>
    </w:p>
    <w:tbl>
      <w:tblPr>
        <w:tblW w:w="2393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0"/>
        <w:gridCol w:w="1210"/>
        <w:gridCol w:w="1286"/>
        <w:gridCol w:w="1202"/>
      </w:tblGrid>
      <w:tr w:rsidR="007C2C3E" w:rsidRPr="00CD1440" w:rsidTr="0048416A">
        <w:trPr>
          <w:trHeight w:val="449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4"/>
                <w:szCs w:val="24"/>
                <w:lang w:val="en-US"/>
              </w:rPr>
            </w:pPr>
            <w:r w:rsidRPr="00CD1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1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</w:tc>
      </w:tr>
      <w:tr w:rsidR="007C2C3E" w:rsidRPr="00CD1440" w:rsidTr="0048416A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</w:rPr>
            </w:pPr>
            <w:r w:rsidRPr="00CD1440">
              <w:rPr>
                <w:rFonts w:ascii="Times New Roman" w:hAnsi="Times New Roman" w:cs="Times New Roman"/>
              </w:rPr>
              <w:t>Начало</w:t>
            </w:r>
          </w:p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Окончание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D1440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09.40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1440">
              <w:rPr>
                <w:rFonts w:ascii="Times New Roman" w:hAnsi="Times New Roman" w:cs="Times New Roman"/>
              </w:rPr>
              <w:t>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D1440">
              <w:rPr>
                <w:rFonts w:ascii="Times New Roman" w:hAnsi="Times New Roman" w:cs="Times New Roman"/>
              </w:rPr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2C3E" w:rsidRPr="00CD1440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8E63AB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 w:rsidR="008E63AB">
              <w:rPr>
                <w:rFonts w:ascii="Times New Roman" w:hAnsi="Times New Roman" w:cs="Times New Roman"/>
              </w:rPr>
              <w:t>2.40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8E63AB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D1440">
              <w:rPr>
                <w:rFonts w:ascii="Times New Roman" w:hAnsi="Times New Roman" w:cs="Times New Roman"/>
              </w:rPr>
              <w:t>.</w:t>
            </w:r>
            <w:r w:rsidR="008E63AB">
              <w:rPr>
                <w:rFonts w:ascii="Times New Roman" w:hAnsi="Times New Roman" w:cs="Times New Roman"/>
              </w:rPr>
              <w:t>50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</w:t>
            </w:r>
            <w:r w:rsidR="008E63AB">
              <w:rPr>
                <w:rFonts w:ascii="Times New Roman" w:hAnsi="Times New Roman" w:cs="Times New Roman"/>
              </w:rPr>
              <w:t>3.30</w:t>
            </w:r>
            <w:r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10 мин.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 w:rsidRPr="00CD1440">
              <w:rPr>
                <w:rFonts w:ascii="Times New Roman" w:hAnsi="Times New Roman" w:cs="Times New Roman"/>
              </w:rPr>
              <w:t>6-й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13.40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8E63AB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hAnsi="Times New Roman" w:cs="Times New Roman"/>
              </w:rPr>
              <w:t>14.20</w:t>
            </w:r>
            <w:r w:rsidR="007C2C3E" w:rsidRPr="00CD14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Pr="00CD1440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</w:rPr>
              <w:t>5 мин</w:t>
            </w:r>
          </w:p>
        </w:tc>
      </w:tr>
      <w:tr w:rsidR="007C2C3E" w:rsidRPr="00CD1440" w:rsidTr="0048416A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  <w:r w:rsidR="008E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Default="007C2C3E" w:rsidP="004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8E63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3E" w:rsidRDefault="007C2C3E" w:rsidP="0048416A">
            <w:pPr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</w:rPr>
            </w:pPr>
          </w:p>
        </w:tc>
      </w:tr>
    </w:tbl>
    <w:p w:rsidR="007C2C3E" w:rsidRPr="00CD1440" w:rsidRDefault="007C2C3E" w:rsidP="007C2C3E">
      <w:pPr>
        <w:pStyle w:val="Default"/>
      </w:pPr>
    </w:p>
    <w:p w:rsidR="007C2C3E" w:rsidRPr="00CD1440" w:rsidRDefault="007C2C3E" w:rsidP="007C2C3E">
      <w:pPr>
        <w:pStyle w:val="Default"/>
        <w:jc w:val="center"/>
      </w:pPr>
      <w:r w:rsidRPr="00CD1440">
        <w:rPr>
          <w:b/>
          <w:bCs/>
        </w:rPr>
        <w:t>Максимальная недельная учебная нагрузка в академических часах:</w:t>
      </w:r>
    </w:p>
    <w:p w:rsidR="007C2C3E" w:rsidRPr="00CD1440" w:rsidRDefault="007C2C3E" w:rsidP="007C2C3E">
      <w:pPr>
        <w:pStyle w:val="a3"/>
        <w:jc w:val="both"/>
      </w:pPr>
      <w:r w:rsidRPr="00CD1440">
        <w:t xml:space="preserve">– 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21</w:t>
            </w:r>
          </w:p>
        </w:tc>
      </w:tr>
    </w:tbl>
    <w:p w:rsidR="007C2C3E" w:rsidRPr="00CD1440" w:rsidRDefault="007C2C3E" w:rsidP="007C2C3E">
      <w:pPr>
        <w:pStyle w:val="a3"/>
        <w:jc w:val="both"/>
      </w:pPr>
      <w:r w:rsidRPr="00CD1440">
        <w:t xml:space="preserve">– для 2-4-х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</w:tblGrid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4</w:t>
            </w:r>
          </w:p>
        </w:tc>
      </w:tr>
      <w:tr w:rsidR="007C2C3E" w:rsidRPr="00CD1440" w:rsidTr="0048416A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</w:tr>
    </w:tbl>
    <w:p w:rsidR="007C2C3E" w:rsidRDefault="007C2C3E" w:rsidP="007C2C3E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lang w:eastAsia="ru-RU"/>
        </w:rPr>
      </w:pPr>
    </w:p>
    <w:p w:rsidR="007C2C3E" w:rsidRPr="00CD1440" w:rsidRDefault="007C2C3E" w:rsidP="007C2C3E">
      <w:pPr>
        <w:pStyle w:val="a3"/>
        <w:jc w:val="both"/>
      </w:pPr>
      <w:r w:rsidRPr="00CD1440">
        <w:t xml:space="preserve">– для 5-11-х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CD1440">
        <w:t>СанПиН</w:t>
      </w:r>
      <w:proofErr w:type="spellEnd"/>
      <w:r w:rsidRPr="00CD1440">
        <w:t xml:space="preserve"> 2.4.2.2821-10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1113"/>
        <w:gridCol w:w="1276"/>
        <w:gridCol w:w="1276"/>
        <w:gridCol w:w="1134"/>
        <w:gridCol w:w="1134"/>
        <w:gridCol w:w="1275"/>
        <w:gridCol w:w="1276"/>
      </w:tblGrid>
      <w:tr w:rsidR="007C2C3E" w:rsidRPr="00CD1440" w:rsidTr="0048416A">
        <w:trPr>
          <w:trHeight w:val="486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11</w:t>
            </w:r>
          </w:p>
        </w:tc>
      </w:tr>
      <w:tr w:rsidR="007C2C3E" w:rsidRPr="00CD1440" w:rsidTr="0048416A">
        <w:trPr>
          <w:trHeight w:val="78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3E" w:rsidRPr="00CD1440" w:rsidRDefault="007C2C3E" w:rsidP="0048416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37</w:t>
            </w:r>
          </w:p>
        </w:tc>
      </w:tr>
    </w:tbl>
    <w:p w:rsidR="007C2C3E" w:rsidRDefault="007C2C3E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71AB8" w:rsidRDefault="00771AB8" w:rsidP="007C2C3E">
      <w:pPr>
        <w:pStyle w:val="Default"/>
        <w:jc w:val="center"/>
        <w:rPr>
          <w:b/>
          <w:bCs/>
        </w:rPr>
      </w:pPr>
    </w:p>
    <w:p w:rsidR="007C2C3E" w:rsidRDefault="007C2C3E" w:rsidP="007C2C3E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lastRenderedPageBreak/>
        <w:t>Максимальное количество уроков в течение дня:</w:t>
      </w:r>
    </w:p>
    <w:p w:rsidR="00C84694" w:rsidRDefault="00C84694" w:rsidP="007C2C3E">
      <w:pPr>
        <w:pStyle w:val="Default"/>
        <w:jc w:val="center"/>
        <w:rPr>
          <w:b/>
          <w:bCs/>
        </w:rPr>
      </w:pP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5-6-х классов – не более 6 уроков;</w:t>
      </w:r>
    </w:p>
    <w:p w:rsidR="007C2C3E" w:rsidRPr="00CD1440" w:rsidRDefault="007C2C3E" w:rsidP="007C2C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для учащихся 7-11-х классов – не более 7 уроков.</w:t>
      </w:r>
    </w:p>
    <w:p w:rsidR="00771AB8" w:rsidRDefault="00771AB8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Проведение государственной итоговой аттестации</w:t>
      </w:r>
    </w:p>
    <w:p w:rsidR="007C2C3E" w:rsidRPr="00CD1440" w:rsidRDefault="007C2C3E" w:rsidP="007C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в выпускных 9-х и 11-х классах</w:t>
      </w:r>
    </w:p>
    <w:p w:rsidR="007C2C3E" w:rsidRPr="00440677" w:rsidRDefault="007C2C3E" w:rsidP="007C2C3E">
      <w:p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 </w:t>
      </w:r>
      <w:r w:rsidRPr="00CD144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ab/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Сроки проведения государственной итоговой аттестации</w:t>
      </w:r>
      <w:r w:rsidRPr="00CD1440">
        <w:rPr>
          <w:rFonts w:ascii="Times New Roman" w:hAnsi="Times New Roman" w:cs="Times New Roman"/>
          <w:sz w:val="24"/>
          <w:szCs w:val="24"/>
        </w:rPr>
        <w:t xml:space="preserve"> выпускников 9-х и 11-х классов </w:t>
      </w:r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устанавливаются ежегодно Федеральной службой по надзору в сфере образования и науки (</w:t>
      </w:r>
      <w:proofErr w:type="spellStart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Рособрнадзор</w:t>
      </w:r>
      <w:proofErr w:type="spellEnd"/>
      <w:r w:rsidRPr="00CD1440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2526B1" w:rsidRDefault="002526B1" w:rsidP="00E304F4">
      <w:pPr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7C2C3E" w:rsidRPr="00CD1440" w:rsidRDefault="007C2C3E" w:rsidP="00E304F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440">
        <w:rPr>
          <w:rStyle w:val="a8"/>
          <w:rFonts w:ascii="Times New Roman" w:hAnsi="Times New Roman" w:cs="Times New Roman"/>
          <w:sz w:val="24"/>
          <w:szCs w:val="24"/>
        </w:rPr>
        <w:t>Годовой календарный учебный график н</w:t>
      </w:r>
      <w:r w:rsidR="008E63AB">
        <w:rPr>
          <w:rStyle w:val="a8"/>
          <w:rFonts w:ascii="Times New Roman" w:hAnsi="Times New Roman" w:cs="Times New Roman"/>
          <w:sz w:val="24"/>
          <w:szCs w:val="24"/>
        </w:rPr>
        <w:t>а 2020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>20</w:t>
      </w:r>
      <w:r w:rsidR="00E304F4">
        <w:rPr>
          <w:rStyle w:val="a8"/>
          <w:rFonts w:ascii="Times New Roman" w:hAnsi="Times New Roman" w:cs="Times New Roman"/>
          <w:sz w:val="24"/>
          <w:szCs w:val="24"/>
        </w:rPr>
        <w:t>2</w:t>
      </w:r>
      <w:r w:rsidR="008E63AB"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CD1440">
        <w:rPr>
          <w:rStyle w:val="a8"/>
          <w:rFonts w:ascii="Times New Roman" w:hAnsi="Times New Roman" w:cs="Times New Roman"/>
          <w:sz w:val="24"/>
          <w:szCs w:val="24"/>
        </w:rPr>
        <w:t xml:space="preserve"> учебный год регламентируется следующими документами: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Приказы директора школы:</w:t>
      </w:r>
    </w:p>
    <w:p w:rsidR="007C2C3E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 реж</w:t>
      </w:r>
      <w:r w:rsidR="008E63AB">
        <w:rPr>
          <w:rFonts w:ascii="Times New Roman" w:hAnsi="Times New Roman" w:cs="Times New Roman"/>
          <w:sz w:val="24"/>
          <w:szCs w:val="24"/>
        </w:rPr>
        <w:t>име работы школы на 2020</w:t>
      </w:r>
      <w:r w:rsidR="007C2C3E">
        <w:rPr>
          <w:rFonts w:ascii="Times New Roman" w:hAnsi="Times New Roman" w:cs="Times New Roman"/>
          <w:sz w:val="24"/>
          <w:szCs w:val="24"/>
        </w:rPr>
        <w:t xml:space="preserve"> - </w:t>
      </w:r>
      <w:r w:rsidR="007C2C3E" w:rsidRPr="00CD14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3AB">
        <w:rPr>
          <w:rFonts w:ascii="Times New Roman" w:hAnsi="Times New Roman" w:cs="Times New Roman"/>
          <w:sz w:val="24"/>
          <w:szCs w:val="24"/>
        </w:rPr>
        <w:t>1</w:t>
      </w:r>
      <w:r w:rsidR="007C2C3E" w:rsidRPr="00CD1440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Об организации </w:t>
      </w:r>
      <w:r w:rsidR="00E304F4"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CD1440">
        <w:rPr>
          <w:rFonts w:ascii="Times New Roman" w:hAnsi="Times New Roman" w:cs="Times New Roman"/>
          <w:sz w:val="24"/>
          <w:szCs w:val="24"/>
        </w:rPr>
        <w:t>питания;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Об организованном окончании четверти, полугодия, учебного года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Расписание:</w:t>
      </w:r>
    </w:p>
    <w:p w:rsidR="007C2C3E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Учебных занятий</w:t>
      </w:r>
      <w:r w:rsidR="00E304F4"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CD1440">
        <w:rPr>
          <w:rFonts w:ascii="Times New Roman" w:hAnsi="Times New Roman" w:cs="Times New Roman"/>
          <w:sz w:val="24"/>
          <w:szCs w:val="24"/>
        </w:rPr>
        <w:t>;</w:t>
      </w:r>
    </w:p>
    <w:p w:rsidR="00E304F4" w:rsidRPr="00CD1440" w:rsidRDefault="00E304F4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Внеурочной деятельности 1-4 классы, 5-9 классы;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Занятий дополнительного образования в ОУ (кружки, секции, отделения и т.д.);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Графики дежурств: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классных коллективов;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педагогов на этажах, рекреациях и в столовой школы;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>– дежурных администраторов.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440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</w:p>
    <w:p w:rsidR="007C2C3E" w:rsidRPr="00CD1440" w:rsidRDefault="007C2C3E" w:rsidP="007C2C3E">
      <w:pPr>
        <w:jc w:val="both"/>
        <w:rPr>
          <w:rFonts w:ascii="Times New Roman" w:hAnsi="Times New Roman" w:cs="Times New Roman"/>
          <w:sz w:val="24"/>
          <w:szCs w:val="24"/>
        </w:rPr>
      </w:pPr>
      <w:r w:rsidRPr="00CD1440">
        <w:rPr>
          <w:rFonts w:ascii="Times New Roman" w:hAnsi="Times New Roman" w:cs="Times New Roman"/>
          <w:sz w:val="24"/>
          <w:szCs w:val="24"/>
        </w:rPr>
        <w:t xml:space="preserve">– дежурного администратора; </w:t>
      </w:r>
    </w:p>
    <w:p w:rsidR="00996249" w:rsidRDefault="007C2C3E" w:rsidP="006E5C1F">
      <w:pPr>
        <w:jc w:val="both"/>
      </w:pPr>
      <w:r w:rsidRPr="00CD1440">
        <w:rPr>
          <w:rFonts w:ascii="Times New Roman" w:hAnsi="Times New Roman" w:cs="Times New Roman"/>
          <w:sz w:val="24"/>
          <w:szCs w:val="24"/>
        </w:rPr>
        <w:t>– дежурного учителя.</w:t>
      </w:r>
      <w:r w:rsidRPr="00B02E79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96249" w:rsidSect="0048416A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3E"/>
    <w:rsid w:val="00093EC2"/>
    <w:rsid w:val="002313A9"/>
    <w:rsid w:val="002526B1"/>
    <w:rsid w:val="002E5805"/>
    <w:rsid w:val="003B6C1E"/>
    <w:rsid w:val="0048416A"/>
    <w:rsid w:val="004B2A8B"/>
    <w:rsid w:val="004E78D1"/>
    <w:rsid w:val="005207E3"/>
    <w:rsid w:val="005955F5"/>
    <w:rsid w:val="005E5E15"/>
    <w:rsid w:val="00616B05"/>
    <w:rsid w:val="006A34C0"/>
    <w:rsid w:val="006E5C1F"/>
    <w:rsid w:val="006F61CC"/>
    <w:rsid w:val="007345F8"/>
    <w:rsid w:val="00736B90"/>
    <w:rsid w:val="0075303D"/>
    <w:rsid w:val="00771AB8"/>
    <w:rsid w:val="00774FD6"/>
    <w:rsid w:val="007C2C3E"/>
    <w:rsid w:val="008E63AB"/>
    <w:rsid w:val="008F61B6"/>
    <w:rsid w:val="00952620"/>
    <w:rsid w:val="00954B3E"/>
    <w:rsid w:val="00996249"/>
    <w:rsid w:val="009D06E4"/>
    <w:rsid w:val="009D1CC4"/>
    <w:rsid w:val="00A8285D"/>
    <w:rsid w:val="00AD36C9"/>
    <w:rsid w:val="00B15EA7"/>
    <w:rsid w:val="00B16B2E"/>
    <w:rsid w:val="00B3172E"/>
    <w:rsid w:val="00B65BA1"/>
    <w:rsid w:val="00B67D89"/>
    <w:rsid w:val="00BB41C0"/>
    <w:rsid w:val="00BC391C"/>
    <w:rsid w:val="00C20F96"/>
    <w:rsid w:val="00C32A71"/>
    <w:rsid w:val="00C53F4D"/>
    <w:rsid w:val="00C750D2"/>
    <w:rsid w:val="00C84694"/>
    <w:rsid w:val="00C862DE"/>
    <w:rsid w:val="00CB0771"/>
    <w:rsid w:val="00CE4186"/>
    <w:rsid w:val="00D60534"/>
    <w:rsid w:val="00DD1F3C"/>
    <w:rsid w:val="00E304F4"/>
    <w:rsid w:val="00E32153"/>
    <w:rsid w:val="00E9555B"/>
    <w:rsid w:val="00F071DA"/>
    <w:rsid w:val="00F246A2"/>
    <w:rsid w:val="00F3716E"/>
    <w:rsid w:val="00F4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3E"/>
  </w:style>
  <w:style w:type="paragraph" w:styleId="2">
    <w:name w:val="heading 2"/>
    <w:basedOn w:val="a"/>
    <w:link w:val="20"/>
    <w:uiPriority w:val="9"/>
    <w:qFormat/>
    <w:rsid w:val="00C2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7C2C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7C2C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C2C3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2C3E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6">
    <w:name w:val="No Spacing"/>
    <w:uiPriority w:val="1"/>
    <w:qFormat/>
    <w:rsid w:val="007C2C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2C3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C2C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C2C3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C20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679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461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9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EE02-5AD3-4B01-9609-346FF6E7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2020-10-17T08:37:00Z</cp:lastPrinted>
  <dcterms:created xsi:type="dcterms:W3CDTF">2018-03-30T09:27:00Z</dcterms:created>
  <dcterms:modified xsi:type="dcterms:W3CDTF">2021-04-09T08:12:00Z</dcterms:modified>
</cp:coreProperties>
</file>