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A" w:rsidRPr="001C36DA" w:rsidRDefault="00803421" w:rsidP="00134A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70F3C3CA" wp14:editId="52AB0BE0">
            <wp:extent cx="9251950" cy="6541450"/>
            <wp:effectExtent l="0" t="0" r="6350" b="0"/>
            <wp:docPr id="1" name="Рисунок 1" descr="C:\Users\апролд\Downloads\Дзеран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ролд\Downloads\Дзеранов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95" w:rsidRPr="001C36DA">
        <w:rPr>
          <w:rFonts w:ascii="Times New Roman" w:hAnsi="Times New Roman" w:cs="Times New Roman"/>
          <w:b/>
        </w:rPr>
        <w:lastRenderedPageBreak/>
        <w:t>СОДЕРЖАНИЕ КУРСА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Введение в астрономию </w:t>
      </w:r>
    </w:p>
    <w:p w:rsidR="001C36DA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Строение и масштабы Вселенной, и современные наблюдения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sz w:val="24"/>
          <w:szCs w:val="24"/>
        </w:rPr>
        <w:t xml:space="preserve"> </w:t>
      </w: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Астрометрия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Звёздное небо и видимое движение небесных светил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</w:t>
      </w:r>
      <w:proofErr w:type="gramStart"/>
      <w:r w:rsidRPr="001C36DA">
        <w:rPr>
          <w:rFonts w:ascii="Times New Roman" w:hAnsi="Times New Roman" w:cs="Times New Roman"/>
        </w:rPr>
        <w:t>координаты</w:t>
      </w:r>
      <w:proofErr w:type="gramEnd"/>
      <w:r w:rsidRPr="001C36DA">
        <w:rPr>
          <w:rFonts w:ascii="Times New Roman" w:hAnsi="Times New Roman" w:cs="Times New Roman"/>
        </w:rPr>
        <w:t xml:space="preserve">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 xml:space="preserve">Видимое движение планет и Солнца 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Петлеобразное движение планет, попятное и прямое движение планет. Эклиптика, зодиакальные созвездия. Неравномерное движение Солнца по эклиптике. 8 Движение Луны и затмения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 xml:space="preserve">Время и календарь 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 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>Небесная механика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</w:rPr>
        <w:t xml:space="preserve"> </w:t>
      </w:r>
      <w:r w:rsidRPr="008671E1">
        <w:rPr>
          <w:rFonts w:ascii="Times New Roman" w:hAnsi="Times New Roman" w:cs="Times New Roman"/>
          <w:b/>
        </w:rPr>
        <w:t>Гелиоцентрическая система мира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Законы Кеплера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>Космические скорости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Расчёты первой и второй космической скорости и их физический смысл. Полёт Ю.А. Гагарина вокруг Земли по круговой орбите.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Межпланетные перелёты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Понятие оптимальной траектории полёта к планете. Время полёта к планете и даты стартов.</w:t>
      </w:r>
    </w:p>
    <w:p w:rsidR="00302B71" w:rsidRPr="00302B71" w:rsidRDefault="00302B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02295" w:rsidRPr="00302B71">
        <w:rPr>
          <w:rFonts w:ascii="Times New Roman" w:hAnsi="Times New Roman" w:cs="Times New Roman"/>
          <w:b/>
        </w:rPr>
        <w:t xml:space="preserve">Луна и её влияние на Землю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302B7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солнечной системы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Современные представления о Солнечной системе.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Состав Солнечной системы. Планеты земной группы и </w:t>
      </w:r>
      <w:proofErr w:type="spellStart"/>
      <w:r w:rsidRPr="001C36DA">
        <w:rPr>
          <w:rFonts w:ascii="Times New Roman" w:hAnsi="Times New Roman" w:cs="Times New Roman"/>
        </w:rPr>
        <w:t>планетыгиганты</w:t>
      </w:r>
      <w:proofErr w:type="spellEnd"/>
      <w:r w:rsidRPr="001C36DA">
        <w:rPr>
          <w:rFonts w:ascii="Times New Roman" w:hAnsi="Times New Roman" w:cs="Times New Roman"/>
        </w:rPr>
        <w:t xml:space="preserve">, их принципиальные различия. Облако комет </w:t>
      </w:r>
      <w:proofErr w:type="spellStart"/>
      <w:r w:rsidRPr="001C36DA">
        <w:rPr>
          <w:rFonts w:ascii="Times New Roman" w:hAnsi="Times New Roman" w:cs="Times New Roman"/>
        </w:rPr>
        <w:t>Оорта</w:t>
      </w:r>
      <w:proofErr w:type="spellEnd"/>
      <w:r w:rsidRPr="001C36DA">
        <w:rPr>
          <w:rFonts w:ascii="Times New Roman" w:hAnsi="Times New Roman" w:cs="Times New Roman"/>
        </w:rPr>
        <w:t xml:space="preserve"> и Пояс </w:t>
      </w:r>
      <w:proofErr w:type="spellStart"/>
      <w:r w:rsidRPr="001C36DA">
        <w:rPr>
          <w:rFonts w:ascii="Times New Roman" w:hAnsi="Times New Roman" w:cs="Times New Roman"/>
        </w:rPr>
        <w:t>Койпера</w:t>
      </w:r>
      <w:proofErr w:type="spellEnd"/>
      <w:r w:rsidRPr="001C36DA">
        <w:rPr>
          <w:rFonts w:ascii="Times New Roman" w:hAnsi="Times New Roman" w:cs="Times New Roman"/>
        </w:rPr>
        <w:t>. Размеры тел солнечной системы.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 Планета Земля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Форма и размеры Земли. Внутреннее строение Земли. Роль парникового эффекта в формировании климата Земли. Планеты земной группы 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1C36DA">
        <w:rPr>
          <w:rFonts w:ascii="Times New Roman" w:hAnsi="Times New Roman" w:cs="Times New Roman"/>
        </w:rPr>
        <w:t>Деймоса</w:t>
      </w:r>
      <w:proofErr w:type="spellEnd"/>
      <w:r w:rsidRPr="001C36DA">
        <w:rPr>
          <w:rFonts w:ascii="Times New Roman" w:hAnsi="Times New Roman" w:cs="Times New Roman"/>
        </w:rPr>
        <w:t xml:space="preserve">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Планеты-гиганты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Планеты-карлики и их свойства.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Малые тела Солнечной системы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1C36DA">
        <w:rPr>
          <w:rFonts w:ascii="Times New Roman" w:hAnsi="Times New Roman" w:cs="Times New Roman"/>
        </w:rPr>
        <w:t>Койпера</w:t>
      </w:r>
      <w:proofErr w:type="spellEnd"/>
      <w:r w:rsidRPr="001C36DA">
        <w:rPr>
          <w:rFonts w:ascii="Times New Roman" w:hAnsi="Times New Roman" w:cs="Times New Roman"/>
        </w:rPr>
        <w:t xml:space="preserve"> и Облако комет </w:t>
      </w:r>
      <w:proofErr w:type="spellStart"/>
      <w:r w:rsidRPr="001C36DA">
        <w:rPr>
          <w:rFonts w:ascii="Times New Roman" w:hAnsi="Times New Roman" w:cs="Times New Roman"/>
        </w:rPr>
        <w:t>Оорта</w:t>
      </w:r>
      <w:proofErr w:type="spellEnd"/>
      <w:r w:rsidRPr="001C36DA">
        <w:rPr>
          <w:rFonts w:ascii="Times New Roman" w:hAnsi="Times New Roman" w:cs="Times New Roman"/>
        </w:rPr>
        <w:t>. Природа метеоров и метеоритов.</w:t>
      </w:r>
    </w:p>
    <w:p w:rsidR="00064E4B" w:rsidRPr="00064E4B" w:rsidRDefault="00064E4B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 </w:t>
      </w:r>
      <w:r w:rsidR="00E02295" w:rsidRPr="00064E4B">
        <w:rPr>
          <w:rFonts w:ascii="Times New Roman" w:hAnsi="Times New Roman" w:cs="Times New Roman"/>
          <w:b/>
        </w:rPr>
        <w:t xml:space="preserve"> Метеоры и метеориты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астрофизика и физика Солнца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Методы астрофизических исследований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</w:rPr>
        <w:t xml:space="preserve"> </w:t>
      </w:r>
      <w:r w:rsidRPr="005611F6">
        <w:rPr>
          <w:rFonts w:ascii="Times New Roman" w:hAnsi="Times New Roman" w:cs="Times New Roman"/>
          <w:b/>
        </w:rPr>
        <w:t xml:space="preserve">Солнце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Внутреннее строение Солнца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Звёзды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Основные характеристики звёзд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>Внутреннее строение звёзд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Строение звезды главной последовательности. Строение звёзд красных гигантов и сверхгигантов.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Белые карлики, нейтронные звёзды, пульсары и чёрные дыры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Строение звёзд белых карликов и предел на их массу — предел </w:t>
      </w:r>
      <w:proofErr w:type="spellStart"/>
      <w:r w:rsidRPr="001C36DA">
        <w:rPr>
          <w:rFonts w:ascii="Times New Roman" w:hAnsi="Times New Roman" w:cs="Times New Roman"/>
        </w:rPr>
        <w:t>Чандрасекара</w:t>
      </w:r>
      <w:proofErr w:type="spellEnd"/>
      <w:r w:rsidRPr="001C36DA">
        <w:rPr>
          <w:rFonts w:ascii="Times New Roman" w:hAnsi="Times New Roman" w:cs="Times New Roman"/>
        </w:rPr>
        <w:t xml:space="preserve">. Пульсары и нейтронные звёзды. Природа чёрных дыр и их параметры.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Двойные, кратные и переменные звёзды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1C36DA">
        <w:rPr>
          <w:rFonts w:ascii="Times New Roman" w:hAnsi="Times New Roman" w:cs="Times New Roman"/>
        </w:rPr>
        <w:t>у</w:t>
      </w:r>
      <w:proofErr w:type="gramEnd"/>
      <w:r w:rsidRPr="001C36DA">
        <w:rPr>
          <w:rFonts w:ascii="Times New Roman" w:hAnsi="Times New Roman" w:cs="Times New Roman"/>
        </w:rPr>
        <w:t xml:space="preserve"> цефеид. Цефеиды — маяки во Вселенной, по которым определяют расстояния до далёких скоплений и галактик.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Новые и сверхновые звёзды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1C36DA">
        <w:rPr>
          <w:rFonts w:ascii="Times New Roman" w:hAnsi="Times New Roman" w:cs="Times New Roman"/>
        </w:rPr>
        <w:t>Чандрасекара</w:t>
      </w:r>
      <w:proofErr w:type="spellEnd"/>
      <w:r w:rsidRPr="001C36DA">
        <w:rPr>
          <w:rFonts w:ascii="Times New Roman" w:hAnsi="Times New Roman" w:cs="Times New Roman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Эволюция звёзд: рождение, жизнь и смерть звёзд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1C36DA">
        <w:rPr>
          <w:rFonts w:ascii="Times New Roman" w:hAnsi="Times New Roman" w:cs="Times New Roman"/>
        </w:rPr>
        <w:t>маломассивных</w:t>
      </w:r>
      <w:proofErr w:type="spellEnd"/>
      <w:r w:rsidRPr="001C36DA">
        <w:rPr>
          <w:rFonts w:ascii="Times New Roman" w:hAnsi="Times New Roman" w:cs="Times New Roman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Млечный Путь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Газ и пыль в Галактике Как образуются отражательные туманности. Почему светятся диффузные туманности</w:t>
      </w:r>
      <w:proofErr w:type="gramStart"/>
      <w:r w:rsidRPr="001C36DA">
        <w:rPr>
          <w:rFonts w:ascii="Times New Roman" w:hAnsi="Times New Roman" w:cs="Times New Roman"/>
        </w:rPr>
        <w:t xml:space="preserve"> К</w:t>
      </w:r>
      <w:proofErr w:type="gramEnd"/>
      <w:r w:rsidRPr="001C36DA">
        <w:rPr>
          <w:rFonts w:ascii="Times New Roman" w:hAnsi="Times New Roman" w:cs="Times New Roman"/>
        </w:rPr>
        <w:t xml:space="preserve">ак концентрируются газовые и пылевые туманности в Галактике.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Рассеянные и шаровые звёздные скопления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Галактики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Закон Хаббла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Вращение галактик и тёмная материя в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Активные галактики и квазары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</w:rPr>
        <w:t xml:space="preserve"> </w:t>
      </w:r>
      <w:r w:rsidRPr="005611F6">
        <w:rPr>
          <w:rFonts w:ascii="Times New Roman" w:hAnsi="Times New Roman" w:cs="Times New Roman"/>
          <w:b/>
        </w:rPr>
        <w:t xml:space="preserve">Скопления галактик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и эволюция Вселенной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>Конечность и бесконечность Вселенной — парадоксы классической космологии.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Расширяющаяся Вселенная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14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AE333D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Современные проблемы астрономии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Ускоренное расширение Вселенной и тёмная энергия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 Обнаружение планет возле других звёзд.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. Оценка условий на поверхностях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. Поиск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 с комфортными условиями для жизни на них.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Поиски жизни и разума во Вселенной </w:t>
      </w:r>
    </w:p>
    <w:p w:rsidR="00AD4185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1A42F1" w:rsidRPr="000614C8" w:rsidRDefault="001A42F1" w:rsidP="001A4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Примерный перечень наблюдений </w:t>
      </w:r>
    </w:p>
    <w:p w:rsidR="001A42F1" w:rsidRPr="001A42F1" w:rsidRDefault="001A42F1" w:rsidP="001A42F1">
      <w:pPr>
        <w:rPr>
          <w:rFonts w:ascii="Times New Roman" w:hAnsi="Times New Roman" w:cs="Times New Roman"/>
          <w:b/>
        </w:rPr>
      </w:pPr>
      <w:r w:rsidRPr="001A42F1">
        <w:rPr>
          <w:rFonts w:ascii="Times New Roman" w:hAnsi="Times New Roman" w:cs="Times New Roman"/>
          <w:b/>
        </w:rPr>
        <w:t xml:space="preserve">Наблюдения невооруженным глазом </w:t>
      </w:r>
    </w:p>
    <w:p w:rsidR="000614C8" w:rsidRDefault="001A42F1" w:rsidP="001A42F1">
      <w:pPr>
        <w:pStyle w:val="a4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>1.Основные созвездия и наиболее яркие звезды осеннего, зимнего и весеннего неба. Изменение их положения с течением времени.</w:t>
      </w:r>
    </w:p>
    <w:p w:rsidR="001A42F1" w:rsidRPr="001A42F1" w:rsidRDefault="001A42F1" w:rsidP="001A42F1">
      <w:pPr>
        <w:pStyle w:val="a4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2. Движение Луны и смена ее фаз.</w:t>
      </w:r>
    </w:p>
    <w:p w:rsidR="001A42F1" w:rsidRPr="001A42F1" w:rsidRDefault="001A42F1" w:rsidP="001A42F1">
      <w:pPr>
        <w:ind w:left="360"/>
        <w:rPr>
          <w:rFonts w:ascii="Times New Roman" w:hAnsi="Times New Roman" w:cs="Times New Roman"/>
          <w:b/>
        </w:rPr>
      </w:pPr>
      <w:r w:rsidRPr="001A42F1">
        <w:rPr>
          <w:rFonts w:ascii="Times New Roman" w:hAnsi="Times New Roman" w:cs="Times New Roman"/>
        </w:rPr>
        <w:t xml:space="preserve"> </w:t>
      </w:r>
      <w:r w:rsidRPr="001A42F1">
        <w:rPr>
          <w:rFonts w:ascii="Times New Roman" w:hAnsi="Times New Roman" w:cs="Times New Roman"/>
          <w:b/>
        </w:rPr>
        <w:t xml:space="preserve">Наблюдения в телескоп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1. Рельеф Луны.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2. Фазы Венеры.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>3. Марс.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4. Юпитер и его спутники.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5. Сатурн, его кольца и спутники.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6. Солнечные пятна (на экране).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7. Двойные звезды.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8. Звездные скопления (Плеяды, Гиады).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9. Большая туманность Ориона.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10. Туманность Андромеды. </w:t>
      </w:r>
    </w:p>
    <w:p w:rsidR="001A42F1" w:rsidRPr="00C36DBB" w:rsidRDefault="001A42F1" w:rsidP="000614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2F1" w:rsidRPr="001C36DA" w:rsidRDefault="001A42F1">
      <w:pPr>
        <w:rPr>
          <w:rFonts w:ascii="Times New Roman" w:hAnsi="Times New Roman" w:cs="Times New Roman"/>
        </w:rPr>
      </w:pPr>
    </w:p>
    <w:p w:rsidR="005E73FE" w:rsidRPr="001C36DA" w:rsidRDefault="005E73FE">
      <w:pPr>
        <w:rPr>
          <w:rFonts w:ascii="Times New Roman" w:hAnsi="Times New Roman" w:cs="Times New Roman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B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42F1" w:rsidRPr="00C36DBB" w:rsidRDefault="001A42F1" w:rsidP="001A42F1">
      <w:pPr>
        <w:shd w:val="clear" w:color="auto" w:fill="FFFFFF"/>
        <w:spacing w:line="274" w:lineRule="exact"/>
        <w:ind w:left="19" w:firstLine="690"/>
        <w:jc w:val="both"/>
        <w:rPr>
          <w:rFonts w:ascii="Calibri" w:hAnsi="Calibri" w:cs="Calibri"/>
          <w:sz w:val="28"/>
          <w:szCs w:val="28"/>
        </w:rPr>
      </w:pP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Настоящий календарно-тематический план по астрономии разработан применительно к учебной программе по астрономии для</w:t>
      </w:r>
      <w:r w:rsidR="00ED23D8" w:rsidRPr="000614C8">
        <w:rPr>
          <w:rFonts w:ascii="Times New Roman" w:hAnsi="Times New Roman" w:cs="Times New Roman"/>
        </w:rPr>
        <w:t xml:space="preserve"> общеобразовательных учреждений. </w:t>
      </w:r>
      <w:r w:rsidRPr="000614C8">
        <w:rPr>
          <w:rFonts w:ascii="Times New Roman" w:hAnsi="Times New Roman" w:cs="Times New Roman"/>
        </w:rPr>
        <w:t xml:space="preserve">Календарно-тематический план ориентирован на использование базового учебника </w:t>
      </w:r>
      <w:r w:rsidR="00ED23D8" w:rsidRPr="000614C8">
        <w:rPr>
          <w:rFonts w:ascii="Times New Roman" w:hAnsi="Times New Roman" w:cs="Times New Roman"/>
        </w:rPr>
        <w:t>«</w:t>
      </w:r>
      <w:r w:rsidRPr="000614C8">
        <w:rPr>
          <w:rFonts w:ascii="Times New Roman" w:hAnsi="Times New Roman" w:cs="Times New Roman"/>
        </w:rPr>
        <w:t xml:space="preserve">Астрономия </w:t>
      </w:r>
      <w:r w:rsidR="00ED23D8" w:rsidRPr="000614C8">
        <w:rPr>
          <w:rFonts w:ascii="Times New Roman" w:hAnsi="Times New Roman" w:cs="Times New Roman"/>
        </w:rPr>
        <w:t>10-11»</w:t>
      </w:r>
      <w:r w:rsidRPr="000614C8">
        <w:rPr>
          <w:rFonts w:ascii="Times New Roman" w:hAnsi="Times New Roman" w:cs="Times New Roman"/>
        </w:rPr>
        <w:t>,  </w:t>
      </w:r>
      <w:proofErr w:type="spellStart"/>
      <w:r w:rsidR="00ED23D8" w:rsidRPr="000614C8">
        <w:rPr>
          <w:rFonts w:ascii="Times New Roman" w:hAnsi="Times New Roman" w:cs="Times New Roman"/>
        </w:rPr>
        <w:t>В.М.Чаругин</w:t>
      </w:r>
      <w:proofErr w:type="spellEnd"/>
      <w:r w:rsidR="00ED23D8" w:rsidRPr="000614C8">
        <w:rPr>
          <w:rFonts w:ascii="Times New Roman" w:hAnsi="Times New Roman" w:cs="Times New Roman"/>
        </w:rPr>
        <w:t xml:space="preserve"> изд. «Просвещение» 2018 г</w:t>
      </w:r>
      <w:r w:rsidRPr="000614C8">
        <w:rPr>
          <w:rFonts w:ascii="Times New Roman" w:hAnsi="Times New Roman" w:cs="Times New Roman"/>
        </w:rPr>
        <w:t>, а также дополнительных пособий:</w:t>
      </w:r>
    </w:p>
    <w:p w:rsidR="001A42F1" w:rsidRPr="000614C8" w:rsidRDefault="001A42F1" w:rsidP="001A42F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1A42F1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1. «Что и как наблюдать на звездном небе?», Э. С. </w:t>
      </w:r>
      <w:proofErr w:type="spellStart"/>
      <w:r w:rsidRPr="000614C8">
        <w:rPr>
          <w:rFonts w:ascii="Times New Roman" w:hAnsi="Times New Roman" w:cs="Times New Roman"/>
        </w:rPr>
        <w:t>Зигель</w:t>
      </w:r>
      <w:proofErr w:type="spellEnd"/>
      <w:r w:rsidRPr="000614C8">
        <w:rPr>
          <w:rFonts w:ascii="Times New Roman" w:hAnsi="Times New Roman" w:cs="Times New Roman"/>
        </w:rPr>
        <w:t>, 1979г.</w:t>
      </w:r>
    </w:p>
    <w:p w:rsidR="00ED23D8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2</w:t>
      </w:r>
      <w:r w:rsidR="00ED23D8" w:rsidRPr="000614C8">
        <w:rPr>
          <w:rFonts w:ascii="Times New Roman" w:hAnsi="Times New Roman" w:cs="Times New Roman"/>
        </w:rPr>
        <w:t xml:space="preserve">Методическое пособие. Базовый уровень. Под ред. </w:t>
      </w:r>
      <w:proofErr w:type="spellStart"/>
      <w:r w:rsidR="00ED23D8" w:rsidRPr="000614C8">
        <w:rPr>
          <w:rFonts w:ascii="Times New Roman" w:hAnsi="Times New Roman" w:cs="Times New Roman"/>
        </w:rPr>
        <w:t>В.М.Чаругина</w:t>
      </w:r>
      <w:proofErr w:type="spellEnd"/>
      <w:r w:rsidR="00ED23D8" w:rsidRPr="000614C8">
        <w:rPr>
          <w:rFonts w:ascii="Times New Roman" w:hAnsi="Times New Roman" w:cs="Times New Roman"/>
        </w:rPr>
        <w:t xml:space="preserve">. </w:t>
      </w:r>
    </w:p>
    <w:p w:rsidR="00ED23D8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3. «Сборник вопросов и задач по астрономии», под ред.</w:t>
      </w:r>
      <w:r w:rsidR="00ED23D8" w:rsidRPr="000614C8">
        <w:rPr>
          <w:rFonts w:ascii="Times New Roman" w:hAnsi="Times New Roman" w:cs="Times New Roman"/>
        </w:rPr>
        <w:t xml:space="preserve"> </w:t>
      </w:r>
      <w:proofErr w:type="spellStart"/>
      <w:r w:rsidR="00ED23D8" w:rsidRPr="000614C8">
        <w:rPr>
          <w:rFonts w:ascii="Times New Roman" w:hAnsi="Times New Roman" w:cs="Times New Roman"/>
        </w:rPr>
        <w:t>В.М.Чаругина</w:t>
      </w:r>
      <w:proofErr w:type="spellEnd"/>
      <w:r w:rsidR="00ED23D8" w:rsidRPr="000614C8">
        <w:rPr>
          <w:rFonts w:ascii="Times New Roman" w:hAnsi="Times New Roman" w:cs="Times New Roman"/>
        </w:rPr>
        <w:t xml:space="preserve">. </w:t>
      </w:r>
    </w:p>
    <w:p w:rsidR="001A42F1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 4. Физика. Еженедельное приложение к газете «Первое сентября», статьи по астрономии.</w:t>
      </w:r>
    </w:p>
    <w:p w:rsidR="000614C8" w:rsidRPr="000614C8" w:rsidRDefault="000614C8" w:rsidP="0006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A42F1" w:rsidRPr="000614C8" w:rsidRDefault="001A42F1" w:rsidP="001A42F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4C8">
        <w:rPr>
          <w:rFonts w:ascii="Times New Roman" w:hAnsi="Times New Roman" w:cs="Times New Roman"/>
          <w:b/>
          <w:bCs/>
          <w:sz w:val="24"/>
          <w:szCs w:val="24"/>
        </w:rPr>
        <w:t>Для учащихся к уроку астрономия:</w:t>
      </w:r>
    </w:p>
    <w:p w:rsidR="001A42F1" w:rsidRPr="000614C8" w:rsidRDefault="001A42F1" w:rsidP="001A42F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1. Учебник    </w:t>
      </w:r>
      <w:r w:rsidR="00ED23D8" w:rsidRPr="000614C8">
        <w:rPr>
          <w:rFonts w:ascii="Times New Roman" w:hAnsi="Times New Roman" w:cs="Times New Roman"/>
        </w:rPr>
        <w:t>«</w:t>
      </w:r>
      <w:r w:rsidRPr="000614C8">
        <w:rPr>
          <w:rFonts w:ascii="Times New Roman" w:hAnsi="Times New Roman" w:cs="Times New Roman"/>
        </w:rPr>
        <w:t xml:space="preserve">Астрономия </w:t>
      </w:r>
      <w:r w:rsidR="00ED23D8" w:rsidRPr="000614C8">
        <w:rPr>
          <w:rFonts w:ascii="Times New Roman" w:hAnsi="Times New Roman" w:cs="Times New Roman"/>
        </w:rPr>
        <w:t>10-11В.М.Чаругин, изд. «Просвещение»</w:t>
      </w:r>
      <w:r w:rsidR="000614C8" w:rsidRPr="000614C8">
        <w:rPr>
          <w:rFonts w:ascii="Times New Roman" w:hAnsi="Times New Roman" w:cs="Times New Roman"/>
        </w:rPr>
        <w:t xml:space="preserve"> 2018</w:t>
      </w:r>
      <w:r w:rsidRPr="000614C8">
        <w:rPr>
          <w:rFonts w:ascii="Times New Roman" w:hAnsi="Times New Roman" w:cs="Times New Roman"/>
        </w:rPr>
        <w:t xml:space="preserve">г. </w:t>
      </w:r>
    </w:p>
    <w:p w:rsidR="001A42F1" w:rsidRPr="000614C8" w:rsidRDefault="001A42F1" w:rsidP="001A42F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2. Книга для чтения по астрономии. Астрофизика. М. М. </w:t>
      </w:r>
      <w:proofErr w:type="spellStart"/>
      <w:r w:rsidRPr="000614C8">
        <w:rPr>
          <w:rFonts w:ascii="Times New Roman" w:hAnsi="Times New Roman" w:cs="Times New Roman"/>
        </w:rPr>
        <w:t>Дагаев</w:t>
      </w:r>
      <w:proofErr w:type="spellEnd"/>
      <w:r w:rsidRPr="000614C8">
        <w:rPr>
          <w:rFonts w:ascii="Times New Roman" w:hAnsi="Times New Roman" w:cs="Times New Roman"/>
        </w:rPr>
        <w:t xml:space="preserve">, В. М. </w:t>
      </w:r>
      <w:proofErr w:type="spellStart"/>
      <w:r w:rsidRPr="000614C8">
        <w:rPr>
          <w:rFonts w:ascii="Times New Roman" w:hAnsi="Times New Roman" w:cs="Times New Roman"/>
        </w:rPr>
        <w:t>Чаругин</w:t>
      </w:r>
      <w:proofErr w:type="spellEnd"/>
      <w:r w:rsidRPr="000614C8">
        <w:rPr>
          <w:rFonts w:ascii="Times New Roman" w:hAnsi="Times New Roman" w:cs="Times New Roman"/>
        </w:rPr>
        <w:t>, 1988 г.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Главной целью лицейского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актуальные в настоящее время </w:t>
      </w:r>
      <w:proofErr w:type="spellStart"/>
      <w:r w:rsidRPr="000614C8">
        <w:rPr>
          <w:rFonts w:ascii="Times New Roman" w:hAnsi="Times New Roman" w:cs="Times New Roman"/>
        </w:rPr>
        <w:t>компетентностный</w:t>
      </w:r>
      <w:proofErr w:type="spellEnd"/>
      <w:r w:rsidRPr="000614C8">
        <w:rPr>
          <w:rFonts w:ascii="Times New Roman" w:hAnsi="Times New Roman" w:cs="Times New Roman"/>
        </w:rPr>
        <w:t xml:space="preserve">, </w:t>
      </w:r>
      <w:proofErr w:type="gramStart"/>
      <w:r w:rsidRPr="000614C8">
        <w:rPr>
          <w:rFonts w:ascii="Times New Roman" w:hAnsi="Times New Roman" w:cs="Times New Roman"/>
        </w:rPr>
        <w:t>личностно-ориентированный</w:t>
      </w:r>
      <w:proofErr w:type="gramEnd"/>
      <w:r w:rsidRPr="000614C8">
        <w:rPr>
          <w:rFonts w:ascii="Times New Roman" w:hAnsi="Times New Roman" w:cs="Times New Roman"/>
        </w:rPr>
        <w:t xml:space="preserve">, </w:t>
      </w:r>
      <w:proofErr w:type="spellStart"/>
      <w:r w:rsidRPr="000614C8">
        <w:rPr>
          <w:rFonts w:ascii="Times New Roman" w:hAnsi="Times New Roman" w:cs="Times New Roman"/>
        </w:rPr>
        <w:t>деятельностный</w:t>
      </w:r>
      <w:proofErr w:type="spellEnd"/>
      <w:r w:rsidRPr="000614C8">
        <w:rPr>
          <w:rFonts w:ascii="Times New Roman" w:hAnsi="Times New Roman" w:cs="Times New Roman"/>
        </w:rPr>
        <w:t xml:space="preserve">  подходы, которые определяют задачи обучения: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Приобретение</w:t>
      </w:r>
      <w:r w:rsidRPr="000614C8">
        <w:rPr>
          <w:rFonts w:ascii="Times New Roman" w:hAnsi="Times New Roman" w:cs="Times New Roman"/>
        </w:rPr>
        <w:t xml:space="preserve"> знаний и умений для использования в практической деятельности и повседневной жизни;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Овладение</w:t>
      </w:r>
      <w:r w:rsidRPr="000614C8">
        <w:rPr>
          <w:rFonts w:ascii="Times New Roman" w:hAnsi="Times New Roman" w:cs="Times New Roman"/>
        </w:rPr>
        <w:t xml:space="preserve"> способами познавательной, информационно-коммуникативной и рефлексивной  деятельностей;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Освоение</w:t>
      </w:r>
      <w:r w:rsidRPr="000614C8">
        <w:rPr>
          <w:rFonts w:ascii="Times New Roman" w:hAnsi="Times New Roman" w:cs="Times New Roman"/>
        </w:rPr>
        <w:t xml:space="preserve"> познавательной, информационной, коммуникативной, рефлексивной компетенций.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0614C8">
        <w:rPr>
          <w:rFonts w:ascii="Times New Roman" w:hAnsi="Times New Roman" w:cs="Times New Roman"/>
        </w:rPr>
        <w:t>Компетентностный</w:t>
      </w:r>
      <w:proofErr w:type="spellEnd"/>
      <w:r w:rsidRPr="000614C8">
        <w:rPr>
          <w:rFonts w:ascii="Times New Roman" w:hAnsi="Times New Roman" w:cs="Times New Roman"/>
        </w:rPr>
        <w:t xml:space="preserve"> подход определяет следующие  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0614C8">
        <w:rPr>
          <w:rFonts w:ascii="Times New Roman" w:hAnsi="Times New Roman" w:cs="Times New Roman"/>
        </w:rPr>
        <w:t>общепредметных</w:t>
      </w:r>
      <w:proofErr w:type="spellEnd"/>
      <w:r w:rsidRPr="000614C8">
        <w:rPr>
          <w:rFonts w:ascii="Times New Roman" w:hAnsi="Times New Roman" w:cs="Times New Roman"/>
        </w:rPr>
        <w:t xml:space="preserve"> и предметных компетенций.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Личностная ориентация образовательного процесса</w:t>
      </w:r>
      <w:r w:rsidRPr="000614C8">
        <w:rPr>
          <w:rFonts w:ascii="Times New Roman" w:hAnsi="Times New Roman" w:cs="Times New Roman"/>
        </w:rPr>
        <w:t xml:space="preserve"> выявляет приоритет воспитательных и развивающих целей обучения. Способность учащихся  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0614C8">
        <w:rPr>
          <w:rFonts w:ascii="Times New Roman" w:hAnsi="Times New Roman" w:cs="Times New Roman"/>
          <w:b/>
          <w:bCs/>
        </w:rPr>
        <w:t>Деятельностный</w:t>
      </w:r>
      <w:proofErr w:type="spellEnd"/>
      <w:r w:rsidRPr="000614C8">
        <w:rPr>
          <w:rFonts w:ascii="Times New Roman" w:hAnsi="Times New Roman" w:cs="Times New Roman"/>
          <w:b/>
          <w:bCs/>
        </w:rPr>
        <w:t xml:space="preserve"> подход</w:t>
      </w:r>
      <w:r w:rsidRPr="000614C8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</w:t>
      </w:r>
      <w:r w:rsidRPr="000614C8">
        <w:rPr>
          <w:rFonts w:ascii="Calibri" w:hAnsi="Calibri" w:cs="Calibri"/>
        </w:rPr>
        <w:t xml:space="preserve"> </w:t>
      </w:r>
      <w:r w:rsidRPr="000614C8">
        <w:rPr>
          <w:rFonts w:ascii="Times New Roman" w:hAnsi="Times New Roman" w:cs="Times New Roman"/>
        </w:rPr>
        <w:t>геометрической прогрессии, где социальная и профессиональная успешность напрямую зависят от позитивного отношения к</w:t>
      </w:r>
      <w:r w:rsidRPr="000614C8">
        <w:rPr>
          <w:rFonts w:ascii="Calibri" w:hAnsi="Calibri" w:cs="Calibri"/>
        </w:rPr>
        <w:t xml:space="preserve"> </w:t>
      </w:r>
      <w:r w:rsidRPr="000614C8">
        <w:rPr>
          <w:rFonts w:ascii="Times New Roman" w:hAnsi="Times New Roman" w:cs="Times New Roman"/>
        </w:rPr>
        <w:t>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Настоящий календарно-тематический план по астрономии учитывает направленность класса.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Согласно действующему учебному плану по астрономии и с учетом направленности классов, календарно-тематический план астрономии предусматривает следующие варианты организации процесса обучения: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•  в </w:t>
      </w:r>
      <w:r w:rsidR="000614C8" w:rsidRPr="000614C8">
        <w:rPr>
          <w:rFonts w:ascii="Times New Roman" w:hAnsi="Times New Roman" w:cs="Times New Roman"/>
        </w:rPr>
        <w:t>11</w:t>
      </w:r>
      <w:r w:rsidRPr="000614C8">
        <w:rPr>
          <w:rFonts w:ascii="Times New Roman" w:hAnsi="Times New Roman" w:cs="Times New Roman"/>
        </w:rPr>
        <w:t xml:space="preserve"> классе предполагается обучение в объеме 35 часов;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Основой целеполагания</w:t>
      </w:r>
      <w:r w:rsidRPr="000614C8">
        <w:rPr>
          <w:rFonts w:ascii="Times New Roman" w:hAnsi="Times New Roman" w:cs="Times New Roman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 w:rsidRPr="000614C8">
        <w:rPr>
          <w:rFonts w:ascii="Times New Roman" w:hAnsi="Times New Roman" w:cs="Times New Roman"/>
        </w:rPr>
        <w:t>пе</w:t>
      </w:r>
      <w:proofErr w:type="gramEnd"/>
      <w:r w:rsidRPr="000614C8">
        <w:rPr>
          <w:rFonts w:ascii="Times New Roman" w:hAnsi="Times New Roman" w:cs="Times New Roman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614C8">
        <w:rPr>
          <w:rFonts w:ascii="Times New Roman" w:hAnsi="Times New Roman" w:cs="Times New Roman"/>
        </w:rPr>
        <w:t>межпредметным</w:t>
      </w:r>
      <w:proofErr w:type="spellEnd"/>
      <w:r w:rsidRPr="000614C8">
        <w:rPr>
          <w:rFonts w:ascii="Times New Roman" w:hAnsi="Times New Roman" w:cs="Times New Roma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</w:t>
      </w:r>
      <w:proofErr w:type="spellStart"/>
      <w:r w:rsidRPr="000614C8">
        <w:rPr>
          <w:rFonts w:ascii="Times New Roman" w:hAnsi="Times New Roman" w:cs="Times New Roman"/>
        </w:rPr>
        <w:t>межпредметных</w:t>
      </w:r>
      <w:proofErr w:type="spellEnd"/>
      <w:r w:rsidRPr="000614C8">
        <w:rPr>
          <w:rFonts w:ascii="Times New Roman" w:hAnsi="Times New Roman" w:cs="Times New Roman"/>
        </w:rPr>
        <w:t xml:space="preserve"> связей курса  физики.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Дидактическая модель обучения</w:t>
      </w:r>
      <w:r w:rsidRPr="000614C8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</w:t>
      </w:r>
      <w:proofErr w:type="spellStart"/>
      <w:r w:rsidRPr="000614C8">
        <w:rPr>
          <w:rFonts w:ascii="Times New Roman" w:hAnsi="Times New Roman" w:cs="Times New Roman"/>
        </w:rPr>
        <w:t>мотивированности</w:t>
      </w:r>
      <w:proofErr w:type="spellEnd"/>
      <w:r w:rsidRPr="000614C8">
        <w:rPr>
          <w:rFonts w:ascii="Times New Roman" w:hAnsi="Times New Roman" w:cs="Times New Roman"/>
        </w:rPr>
        <w:t xml:space="preserve"> к са</w:t>
      </w:r>
      <w:r w:rsidRPr="000614C8">
        <w:rPr>
          <w:rFonts w:ascii="Times New Roman" w:hAnsi="Times New Roman" w:cs="Times New Roman"/>
        </w:rPr>
        <w:softHyphen/>
        <w:t>мостоятельной учебной работе. Это предполагает все более широкое использование</w:t>
      </w:r>
      <w:r w:rsidRPr="00C36DBB">
        <w:rPr>
          <w:rFonts w:ascii="Times New Roman" w:hAnsi="Times New Roman" w:cs="Times New Roman"/>
          <w:sz w:val="28"/>
          <w:szCs w:val="28"/>
        </w:rPr>
        <w:t xml:space="preserve"> </w:t>
      </w:r>
      <w:r w:rsidRPr="000614C8">
        <w:rPr>
          <w:rFonts w:ascii="Times New Roman" w:hAnsi="Times New Roman" w:cs="Times New Roman"/>
        </w:rPr>
        <w:t>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 ступени полной, средней школы задачи учебных занятий (в схеме – планируемый 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</w:t>
      </w:r>
      <w:r w:rsidRPr="000614C8">
        <w:rPr>
          <w:rFonts w:ascii="Calibri" w:hAnsi="Calibri" w:cs="Calibri"/>
        </w:rPr>
        <w:t xml:space="preserve"> </w:t>
      </w:r>
      <w:r w:rsidRPr="000614C8">
        <w:rPr>
          <w:rFonts w:ascii="Times New Roman" w:hAnsi="Times New Roman" w:cs="Times New Roman"/>
        </w:rPr>
        <w:t>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 </w:t>
      </w:r>
      <w:r w:rsidRPr="000614C8">
        <w:rPr>
          <w:rFonts w:ascii="Times New Roman" w:hAnsi="Times New Roman" w:cs="Times New Roman"/>
          <w:b/>
          <w:bCs/>
        </w:rPr>
        <w:t>Система заданий</w:t>
      </w:r>
      <w:r w:rsidRPr="000614C8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Цель учебно-исследовательской деятельности</w:t>
      </w:r>
      <w:r w:rsidRPr="000614C8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Модульный принцип</w:t>
      </w:r>
      <w:r w:rsidRPr="000614C8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0614C8">
        <w:rPr>
          <w:rFonts w:ascii="Times New Roman" w:hAnsi="Times New Roman" w:cs="Times New Roman"/>
        </w:rPr>
        <w:t>ед</w:t>
      </w:r>
      <w:proofErr w:type="gramEnd"/>
      <w:r w:rsidRPr="000614C8">
        <w:rPr>
          <w:rFonts w:ascii="Times New Roman" w:hAnsi="Times New Roman" w:cs="Times New Roman"/>
        </w:rPr>
        <w:t>иничное».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0614C8">
        <w:rPr>
          <w:rFonts w:ascii="Times New Roman" w:hAnsi="Times New Roman" w:cs="Times New Roman"/>
        </w:rPr>
        <w:t>медиапрограмм</w:t>
      </w:r>
      <w:proofErr w:type="spellEnd"/>
      <w:r w:rsidRPr="000614C8">
        <w:rPr>
          <w:rFonts w:ascii="Times New Roman" w:hAnsi="Times New Roman" w:cs="Times New Roman"/>
        </w:rPr>
        <w:t xml:space="preserve"> с интерактивной доской). </w:t>
      </w:r>
    </w:p>
    <w:p w:rsidR="001A42F1" w:rsidRPr="000614C8" w:rsidRDefault="001A42F1" w:rsidP="00061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</w:t>
      </w:r>
      <w:r w:rsidR="000614C8">
        <w:rPr>
          <w:rFonts w:ascii="Times New Roman" w:hAnsi="Times New Roman" w:cs="Times New Roman"/>
          <w:b/>
          <w:sz w:val="24"/>
          <w:szCs w:val="24"/>
        </w:rPr>
        <w:t>редмета по итогам обучения в 11 классе</w:t>
      </w:r>
      <w:r w:rsidRPr="000614C8">
        <w:rPr>
          <w:rFonts w:ascii="Times New Roman" w:hAnsi="Times New Roman" w:cs="Times New Roman"/>
          <w:b/>
          <w:sz w:val="24"/>
          <w:szCs w:val="24"/>
        </w:rPr>
        <w:t>: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>
        <w:rPr>
          <w:rFonts w:ascii="Times New Roman" w:hAnsi="Times New Roman" w:cs="Times New Roman"/>
        </w:rPr>
        <w:t>д</w:t>
      </w:r>
      <w:r w:rsidRPr="001C36DA">
        <w:rPr>
          <w:rFonts w:ascii="Times New Roman" w:hAnsi="Times New Roman" w:cs="Times New Roman"/>
        </w:rPr>
        <w:t xml:space="preserve">нее, закон всемирного тяготения.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>
        <w:rPr>
          <w:rFonts w:ascii="Times New Roman" w:hAnsi="Times New Roman" w:cs="Times New Roman"/>
        </w:rPr>
        <w:t xml:space="preserve">юцию этой системы в будущем.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1C36DA">
        <w:rPr>
          <w:rFonts w:ascii="Times New Roman" w:hAnsi="Times New Roman" w:cs="Times New Roman"/>
        </w:rPr>
        <w:t>метеороидов</w:t>
      </w:r>
      <w:proofErr w:type="spellEnd"/>
      <w:r w:rsidRPr="001C36DA">
        <w:rPr>
          <w:rFonts w:ascii="Times New Roman" w:hAnsi="Times New Roman" w:cs="Times New Roman"/>
        </w:rPr>
        <w:t xml:space="preserve"> и нового класса небесных тел карликовых планет.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Получить представление о методах астрофизических исследований и законах </w:t>
      </w:r>
      <w:proofErr w:type="spellStart"/>
      <w:r w:rsidRPr="001C36DA">
        <w:rPr>
          <w:rFonts w:ascii="Times New Roman" w:hAnsi="Times New Roman" w:cs="Times New Roman"/>
        </w:rPr>
        <w:t>физиких</w:t>
      </w:r>
      <w:proofErr w:type="spellEnd"/>
      <w:r w:rsidRPr="001C36DA">
        <w:rPr>
          <w:rFonts w:ascii="Times New Roman" w:hAnsi="Times New Roman" w:cs="Times New Roman"/>
        </w:rPr>
        <w:t xml:space="preserve">, которые используются для изучения физически свойств небесных тел.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Получить представления о взрывах новых и сверхновых звёзд и </w:t>
      </w:r>
      <w:proofErr w:type="gramStart"/>
      <w:r w:rsidRPr="001C36DA">
        <w:rPr>
          <w:rFonts w:ascii="Times New Roman" w:hAnsi="Times New Roman" w:cs="Times New Roman"/>
        </w:rPr>
        <w:t>узнать</w:t>
      </w:r>
      <w:proofErr w:type="gramEnd"/>
      <w:r w:rsidRPr="001C36DA">
        <w:rPr>
          <w:rFonts w:ascii="Times New Roman" w:hAnsi="Times New Roman" w:cs="Times New Roman"/>
        </w:rPr>
        <w:t xml:space="preserve"> как в звёздах образуются тяжёлые химические элементы.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>
        <w:rPr>
          <w:rFonts w:ascii="Times New Roman" w:hAnsi="Times New Roman" w:cs="Times New Roman"/>
        </w:rPr>
        <w:t xml:space="preserve">нуть через толщу межзвёздного </w:t>
      </w:r>
      <w:r w:rsidRPr="001C36DA">
        <w:rPr>
          <w:rFonts w:ascii="Times New Roman" w:hAnsi="Times New Roman" w:cs="Times New Roman"/>
        </w:rPr>
        <w:t xml:space="preserve"> газа и пыли в центр Галактики, увидеть движение звёзд в нём вокруг сверхмассивной чёрной дыры.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1C36DA">
        <w:rPr>
          <w:rFonts w:ascii="Times New Roman" w:hAnsi="Times New Roman" w:cs="Times New Roman"/>
        </w:rPr>
        <w:t>нестационарности</w:t>
      </w:r>
      <w:proofErr w:type="spellEnd"/>
      <w:r w:rsidRPr="001C36DA">
        <w:rPr>
          <w:rFonts w:ascii="Times New Roman" w:hAnsi="Times New Roman" w:cs="Times New Roman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об открытии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66182E" w:rsidRPr="00803421" w:rsidRDefault="001A42F1" w:rsidP="0080342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</w:t>
      </w:r>
      <w:r w:rsidR="00803421">
        <w:rPr>
          <w:rFonts w:ascii="Times New Roman" w:hAnsi="Times New Roman" w:cs="Times New Roman"/>
        </w:rPr>
        <w:t>сть и её зависимость от времени.</w:t>
      </w: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1" w:rsidRPr="000614C8" w:rsidRDefault="001A42F1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0614C8" w:rsidRPr="000614C8">
        <w:rPr>
          <w:rFonts w:ascii="Times New Roman" w:hAnsi="Times New Roman" w:cs="Times New Roman"/>
          <w:b/>
          <w:sz w:val="24"/>
          <w:szCs w:val="24"/>
        </w:rPr>
        <w:t>к уровню подготовки учащихся  11</w:t>
      </w:r>
      <w:r w:rsidRPr="000614C8">
        <w:rPr>
          <w:rFonts w:ascii="Times New Roman" w:hAnsi="Times New Roman" w:cs="Times New Roman"/>
          <w:b/>
          <w:sz w:val="24"/>
          <w:szCs w:val="24"/>
        </w:rPr>
        <w:t xml:space="preserve"> класса (базовый уровень)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  <w:u w:val="single"/>
        </w:rPr>
        <w:t>должны знать: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0614C8">
        <w:rPr>
          <w:rFonts w:ascii="Times New Roman" w:hAnsi="Times New Roman" w:cs="Times New Roman"/>
        </w:rPr>
        <w:t>Леверье</w:t>
      </w:r>
      <w:proofErr w:type="spellEnd"/>
      <w:r w:rsidRPr="000614C8">
        <w:rPr>
          <w:rFonts w:ascii="Times New Roman" w:hAnsi="Times New Roman" w:cs="Times New Roman"/>
        </w:rPr>
        <w:t xml:space="preserve">, Адамса, Галлея, Белопольского, Бредихина, Струве, </w:t>
      </w:r>
      <w:proofErr w:type="spellStart"/>
      <w:r w:rsidRPr="000614C8">
        <w:rPr>
          <w:rFonts w:ascii="Times New Roman" w:hAnsi="Times New Roman" w:cs="Times New Roman"/>
        </w:rPr>
        <w:t>Герцшпрунга</w:t>
      </w:r>
      <w:proofErr w:type="spellEnd"/>
      <w:r w:rsidRPr="000614C8">
        <w:rPr>
          <w:rFonts w:ascii="Times New Roman" w:hAnsi="Times New Roman" w:cs="Times New Roman"/>
        </w:rPr>
        <w:t xml:space="preserve">-Рассела, Амбарцумяна, </w:t>
      </w:r>
      <w:proofErr w:type="spellStart"/>
      <w:r w:rsidRPr="000614C8">
        <w:rPr>
          <w:rFonts w:ascii="Times New Roman" w:hAnsi="Times New Roman" w:cs="Times New Roman"/>
        </w:rPr>
        <w:t>Барнарда</w:t>
      </w:r>
      <w:proofErr w:type="spellEnd"/>
      <w:r w:rsidRPr="000614C8">
        <w:rPr>
          <w:rFonts w:ascii="Times New Roman" w:hAnsi="Times New Roman" w:cs="Times New Roman"/>
        </w:rPr>
        <w:t>, Хаббла, Доплера, Фридмана, Эйнштейна;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  <w:u w:val="single"/>
        </w:rPr>
        <w:t>должны уметь: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использовать карту звездного неба для нахождения координат светила;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выражать результаты измерений и расчетов в единицах Международной системы;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приводить примеры практического использования астрономических знаний о небесных телах и их системах;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решать задачи на применение изученных астрономических законов;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0614C8">
        <w:rPr>
          <w:rFonts w:ascii="Times New Roman" w:hAnsi="Times New Roman" w:cs="Times New Roman"/>
        </w:rPr>
        <w:t>смысло</w:t>
      </w:r>
      <w:proofErr w:type="spellEnd"/>
      <w:r w:rsidRPr="000614C8">
        <w:rPr>
          <w:rFonts w:ascii="Times New Roman" w:hAnsi="Times New Roman" w:cs="Times New Roman"/>
        </w:rPr>
        <w:t>-поисковой, и профессионально-трудового выбора.</w:t>
      </w:r>
    </w:p>
    <w:p w:rsidR="001A42F1" w:rsidRPr="000614C8" w:rsidRDefault="001A42F1" w:rsidP="001A42F1">
      <w:pPr>
        <w:jc w:val="both"/>
        <w:rPr>
          <w:rFonts w:ascii="Calibri" w:hAnsi="Calibri" w:cs="Times New Roman"/>
        </w:rPr>
      </w:pPr>
    </w:p>
    <w:p w:rsidR="009D4C5A" w:rsidRDefault="009D4C5A" w:rsidP="0080342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Критерии оценивания: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ответов учащихся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«5»</w:t>
      </w:r>
      <w:r w:rsidRPr="000614C8">
        <w:rPr>
          <w:rFonts w:ascii="Times New Roman" w:eastAsia="Times New Roman" w:hAnsi="Times New Roman" w:cs="Times New Roman"/>
        </w:rPr>
        <w:t xml:space="preserve">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«4»</w:t>
      </w:r>
      <w:r w:rsidRPr="000614C8">
        <w:rPr>
          <w:rFonts w:ascii="Times New Roman" w:eastAsia="Times New Roman" w:hAnsi="Times New Roman" w:cs="Times New Roman"/>
        </w:rPr>
        <w:t xml:space="preserve">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«3»</w:t>
      </w:r>
      <w:r w:rsidRPr="000614C8">
        <w:rPr>
          <w:rFonts w:ascii="Times New Roman" w:eastAsia="Times New Roman" w:hAnsi="Times New Roman" w:cs="Times New Roman"/>
        </w:rPr>
        <w:t xml:space="preserve">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«2»</w:t>
      </w:r>
      <w:r w:rsidRPr="000614C8">
        <w:rPr>
          <w:rFonts w:ascii="Times New Roman" w:eastAsia="Times New Roman" w:hAnsi="Times New Roman" w:cs="Times New Roman"/>
        </w:rPr>
        <w:t xml:space="preserve">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1A42F1" w:rsidRPr="000614C8" w:rsidRDefault="001A42F1" w:rsidP="009D4C5A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«1»</w:t>
      </w:r>
      <w:r w:rsidRPr="000614C8">
        <w:rPr>
          <w:rFonts w:ascii="Times New Roman" w:eastAsia="Times New Roman" w:hAnsi="Times New Roman" w:cs="Times New Roman"/>
        </w:rPr>
        <w:t xml:space="preserve"> ― ответ, решение задачи или результат работы с картой отсутствуют.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оценивания тестового контроля: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«1»</w:t>
      </w:r>
      <w:r w:rsidRPr="000614C8">
        <w:rPr>
          <w:rFonts w:ascii="Times New Roman" w:eastAsia="Times New Roman" w:hAnsi="Times New Roman" w:cs="Times New Roman"/>
          <w:color w:val="333333"/>
        </w:rPr>
        <w:t> </w:t>
      </w:r>
      <w:r w:rsidRPr="000614C8">
        <w:rPr>
          <w:rFonts w:ascii="Times New Roman" w:eastAsia="Times New Roman" w:hAnsi="Times New Roman" w:cs="Times New Roman"/>
        </w:rPr>
        <w:t>- от 10 до 20 %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«2»</w:t>
      </w:r>
      <w:r w:rsidRPr="000614C8">
        <w:rPr>
          <w:rFonts w:ascii="Times New Roman" w:eastAsia="Times New Roman" w:hAnsi="Times New Roman" w:cs="Times New Roman"/>
        </w:rPr>
        <w:t> - от 21 до 30 %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«3»</w:t>
      </w:r>
      <w:r w:rsidRPr="000614C8">
        <w:rPr>
          <w:rFonts w:ascii="Times New Roman" w:eastAsia="Times New Roman" w:hAnsi="Times New Roman" w:cs="Times New Roman"/>
        </w:rPr>
        <w:t> - 31 – 50 %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«4»</w:t>
      </w:r>
      <w:r w:rsidRPr="000614C8">
        <w:rPr>
          <w:rFonts w:ascii="Times New Roman" w:eastAsia="Times New Roman" w:hAnsi="Times New Roman" w:cs="Times New Roman"/>
        </w:rPr>
        <w:t> – 51 – 85 %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«5»</w:t>
      </w:r>
      <w:r w:rsidRPr="000614C8">
        <w:rPr>
          <w:rFonts w:ascii="Times New Roman" w:eastAsia="Times New Roman" w:hAnsi="Times New Roman" w:cs="Times New Roman"/>
        </w:rPr>
        <w:t> – от 86 до 100 %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 самостоятельных и контрольных работ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«5» </w:t>
      </w:r>
      <w:r w:rsidRPr="000614C8">
        <w:rPr>
          <w:rFonts w:ascii="Times New Roman" w:eastAsia="Times New Roman" w:hAnsi="Times New Roman" w:cs="Times New Roman"/>
          <w:color w:val="333333"/>
        </w:rPr>
        <w:t>ставится за работу,  выполненную  полностью без ошибок  и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«4»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«3»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«2»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ставится, если число ошибок и недочётов превысило норму для оценки 3 или правильно выполнено менее 2/3 всей работы. 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Перечень ошибок: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Грубые ошибки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Незнание определений основных понятий, законов, правил, положений теории, формул, общепринятых символов.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Неумение выделять в ответе главное.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Небрежное отношение к оборудованию.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Негрубые ошибки</w:t>
      </w:r>
    </w:p>
    <w:p w:rsidR="001A42F1" w:rsidRPr="000614C8" w:rsidRDefault="001A42F1" w:rsidP="001A42F1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1A42F1" w:rsidRPr="000614C8" w:rsidRDefault="001A42F1" w:rsidP="001A42F1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Ошибки в условных обозначениях на принципиальных схемах, неточности чертежей.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Недочеты</w:t>
      </w:r>
    </w:p>
    <w:p w:rsidR="001A42F1" w:rsidRPr="000614C8" w:rsidRDefault="001A42F1" w:rsidP="001A42F1">
      <w:pPr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Небрежное выполнение записей, чертежей, схем.</w:t>
      </w:r>
    </w:p>
    <w:p w:rsidR="00174700" w:rsidRPr="00803421" w:rsidRDefault="001A42F1" w:rsidP="00803421">
      <w:pPr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Орфограф</w:t>
      </w:r>
      <w:r w:rsidR="00803421">
        <w:rPr>
          <w:rFonts w:ascii="Times New Roman" w:eastAsia="Times New Roman" w:hAnsi="Times New Roman" w:cs="Times New Roman"/>
          <w:color w:val="333333"/>
        </w:rPr>
        <w:t>ические и пунктуационные ошибки</w:t>
      </w:r>
    </w:p>
    <w:p w:rsidR="0066182E" w:rsidRDefault="0066182E" w:rsidP="00900717">
      <w:pPr>
        <w:rPr>
          <w:rFonts w:ascii="Times New Roman" w:hAnsi="Times New Roman" w:cs="Times New Roman"/>
          <w:b/>
        </w:rPr>
      </w:pPr>
    </w:p>
    <w:p w:rsidR="0066182E" w:rsidRDefault="0066182E" w:rsidP="007B19BD">
      <w:pPr>
        <w:jc w:val="center"/>
        <w:rPr>
          <w:rFonts w:ascii="Times New Roman" w:hAnsi="Times New Roman" w:cs="Times New Roman"/>
          <w:b/>
        </w:rPr>
      </w:pPr>
    </w:p>
    <w:p w:rsidR="007B19BD" w:rsidRPr="007B19BD" w:rsidRDefault="004A4004" w:rsidP="007B19BD">
      <w:pPr>
        <w:jc w:val="center"/>
        <w:rPr>
          <w:rFonts w:ascii="Times New Roman" w:hAnsi="Times New Roman" w:cs="Times New Roman"/>
          <w:b/>
        </w:rPr>
      </w:pPr>
      <w:r w:rsidRPr="007B19BD">
        <w:rPr>
          <w:rFonts w:ascii="Times New Roman" w:hAnsi="Times New Roman" w:cs="Times New Roman"/>
          <w:b/>
        </w:rPr>
        <w:t>ТЕМАТИЧЕСКОЕ ПОУРОЧНОЕ ПЛАНИРОВАНИЕ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 Введение в астрономию (2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 Астрометрия (5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sz w:val="24"/>
          <w:szCs w:val="24"/>
        </w:rPr>
        <w:t xml:space="preserve"> </w:t>
      </w:r>
      <w:r w:rsidRPr="00174700">
        <w:rPr>
          <w:rFonts w:ascii="Times New Roman" w:hAnsi="Times New Roman" w:cs="Times New Roman"/>
          <w:b/>
          <w:sz w:val="24"/>
          <w:szCs w:val="24"/>
        </w:rPr>
        <w:t xml:space="preserve">Небесная механика (4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Строение Солнечной системы (7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Астрофизика и звёздная астрономия (9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 изучения темы — получить представление о разных типах оптических телескопов, радиотеле</w:t>
      </w:r>
      <w:r w:rsidR="007B19BD">
        <w:rPr>
          <w:rFonts w:ascii="Times New Roman" w:hAnsi="Times New Roman" w:cs="Times New Roman"/>
        </w:rPr>
        <w:t xml:space="preserve">скопах и методах наблюдений с </w:t>
      </w:r>
      <w:r w:rsidRPr="001C36DA">
        <w:rPr>
          <w:rFonts w:ascii="Times New Roman" w:hAnsi="Times New Roman" w:cs="Times New Roman"/>
        </w:rPr>
        <w:t xml:space="preserve">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7B19BD" w:rsidRPr="00174700" w:rsidRDefault="004A4004">
      <w:pPr>
        <w:rPr>
          <w:rFonts w:ascii="Times New Roman" w:hAnsi="Times New Roman" w:cs="Times New Roman"/>
          <w:sz w:val="24"/>
          <w:szCs w:val="24"/>
        </w:rPr>
      </w:pPr>
      <w:r w:rsidRPr="00174700">
        <w:rPr>
          <w:rFonts w:ascii="Times New Roman" w:hAnsi="Times New Roman" w:cs="Times New Roman"/>
          <w:sz w:val="24"/>
          <w:szCs w:val="24"/>
        </w:rPr>
        <w:t xml:space="preserve"> </w:t>
      </w:r>
      <w:r w:rsidRPr="00174700">
        <w:rPr>
          <w:rFonts w:ascii="Times New Roman" w:hAnsi="Times New Roman" w:cs="Times New Roman"/>
          <w:b/>
          <w:sz w:val="24"/>
          <w:szCs w:val="24"/>
        </w:rPr>
        <w:t>Млечный Путь – наша</w:t>
      </w:r>
      <w:r w:rsidR="007B19BD" w:rsidRPr="0017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700">
        <w:rPr>
          <w:rFonts w:ascii="Times New Roman" w:hAnsi="Times New Roman" w:cs="Times New Roman"/>
          <w:b/>
          <w:sz w:val="24"/>
          <w:szCs w:val="24"/>
        </w:rPr>
        <w:t xml:space="preserve">Галактика (3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>Галактики (3 ч)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</w:t>
      </w:r>
      <w:r w:rsidR="007B19BD">
        <w:rPr>
          <w:rFonts w:ascii="Times New Roman" w:hAnsi="Times New Roman" w:cs="Times New Roman"/>
        </w:rPr>
        <w:t xml:space="preserve">их; получить </w:t>
      </w:r>
      <w:r w:rsidRPr="001C36DA">
        <w:rPr>
          <w:rFonts w:ascii="Times New Roman" w:hAnsi="Times New Roman" w:cs="Times New Roman"/>
        </w:rPr>
        <w:t xml:space="preserve">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1C36DA">
        <w:rPr>
          <w:rFonts w:ascii="Times New Roman" w:hAnsi="Times New Roman" w:cs="Times New Roman"/>
        </w:rPr>
        <w:t>заполняющим</w:t>
      </w:r>
      <w:proofErr w:type="gramEnd"/>
      <w:r w:rsidRPr="001C36DA">
        <w:rPr>
          <w:rFonts w:ascii="Times New Roman" w:hAnsi="Times New Roman" w:cs="Times New Roman"/>
        </w:rPr>
        <w:t xml:space="preserve"> скопления галактик.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(3 ч)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астрономии (3 ч) </w:t>
      </w:r>
    </w:p>
    <w:p w:rsidR="004A4004" w:rsidRPr="001C36DA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1C36DA">
        <w:rPr>
          <w:rFonts w:ascii="Times New Roman" w:hAnsi="Times New Roman" w:cs="Times New Roman"/>
        </w:rPr>
        <w:t>экзопланетах</w:t>
      </w:r>
      <w:proofErr w:type="spellEnd"/>
      <w:r w:rsidRPr="001C36DA">
        <w:rPr>
          <w:rFonts w:ascii="Times New Roman" w:hAnsi="Times New Roman" w:cs="Times New Roman"/>
        </w:rPr>
        <w:t xml:space="preserve"> и поиске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AA5EC0" w:rsidRDefault="00AA5EC0">
      <w:pPr>
        <w:rPr>
          <w:rFonts w:ascii="Times New Roman" w:hAnsi="Times New Roman" w:cs="Times New Roman"/>
        </w:rPr>
      </w:pPr>
    </w:p>
    <w:p w:rsidR="007B19BD" w:rsidRDefault="007B19BD">
      <w:pPr>
        <w:rPr>
          <w:rFonts w:ascii="Times New Roman" w:hAnsi="Times New Roman" w:cs="Times New Roman"/>
        </w:rPr>
      </w:pPr>
    </w:p>
    <w:p w:rsidR="007B19BD" w:rsidRPr="001C36DA" w:rsidRDefault="007B19BD">
      <w:pPr>
        <w:rPr>
          <w:rFonts w:ascii="Times New Roman" w:hAnsi="Times New Roman" w:cs="Times New Roman"/>
        </w:rPr>
      </w:pPr>
    </w:p>
    <w:p w:rsidR="0066182E" w:rsidRDefault="0066182E" w:rsidP="00DF45C2">
      <w:pPr>
        <w:rPr>
          <w:rFonts w:ascii="Times New Roman" w:hAnsi="Times New Roman" w:cs="Times New Roman"/>
          <w:b/>
        </w:rPr>
      </w:pPr>
    </w:p>
    <w:p w:rsidR="0066182E" w:rsidRDefault="0066182E" w:rsidP="007B19BD">
      <w:pPr>
        <w:jc w:val="center"/>
        <w:rPr>
          <w:rFonts w:ascii="Times New Roman" w:hAnsi="Times New Roman" w:cs="Times New Roman"/>
          <w:b/>
        </w:rPr>
      </w:pPr>
    </w:p>
    <w:p w:rsidR="00AA5EC0" w:rsidRPr="007B19BD" w:rsidRDefault="00AA5EC0" w:rsidP="007B19BD">
      <w:pPr>
        <w:jc w:val="center"/>
        <w:rPr>
          <w:rFonts w:ascii="Times New Roman" w:hAnsi="Times New Roman" w:cs="Times New Roman"/>
          <w:b/>
        </w:rPr>
      </w:pPr>
      <w:r w:rsidRPr="007B19BD">
        <w:rPr>
          <w:rFonts w:ascii="Times New Roman" w:hAnsi="Times New Roman" w:cs="Times New Roman"/>
          <w:b/>
        </w:rPr>
        <w:t>ПОУРОЧНОЕ ТЕМАТИЧЕСКОЕ ПЛАНИРОВАНИЕ</w:t>
      </w:r>
    </w:p>
    <w:p w:rsidR="001A2818" w:rsidRPr="001C36DA" w:rsidRDefault="00065C86" w:rsidP="00134ACF">
      <w:pPr>
        <w:jc w:val="center"/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(1 ч в неделю, всего за 1 год обучения 35 ч, из них 1 ч – резервное время)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93"/>
        <w:gridCol w:w="3697"/>
        <w:gridCol w:w="3697"/>
        <w:gridCol w:w="3697"/>
      </w:tblGrid>
      <w:tr w:rsidR="0066182E" w:rsidRPr="001C36DA" w:rsidTr="0066182E">
        <w:tc>
          <w:tcPr>
            <w:tcW w:w="2802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Темы, входящие в разделы примерной программы</w:t>
            </w:r>
          </w:p>
        </w:tc>
        <w:tc>
          <w:tcPr>
            <w:tcW w:w="893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Основное содержание по темам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Знать/понимать: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Уметь:</w:t>
            </w:r>
          </w:p>
        </w:tc>
      </w:tr>
      <w:tr w:rsidR="0066182E" w:rsidRPr="001C36DA" w:rsidTr="00803421">
        <w:tc>
          <w:tcPr>
            <w:tcW w:w="14786" w:type="dxa"/>
            <w:gridSpan w:val="5"/>
          </w:tcPr>
          <w:p w:rsidR="0066182E" w:rsidRPr="00134ACF" w:rsidRDefault="0066182E" w:rsidP="000B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Введение (1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Введение в астрономию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1. </w:t>
            </w:r>
            <w:r w:rsidRPr="00134ACF">
              <w:rPr>
                <w:rFonts w:ascii="Times New Roman" w:hAnsi="Times New Roman" w:cs="Times New Roman"/>
                <w:b/>
              </w:rPr>
              <w:t>Введение в астрономию Астрономия – наука о космосе. Понятие Вселенной. Структуры и масштабы Вселенной. Далёкие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</w:rPr>
              <w:t>глубины Вселенной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1, 2</w:t>
            </w: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что изучает астрономия;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роль наблюдений в астрономии;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значение астрономии;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что такое Вселенная;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структуру и масштабы Вселенной</w:t>
            </w:r>
          </w:p>
        </w:tc>
        <w:tc>
          <w:tcPr>
            <w:tcW w:w="3697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803421">
        <w:tc>
          <w:tcPr>
            <w:tcW w:w="14786" w:type="dxa"/>
            <w:gridSpan w:val="5"/>
          </w:tcPr>
          <w:p w:rsidR="0066182E" w:rsidRPr="00134ACF" w:rsidRDefault="0066182E" w:rsidP="000B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Астрометрия (5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Звёздное небо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2. </w:t>
            </w:r>
            <w:r w:rsidRPr="00134ACF">
              <w:rPr>
                <w:rFonts w:ascii="Times New Roman" w:hAnsi="Times New Roman" w:cs="Times New Roman"/>
                <w:b/>
              </w:rPr>
              <w:t>Звёздное небо Звездное небо. Что такое созвездие. Основные созвездия Северного полушария.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3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что такое созвездие;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названия некоторых созвездий, их конфигурацию, альфу каждого из этих созвездий;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точки, линии и круги на небесной сфере: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горизонт,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полуденная линия,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небесный меридиан,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небесный экватор,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эклиптика,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зенит,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полюс мира,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ось мира,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точки равноденствий и солнцестояний;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теорему о высоте полюса мира над горизонтом;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понятия сферической и практической астрономии: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кульминация и высота светила над горизонтом;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-прямое восхождение и склонение;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сутки;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отличие между новым и старым стилями;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величины: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угловые размеры Луны и Солнца; - даты равноденствий и солнцестояний;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угол наклона эклиптики к экватору;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соотношения между мерами и мерами времени для измерения углов;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продолжительность года;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число звёзд, видимых невооружённым взглядом;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принципы определения географической широты и долготы по астрономическим наблюдениям;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причины и характер видимого движения звезд и Солнца, а также годичного движения Солнца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использовать подвижную звёздную карту для решения следующих задач: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а) определять координаты звёзд, нанесённых на карту;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б) по заданным координатам объектов (Солнце, Луна, планеты) наносить их положение на карту;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в) устанавливать карту на любую дату и время суток, ориентировать её и определять условия видимости светил.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решать задачи на связь высоты светила в кульминации с географической широтой места наблюдения;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определять высоту светила в кульминации и его склонение;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географическую высоту места наблюдения;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рисовать чертёж в соответствии с условиями задачи;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осуществлять переход к разным системам счета времени.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находить стороны света по Полярной звезде и полуденному Солнцу;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отыскивать на небе следующие созвездия и наиболее яркие звёзды в них: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Большую Медведицу,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Малую Медведицу (с Полярной звездой),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Кассиопею,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Лиру (с Вегой),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Орёл (с Альтаиром),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Лебедь (с Денебом),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Возничий (с Капеллой),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Волопас (с Арктуром),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Северную корону,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Орион (с Бетельгейзе),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Телец (с </w:t>
            </w:r>
            <w:proofErr w:type="spellStart"/>
            <w:r w:rsidRPr="001C36DA">
              <w:rPr>
                <w:rFonts w:ascii="Times New Roman" w:hAnsi="Times New Roman" w:cs="Times New Roman"/>
              </w:rPr>
              <w:t>Альдебараном</w:t>
            </w:r>
            <w:proofErr w:type="spellEnd"/>
            <w:r w:rsidRPr="001C36DA">
              <w:rPr>
                <w:rFonts w:ascii="Times New Roman" w:hAnsi="Times New Roman" w:cs="Times New Roman"/>
              </w:rPr>
              <w:t>),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Большой Пёс (с Сириусом)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Небесные координаты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3. </w:t>
            </w:r>
            <w:r w:rsidRPr="00134ACF">
              <w:rPr>
                <w:rFonts w:ascii="Times New Roman" w:hAnsi="Times New Roman" w:cs="Times New Roman"/>
                <w:b/>
              </w:rPr>
              <w:t>Небесные координаты 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4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Видимое движение планет и Солнца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4. </w:t>
            </w:r>
            <w:r w:rsidRPr="00134ACF">
              <w:rPr>
                <w:rFonts w:ascii="Times New Roman" w:hAnsi="Times New Roman" w:cs="Times New Roman"/>
                <w:b/>
              </w:rPr>
              <w:t>Видимое движение планет и Солнца Эклиптика, точка весеннего равноденствия, неравномерное движение Солнца по эклиптике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5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Движение Луны и затмения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5. </w:t>
            </w:r>
            <w:r w:rsidRPr="00134ACF">
              <w:rPr>
                <w:rFonts w:ascii="Times New Roman" w:hAnsi="Times New Roman" w:cs="Times New Roman"/>
                <w:b/>
              </w:rPr>
              <w:t>Движение Луны и затмения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</w:rPr>
              <w:t>Синодический месяц, узлы лунной орбиты, почему происходят затмения, Сарос и предсказания затмений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6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Время и календарь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6</w:t>
            </w:r>
            <w:r w:rsidRPr="00134ACF">
              <w:rPr>
                <w:rFonts w:ascii="Times New Roman" w:hAnsi="Times New Roman" w:cs="Times New Roman"/>
                <w:b/>
              </w:rPr>
              <w:t>. Время и календарь Солнечное и звёздное время, лунный и солнечный календарь, юлианский и григорианский календарь.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7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803421">
        <w:tc>
          <w:tcPr>
            <w:tcW w:w="14786" w:type="dxa"/>
            <w:gridSpan w:val="5"/>
          </w:tcPr>
          <w:p w:rsidR="0066182E" w:rsidRPr="00134ACF" w:rsidRDefault="0066182E" w:rsidP="00FB7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Небесная механика (3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Система мира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7. </w:t>
            </w:r>
            <w:r w:rsidRPr="00134ACF">
              <w:rPr>
                <w:rFonts w:ascii="Times New Roman" w:hAnsi="Times New Roman" w:cs="Times New Roman"/>
                <w:b/>
              </w:rPr>
              <w:t>Система мира 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8</w:t>
            </w:r>
          </w:p>
        </w:tc>
        <w:tc>
          <w:tcPr>
            <w:tcW w:w="3697" w:type="dxa"/>
            <w:vMerge w:val="restart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понятия: - гелиоцентрическая система мира; - геоцентрическая система мира;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синодический период;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звёздный период;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горизонтальный параллакс;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угловые размеры светил;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первая космическая скорость;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вторая космическая скорость;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способы определения размеров и массы Земли;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способы определения расстояний до небесных тел и их масс по закону Кеплера;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законы Кеплера и их связь с законом тяготения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Законы Кеплера движения планет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8. </w:t>
            </w:r>
            <w:r w:rsidRPr="00134ACF">
              <w:rPr>
                <w:rFonts w:ascii="Times New Roman" w:hAnsi="Times New Roman" w:cs="Times New Roman"/>
                <w:b/>
              </w:rPr>
              <w:t>Законы Кеплера движения планет Обобщённые законы Кеплера и определение масс небесных тел.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9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Космические скорости и межпланетные перелёты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D44E1D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9. </w:t>
            </w:r>
            <w:r w:rsidRPr="00D44E1D">
              <w:rPr>
                <w:rFonts w:ascii="Times New Roman" w:hAnsi="Times New Roman" w:cs="Times New Roman"/>
                <w:b/>
              </w:rPr>
              <w:t>Космические скорости и межпланетные перелёты Первая и вторая космические скорости; оптимальная полуэллиптическая орбита КА к планетам, время полёта к планете.</w:t>
            </w:r>
          </w:p>
          <w:p w:rsidR="0066182E" w:rsidRPr="00D44E1D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D44E1D">
              <w:rPr>
                <w:rFonts w:ascii="Times New Roman" w:hAnsi="Times New Roman" w:cs="Times New Roman"/>
                <w:b/>
                <w:i/>
              </w:rPr>
              <w:t>Ресурсы урока: Учебник, §</w:t>
            </w:r>
            <w:r>
              <w:rPr>
                <w:rFonts w:ascii="Times New Roman" w:hAnsi="Times New Roman" w:cs="Times New Roman"/>
                <w:b/>
                <w:i/>
              </w:rPr>
              <w:t>10,11.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803421">
        <w:tc>
          <w:tcPr>
            <w:tcW w:w="14786" w:type="dxa"/>
            <w:gridSpan w:val="5"/>
          </w:tcPr>
          <w:p w:rsidR="0066182E" w:rsidRPr="00D44E1D" w:rsidRDefault="0066182E" w:rsidP="00FB7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D">
              <w:rPr>
                <w:rFonts w:ascii="Times New Roman" w:hAnsi="Times New Roman" w:cs="Times New Roman"/>
                <w:b/>
              </w:rPr>
              <w:t>Строение Солнечной системы (7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1254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10</w:t>
            </w:r>
            <w:r w:rsidRPr="00131254">
              <w:rPr>
                <w:rFonts w:ascii="Times New Roman" w:hAnsi="Times New Roman" w:cs="Times New Roman"/>
                <w:b/>
              </w:rPr>
              <w:t>. Современные представления о строении и составе Солнечной системы</w:t>
            </w:r>
            <w:proofErr w:type="gramStart"/>
            <w:r w:rsidRPr="00131254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131254">
              <w:rPr>
                <w:rFonts w:ascii="Times New Roman" w:hAnsi="Times New Roman" w:cs="Times New Roman"/>
                <w:b/>
              </w:rPr>
              <w:t xml:space="preserve">б отличиях планет земной группы и планет-гигантов; о планетах-карликах; малых телах; о поясе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Койпера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и облаке комет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Оорта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12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происхождение Солнечной системы;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закономерности в Солнечной системе;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космогонические гипотезы;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система Земля–Луна;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движения Земли;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форма Земли;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природа Луны;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общая характеристика планет земной группы (атмосфера, поверхность);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общая характеристика планет</w:t>
            </w:r>
            <w:r>
              <w:rPr>
                <w:rFonts w:ascii="Times New Roman" w:hAnsi="Times New Roman" w:cs="Times New Roman"/>
              </w:rPr>
              <w:t>-</w:t>
            </w:r>
            <w:r w:rsidRPr="001C36DA">
              <w:rPr>
                <w:rFonts w:ascii="Times New Roman" w:hAnsi="Times New Roman" w:cs="Times New Roman"/>
              </w:rPr>
              <w:t xml:space="preserve">гигантов (атмосфера; поверхность);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спутники и кольца планет</w:t>
            </w:r>
            <w:r>
              <w:rPr>
                <w:rFonts w:ascii="Times New Roman" w:hAnsi="Times New Roman" w:cs="Times New Roman"/>
              </w:rPr>
              <w:t>-</w:t>
            </w:r>
            <w:r w:rsidRPr="001C36DA">
              <w:rPr>
                <w:rFonts w:ascii="Times New Roman" w:hAnsi="Times New Roman" w:cs="Times New Roman"/>
              </w:rPr>
              <w:t xml:space="preserve">гигантов;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астероиды и метеориты;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пояс астероидов;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кометы и метеоры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пользоваться планом Солнечной системы и справочными данными;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определять по астрономическому календарю, какие планеты и в каких созвездиях видны на небе в данное время;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-находить планеты на небе, отличая их от звёзд;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применять законы Кеплера и закон всемирного тяготения при объяснении движения планет и космических аппаратов;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Урок 11</w:t>
            </w:r>
            <w:r w:rsidRPr="00131254">
              <w:rPr>
                <w:rFonts w:ascii="Times New Roman" w:hAnsi="Times New Roman" w:cs="Times New Roman"/>
                <w:b/>
              </w:rPr>
              <w:t>. Планета Земля Форма Земли, внутреннее строение, атмосфера и влияние парникового эффекта на климат Земли.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13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Луна и её влияние на Землю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1254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12. </w:t>
            </w:r>
            <w:r w:rsidRPr="00131254">
              <w:rPr>
                <w:rFonts w:ascii="Times New Roman" w:hAnsi="Times New Roman" w:cs="Times New Roman"/>
                <w:b/>
              </w:rPr>
              <w:t>Луна и её влияние на Землю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14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13. </w:t>
            </w:r>
            <w:r w:rsidRPr="00131254">
              <w:rPr>
                <w:rFonts w:ascii="Times New Roman" w:hAnsi="Times New Roman" w:cs="Times New Roman"/>
                <w:b/>
              </w:rPr>
              <w:t>Планеты земной группы Физические свойства Меркурия, Марса и Венеры; исследования планет земной группы космическими аппаратами.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15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Планеты-гиганты. Планеты-карлики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14. </w:t>
            </w:r>
            <w:r w:rsidRPr="00131254">
              <w:rPr>
                <w:rFonts w:ascii="Times New Roman" w:hAnsi="Times New Roman" w:cs="Times New Roman"/>
                <w:b/>
              </w:rPr>
              <w:t>Планеты-гиганты. Планеты-карлики 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16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</w:tbl>
    <w:p w:rsidR="001A2818" w:rsidRPr="001C36DA" w:rsidRDefault="001A28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2489A" w:rsidRPr="001C36DA" w:rsidTr="0022489A">
        <w:trPr>
          <w:trHeight w:val="1833"/>
        </w:trPr>
        <w:tc>
          <w:tcPr>
            <w:tcW w:w="3696" w:type="dxa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3696" w:type="dxa"/>
          </w:tcPr>
          <w:p w:rsidR="00131254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15. </w:t>
            </w:r>
            <w:r w:rsidRPr="00131254">
              <w:rPr>
                <w:rFonts w:ascii="Times New Roman" w:hAnsi="Times New Roman" w:cs="Times New Roman"/>
                <w:b/>
              </w:rPr>
              <w:t xml:space="preserve">Малые тела Солнечной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системы</w:t>
            </w:r>
            <w:proofErr w:type="gramStart"/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  <w:r w:rsidRPr="00131254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Pr="00131254">
              <w:rPr>
                <w:rFonts w:ascii="Times New Roman" w:hAnsi="Times New Roman" w:cs="Times New Roman"/>
                <w:b/>
              </w:rPr>
              <w:t>изическая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природа астероидов и комет; пояс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Койпера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и облако комет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Оорта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>; природа метеоров и метеоритов</w:t>
            </w:r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22489A" w:rsidRPr="00131254" w:rsidRDefault="0022489A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17</w:t>
            </w:r>
          </w:p>
        </w:tc>
        <w:tc>
          <w:tcPr>
            <w:tcW w:w="3697" w:type="dxa"/>
            <w:vMerge w:val="restart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 w:val="restart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</w:tr>
      <w:tr w:rsidR="0022489A" w:rsidRPr="001C36DA" w:rsidTr="00D97F95">
        <w:tc>
          <w:tcPr>
            <w:tcW w:w="3696" w:type="dxa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Современные представления о происхождении Солнечной системы</w:t>
            </w:r>
          </w:p>
        </w:tc>
        <w:tc>
          <w:tcPr>
            <w:tcW w:w="3696" w:type="dxa"/>
          </w:tcPr>
          <w:p w:rsidR="00131254" w:rsidRPr="00131254" w:rsidRDefault="0022489A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16. </w:t>
            </w:r>
            <w:r w:rsidRPr="00131254">
              <w:rPr>
                <w:rFonts w:ascii="Times New Roman" w:hAnsi="Times New Roman" w:cs="Times New Roman"/>
                <w:b/>
              </w:rPr>
              <w:t>Современные представления о происхождении Солнечной системы Современные представления о происхождении Солнечной системы</w:t>
            </w:r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22489A" w:rsidRPr="00131254" w:rsidRDefault="0022489A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18</w:t>
            </w:r>
          </w:p>
        </w:tc>
        <w:tc>
          <w:tcPr>
            <w:tcW w:w="3697" w:type="dxa"/>
            <w:vMerge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</w:tr>
      <w:tr w:rsidR="00E11859" w:rsidRPr="001C36DA" w:rsidTr="001A42F1">
        <w:tc>
          <w:tcPr>
            <w:tcW w:w="14786" w:type="dxa"/>
            <w:gridSpan w:val="4"/>
          </w:tcPr>
          <w:p w:rsidR="00E11859" w:rsidRPr="00131254" w:rsidRDefault="00E11859" w:rsidP="00E11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4">
              <w:rPr>
                <w:rFonts w:ascii="Times New Roman" w:hAnsi="Times New Roman" w:cs="Times New Roman"/>
                <w:b/>
              </w:rPr>
              <w:t>Астрофизика и звёздная астрономия (7 ч)</w:t>
            </w: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Методы астрофизических исследований</w:t>
            </w:r>
          </w:p>
        </w:tc>
        <w:tc>
          <w:tcPr>
            <w:tcW w:w="3696" w:type="dxa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17. </w:t>
            </w:r>
            <w:r w:rsidRPr="00370CE3">
              <w:rPr>
                <w:rFonts w:ascii="Times New Roman" w:hAnsi="Times New Roman" w:cs="Times New Roman"/>
                <w:b/>
              </w:rPr>
              <w:t>Методы астрофизических исследований Принцип действия и устройство телескопов, рефракторов и рефлекторов; радиотелескопы и радиоинтерферометры.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19</w:t>
            </w:r>
          </w:p>
        </w:tc>
        <w:tc>
          <w:tcPr>
            <w:tcW w:w="3697" w:type="dxa"/>
            <w:vMerge w:val="restart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физические характеристики Солнца: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масса,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размеры,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температура;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схему строения Солнца и физические процессы, происходящие в его недрах и атмосфере;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проявления солнечной активности, их причины, периодичность и влияние на Землю; - основные характеристики звёзд в сравнении с Солнцем: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спектры,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температуры, 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светимости;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пульсирующие и взрывающиеся звезд;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порядок расстояния до звёзд, способы определения и размеров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единицы измерения расстояний: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парсек,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световой год;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важнейшие закономерности мира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диаграммы «спектр– светимость» и «масса– светимость»;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способ определения масс двойных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параметры состояния звёздного вещества: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плотность,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температура,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химический состав,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физическое состояние; - важнейшие понятия: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годичный параллакс,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светимость,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абсолютная звёздная величина;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устройство и назначение телескопа; </w:t>
            </w:r>
          </w:p>
          <w:p w:rsidR="00370CE3" w:rsidRPr="001C36DA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устройство и назначение рефракторов и рефлекторов</w:t>
            </w:r>
          </w:p>
        </w:tc>
        <w:tc>
          <w:tcPr>
            <w:tcW w:w="3697" w:type="dxa"/>
            <w:vMerge w:val="restart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применять основные положения ведущих физических теорий при объяснении природы Солнца и звёзд;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анализировать диаграммы «спектр–светимость» и «масса– светимость»;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находить на небе звёзды: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Малой Медведицы,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Лиры, 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Лебедя,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Орла,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Ориона,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Близнецов,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Возничего,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Малого Пса,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Большого Пса,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Тельца</w:t>
            </w: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3696" w:type="dxa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18. </w:t>
            </w:r>
            <w:r w:rsidRPr="00370CE3">
              <w:rPr>
                <w:rFonts w:ascii="Times New Roman" w:hAnsi="Times New Roman" w:cs="Times New Roman"/>
                <w:b/>
              </w:rPr>
              <w:t>Солнце. 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20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Внутреннее строение и источник энергии Солнца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19. </w:t>
            </w:r>
            <w:r w:rsidRPr="00370CE3">
              <w:rPr>
                <w:rFonts w:ascii="Times New Roman" w:hAnsi="Times New Roman" w:cs="Times New Roman"/>
                <w:b/>
              </w:rPr>
              <w:t>Внутреннее строение и источник энергии Солнца Расчёт температуры внутри Солнца; термоядерный источник энергии Солнца и перенос энергии внутри Солнца; наблюдения солнечных нейтрино.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21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Основные характеристики звёзд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20. </w:t>
            </w:r>
            <w:r w:rsidRPr="00370CE3">
              <w:rPr>
                <w:rFonts w:ascii="Times New Roman" w:hAnsi="Times New Roman" w:cs="Times New Roman"/>
                <w:b/>
              </w:rPr>
              <w:t>Основные характеристики звёзд 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22–23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21</w:t>
            </w:r>
            <w:r w:rsidRPr="00370CE3">
              <w:rPr>
                <w:rFonts w:ascii="Times New Roman" w:hAnsi="Times New Roman" w:cs="Times New Roman"/>
                <w:b/>
              </w:rPr>
              <w:t xml:space="preserve">. Белые карлики, нейтронные звёзды, чёрные дыры. Двойные, кратные и переменные звёзды Особенности строения белых карликов и предел </w:t>
            </w:r>
            <w:proofErr w:type="spellStart"/>
            <w:r w:rsidRPr="00370CE3">
              <w:rPr>
                <w:rFonts w:ascii="Times New Roman" w:hAnsi="Times New Roman" w:cs="Times New Roman"/>
                <w:b/>
              </w:rPr>
              <w:t>Чандрасекара</w:t>
            </w:r>
            <w:proofErr w:type="spellEnd"/>
            <w:r w:rsidRPr="00370CE3">
              <w:rPr>
                <w:rFonts w:ascii="Times New Roman" w:hAnsi="Times New Roman" w:cs="Times New Roman"/>
                <w:b/>
              </w:rPr>
              <w:t xml:space="preserve"> на их массу; пульсары и нейтронные звёзды; понятие чёрной дыры; наблюдения д</w:t>
            </w:r>
            <w:r>
              <w:rPr>
                <w:rFonts w:ascii="Times New Roman" w:hAnsi="Times New Roman" w:cs="Times New Roman"/>
                <w:b/>
              </w:rPr>
              <w:t xml:space="preserve">войных звёзд и определение их </w:t>
            </w:r>
            <w:r w:rsidRPr="00370CE3">
              <w:rPr>
                <w:rFonts w:ascii="Times New Roman" w:hAnsi="Times New Roman" w:cs="Times New Roman"/>
                <w:b/>
              </w:rPr>
              <w:t xml:space="preserve"> масс; пульсирующие переменные звёзды; цефеиды и связь периода пульсаций со светимостью у них.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24–25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Новые и сверхновые звёзды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22. </w:t>
            </w:r>
            <w:r w:rsidRPr="00370CE3">
              <w:rPr>
                <w:rFonts w:ascii="Times New Roman" w:hAnsi="Times New Roman" w:cs="Times New Roman"/>
                <w:b/>
              </w:rPr>
              <w:t>Новые и сверхновые звёзды Наблюдаемые проявления взрывов новых и сверхновых звёзд; свойства остатков взрывов сверхновых звёзд.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26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Эволюция звёзд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23. </w:t>
            </w:r>
            <w:r w:rsidRPr="00370CE3">
              <w:rPr>
                <w:rFonts w:ascii="Times New Roman" w:hAnsi="Times New Roman" w:cs="Times New Roman"/>
                <w:b/>
              </w:rPr>
              <w:t>Эволюция звёзд 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27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766BED" w:rsidRPr="001C36DA" w:rsidTr="001A42F1">
        <w:tc>
          <w:tcPr>
            <w:tcW w:w="14786" w:type="dxa"/>
            <w:gridSpan w:val="4"/>
          </w:tcPr>
          <w:p w:rsidR="00766BED" w:rsidRPr="00370CE3" w:rsidRDefault="00766BED" w:rsidP="0076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Млечный путь (3 ч)</w:t>
            </w: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Газ и пыль в Галактике</w:t>
            </w:r>
          </w:p>
        </w:tc>
        <w:tc>
          <w:tcPr>
            <w:tcW w:w="3696" w:type="dxa"/>
          </w:tcPr>
          <w:p w:rsidR="004F7090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24. </w:t>
            </w:r>
            <w:r w:rsidRPr="00370CE3">
              <w:rPr>
                <w:rFonts w:ascii="Times New Roman" w:hAnsi="Times New Roman" w:cs="Times New Roman"/>
                <w:b/>
              </w:rPr>
              <w:t>Газ и пыль в Галактике Наблюдаемые характеристики отражательных и диффузных туманностей; распределение их вблизи плоскости Галактики;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370CE3">
              <w:rPr>
                <w:rFonts w:ascii="Times New Roman" w:hAnsi="Times New Roman" w:cs="Times New Roman"/>
                <w:b/>
              </w:rPr>
              <w:t>спиральная структура Галактики</w:t>
            </w:r>
            <w:r w:rsidR="00370CE3">
              <w:rPr>
                <w:rFonts w:ascii="Times New Roman" w:hAnsi="Times New Roman" w:cs="Times New Roman"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28</w:t>
            </w:r>
          </w:p>
        </w:tc>
        <w:tc>
          <w:tcPr>
            <w:tcW w:w="3697" w:type="dxa"/>
            <w:vMerge w:val="restart"/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понятие туманности;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физические параметры, химический состав и распределение межзвёздного вещества в Галактике; - примерные значения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следующих величин: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расстояния между звёздами в окрестности Солнца, их число в Галактике, её размеры,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инфракрасный телескоп;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оценка массы и размеров чёрной дыры по движению отдельных звёзд.</w:t>
            </w:r>
          </w:p>
        </w:tc>
        <w:tc>
          <w:tcPr>
            <w:tcW w:w="3697" w:type="dxa"/>
            <w:vMerge w:val="restart"/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объяснять причины различия видимого и истинного распределения звёзд, межзвёздного вещества и галактик на небе;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находить расстояния между звёздами в окрестности Солнца, их число в Галактике, её размеры;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оценивать массу и размер чёрной дыры по движению отдельных звёзд</w:t>
            </w: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Рассеянные и шаровые звёздные скопления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25. </w:t>
            </w:r>
            <w:r w:rsidRPr="00370CE3">
              <w:rPr>
                <w:rFonts w:ascii="Times New Roman" w:hAnsi="Times New Roman" w:cs="Times New Roman"/>
                <w:b/>
              </w:rPr>
              <w:t>Рассеянные и шаровые звёздные скопления Наблюдаемые свойства скоплений и их распределение в Галактике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29</w:t>
            </w: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Сверхмассивная чёрная дыра в центре Млечного Пути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26. </w:t>
            </w:r>
            <w:r w:rsidRPr="00370CE3">
              <w:rPr>
                <w:rFonts w:ascii="Times New Roman" w:hAnsi="Times New Roman" w:cs="Times New Roman"/>
                <w:b/>
              </w:rPr>
              <w:t>Сверхмассивная чёрная дыра в центре Млечного Пути 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30</w:t>
            </w: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1A42F1">
        <w:tc>
          <w:tcPr>
            <w:tcW w:w="14786" w:type="dxa"/>
            <w:gridSpan w:val="4"/>
          </w:tcPr>
          <w:p w:rsidR="004F7090" w:rsidRPr="00370CE3" w:rsidRDefault="004F7090" w:rsidP="004F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Галактики (3 ч)</w:t>
            </w: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Классификация галактик</w:t>
            </w:r>
          </w:p>
        </w:tc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27. </w:t>
            </w:r>
            <w:r w:rsidRPr="00370CE3">
              <w:rPr>
                <w:rFonts w:ascii="Times New Roman" w:hAnsi="Times New Roman" w:cs="Times New Roman"/>
                <w:b/>
              </w:rPr>
              <w:t>Классификация галактик 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  <w:r w:rsidR="00370CE3">
              <w:rPr>
                <w:rFonts w:ascii="Times New Roman" w:hAnsi="Times New Roman" w:cs="Times New Roman"/>
                <w:b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типы галактик, различия между ними;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примерное значение и физический смысл постоянной Хаббла;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возраст наблюдаемых небесных тел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Активные галактики и квазары</w:t>
            </w:r>
          </w:p>
        </w:tc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28. </w:t>
            </w:r>
            <w:r w:rsidRPr="00370CE3">
              <w:rPr>
                <w:rFonts w:ascii="Times New Roman" w:hAnsi="Times New Roman" w:cs="Times New Roman"/>
                <w:b/>
              </w:rPr>
              <w:t xml:space="preserve">Активные галактики и квазары Природа </w:t>
            </w:r>
            <w:r w:rsidR="00370CE3" w:rsidRPr="00370CE3">
              <w:rPr>
                <w:rFonts w:ascii="Times New Roman" w:hAnsi="Times New Roman" w:cs="Times New Roman"/>
                <w:b/>
              </w:rPr>
              <w:t xml:space="preserve">активности галактик; </w:t>
            </w:r>
            <w:r w:rsidRPr="00370CE3">
              <w:rPr>
                <w:rFonts w:ascii="Times New Roman" w:hAnsi="Times New Roman" w:cs="Times New Roman"/>
                <w:b/>
              </w:rPr>
              <w:t xml:space="preserve"> природа квазаров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32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Скопления галактик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29. </w:t>
            </w:r>
            <w:r w:rsidRPr="00370CE3">
              <w:rPr>
                <w:rFonts w:ascii="Times New Roman" w:hAnsi="Times New Roman" w:cs="Times New Roman"/>
                <w:b/>
              </w:rPr>
              <w:t>Скопления галактик 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33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1A42F1">
        <w:tc>
          <w:tcPr>
            <w:tcW w:w="14786" w:type="dxa"/>
            <w:gridSpan w:val="4"/>
          </w:tcPr>
          <w:p w:rsidR="004F7090" w:rsidRPr="00370CE3" w:rsidRDefault="004F7090" w:rsidP="004F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Строение и эволюция Вселенной (2 ч)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696" w:type="dxa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30. </w:t>
            </w:r>
            <w:r w:rsidRPr="00370CE3">
              <w:rPr>
                <w:rFonts w:ascii="Times New Roman" w:hAnsi="Times New Roman" w:cs="Times New Roman"/>
                <w:b/>
              </w:rPr>
              <w:t>Конечность и бесконечность Вселенной 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34, 35</w:t>
            </w:r>
          </w:p>
        </w:tc>
        <w:tc>
          <w:tcPr>
            <w:tcW w:w="3697" w:type="dxa"/>
            <w:vMerge w:val="restart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связь закона всемирного тяготения с представлениями о конечности и бесконечности Вселенной; 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что такое фотометрический парадокс;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необходимость общей теории относительности для построения модели Вселенной;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понятие «горячая Вселенная»; 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крупномасштабную структуру Вселенной;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что такое метагалактика;</w:t>
            </w:r>
          </w:p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космологические модели Вселенной</w:t>
            </w:r>
          </w:p>
        </w:tc>
        <w:tc>
          <w:tcPr>
            <w:tcW w:w="3697" w:type="dxa"/>
            <w:vMerge w:val="restart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использовать знания по физике и астрономии для описания и объяснения современной научной картины мира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Модель «горячей Вселенной» и реликтовое излучение</w:t>
            </w:r>
          </w:p>
        </w:tc>
        <w:tc>
          <w:tcPr>
            <w:tcW w:w="3696" w:type="dxa"/>
          </w:tcPr>
          <w:p w:rsidR="00370CE3" w:rsidRPr="00370CE3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31. </w:t>
            </w:r>
            <w:r w:rsidRPr="00370CE3">
              <w:rPr>
                <w:rFonts w:ascii="Times New Roman" w:hAnsi="Times New Roman" w:cs="Times New Roman"/>
                <w:b/>
              </w:rPr>
              <w:t>Модель «горячей Вселенной» Связь средней плотности материи с законом расширения и геометрией Вселенной; радиус и возраст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36</w:t>
            </w: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1A42F1">
        <w:tc>
          <w:tcPr>
            <w:tcW w:w="14786" w:type="dxa"/>
            <w:gridSpan w:val="4"/>
          </w:tcPr>
          <w:p w:rsidR="001B0F10" w:rsidRPr="00370CE3" w:rsidRDefault="001B0F10" w:rsidP="001B0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Современные проблемы астрономии (3 ч)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Ускоренное расширение Вселенной и тёмная энергия</w:t>
            </w:r>
          </w:p>
        </w:tc>
        <w:tc>
          <w:tcPr>
            <w:tcW w:w="3696" w:type="dxa"/>
          </w:tcPr>
          <w:p w:rsidR="00370CE3" w:rsidRPr="00370CE3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32. </w:t>
            </w:r>
            <w:r w:rsidRPr="00370CE3">
              <w:rPr>
                <w:rFonts w:ascii="Times New Roman" w:hAnsi="Times New Roman" w:cs="Times New Roman"/>
                <w:b/>
              </w:rPr>
              <w:t>Ускоренное расширение Вселенной и тёмная энергия 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37</w:t>
            </w:r>
          </w:p>
        </w:tc>
        <w:tc>
          <w:tcPr>
            <w:tcW w:w="3697" w:type="dxa"/>
            <w:vMerge w:val="restart"/>
          </w:tcPr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какие наблюдения подтвердили теорию ускоренного расширения Вселенной;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что исследователи понимают под тёмной энергией;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зачем в уравнение Эйнштейна была введена космологическая постоянная;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условия возникновения планет около звёзд;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методы обнаружения </w:t>
            </w:r>
            <w:proofErr w:type="spellStart"/>
            <w:r w:rsidRPr="001C36DA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1C36DA">
              <w:rPr>
                <w:rFonts w:ascii="Times New Roman" w:hAnsi="Times New Roman" w:cs="Times New Roman"/>
              </w:rPr>
              <w:t xml:space="preserve"> около других звёзд;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 эволюции Вселенной и жизни во Вселенной;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проблемы поиска внеземных цивилизаций;</w:t>
            </w:r>
          </w:p>
          <w:p w:rsidR="001B0F10" w:rsidRPr="001C36DA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формула Дрейка</w:t>
            </w:r>
          </w:p>
        </w:tc>
        <w:tc>
          <w:tcPr>
            <w:tcW w:w="3697" w:type="dxa"/>
            <w:vMerge w:val="restart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обосновывать свою точку зрения о возможности существования внеземных цивилизаций и их контактов с нами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Обнаружение планет возле других звёзд</w:t>
            </w:r>
          </w:p>
        </w:tc>
        <w:tc>
          <w:tcPr>
            <w:tcW w:w="3696" w:type="dxa"/>
          </w:tcPr>
          <w:p w:rsidR="00AC775B" w:rsidRPr="00AC775B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33</w:t>
            </w:r>
            <w:r w:rsidRPr="00AC775B">
              <w:rPr>
                <w:rFonts w:ascii="Times New Roman" w:hAnsi="Times New Roman" w:cs="Times New Roman"/>
                <w:b/>
              </w:rPr>
              <w:t xml:space="preserve">. Обнаружение планет возле других звёзд Невидимые спутники у звёзд; методы обнаружения </w:t>
            </w:r>
            <w:proofErr w:type="spellStart"/>
            <w:r w:rsidRPr="00AC775B">
              <w:rPr>
                <w:rFonts w:ascii="Times New Roman" w:hAnsi="Times New Roman" w:cs="Times New Roman"/>
                <w:b/>
              </w:rPr>
              <w:t>экзопланет</w:t>
            </w:r>
            <w:proofErr w:type="spellEnd"/>
            <w:r w:rsidRPr="00AC775B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AC775B">
              <w:rPr>
                <w:rFonts w:ascii="Times New Roman" w:hAnsi="Times New Roman" w:cs="Times New Roman"/>
                <w:b/>
              </w:rPr>
              <w:t>экзопланеты</w:t>
            </w:r>
            <w:proofErr w:type="spellEnd"/>
            <w:r w:rsidRPr="00AC775B">
              <w:rPr>
                <w:rFonts w:ascii="Times New Roman" w:hAnsi="Times New Roman" w:cs="Times New Roman"/>
                <w:b/>
              </w:rPr>
              <w:t xml:space="preserve"> с условиями благоприятными для жизни</w:t>
            </w:r>
            <w:r w:rsidR="00AC775B" w:rsidRPr="00AC775B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AC775B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AC775B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38</w:t>
            </w:r>
          </w:p>
        </w:tc>
        <w:tc>
          <w:tcPr>
            <w:tcW w:w="3697" w:type="dxa"/>
            <w:vMerge/>
          </w:tcPr>
          <w:p w:rsidR="001B0F10" w:rsidRPr="001C36DA" w:rsidRDefault="001B0F10" w:rsidP="00AC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Поиск жизни и разума во Вселенной</w:t>
            </w:r>
          </w:p>
        </w:tc>
        <w:tc>
          <w:tcPr>
            <w:tcW w:w="3696" w:type="dxa"/>
          </w:tcPr>
          <w:p w:rsidR="00AC775B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34. </w:t>
            </w:r>
            <w:r w:rsidRPr="00AC775B">
              <w:rPr>
                <w:rFonts w:ascii="Times New Roman" w:hAnsi="Times New Roman" w:cs="Times New Roman"/>
                <w:b/>
              </w:rPr>
              <w:t>Поиск жизни и разума во Вселенной 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  <w:r w:rsidR="00AC775B" w:rsidRPr="00AC775B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AC775B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AC775B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39</w:t>
            </w:r>
          </w:p>
        </w:tc>
        <w:tc>
          <w:tcPr>
            <w:tcW w:w="3697" w:type="dxa"/>
            <w:vMerge/>
          </w:tcPr>
          <w:p w:rsidR="001B0F10" w:rsidRPr="001C36DA" w:rsidRDefault="001B0F10" w:rsidP="00AC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1A42F1">
        <w:tc>
          <w:tcPr>
            <w:tcW w:w="14786" w:type="dxa"/>
            <w:gridSpan w:val="4"/>
          </w:tcPr>
          <w:p w:rsidR="001B0F10" w:rsidRPr="00AC775B" w:rsidRDefault="001B0F10" w:rsidP="00AC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75B">
              <w:rPr>
                <w:rFonts w:ascii="Times New Roman" w:hAnsi="Times New Roman" w:cs="Times New Roman"/>
                <w:b/>
              </w:rPr>
              <w:t>Резерв (1 ч)</w:t>
            </w:r>
          </w:p>
        </w:tc>
      </w:tr>
    </w:tbl>
    <w:p w:rsidR="00370CE3" w:rsidRDefault="00370CE3">
      <w:pPr>
        <w:rPr>
          <w:rFonts w:ascii="Times New Roman" w:hAnsi="Times New Roman" w:cs="Times New Roman"/>
        </w:rPr>
      </w:pPr>
    </w:p>
    <w:p w:rsidR="00370CE3" w:rsidRDefault="00370CE3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B3182">
      <w:pPr>
        <w:spacing w:after="0"/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66182E" w:rsidSect="001747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7020E"/>
    <w:multiLevelType w:val="multilevel"/>
    <w:tmpl w:val="207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27ADC"/>
    <w:multiLevelType w:val="multilevel"/>
    <w:tmpl w:val="4BA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637"/>
    <w:multiLevelType w:val="multilevel"/>
    <w:tmpl w:val="4D0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5"/>
    <w:rsid w:val="000614C8"/>
    <w:rsid w:val="00064E4B"/>
    <w:rsid w:val="00065C86"/>
    <w:rsid w:val="000B1BBC"/>
    <w:rsid w:val="00131254"/>
    <w:rsid w:val="00134ACF"/>
    <w:rsid w:val="00174700"/>
    <w:rsid w:val="001A2818"/>
    <w:rsid w:val="001A42F1"/>
    <w:rsid w:val="001B0F10"/>
    <w:rsid w:val="001B3182"/>
    <w:rsid w:val="001C36DA"/>
    <w:rsid w:val="0022489A"/>
    <w:rsid w:val="00302B71"/>
    <w:rsid w:val="00336AC5"/>
    <w:rsid w:val="00370CE3"/>
    <w:rsid w:val="004A4004"/>
    <w:rsid w:val="004F7090"/>
    <w:rsid w:val="00552320"/>
    <w:rsid w:val="005611F6"/>
    <w:rsid w:val="005951FA"/>
    <w:rsid w:val="005E73FE"/>
    <w:rsid w:val="005F004F"/>
    <w:rsid w:val="0066182E"/>
    <w:rsid w:val="006A5F6B"/>
    <w:rsid w:val="00766BED"/>
    <w:rsid w:val="00772D73"/>
    <w:rsid w:val="007B19BD"/>
    <w:rsid w:val="00803421"/>
    <w:rsid w:val="00840A96"/>
    <w:rsid w:val="008671E1"/>
    <w:rsid w:val="008A4BB3"/>
    <w:rsid w:val="00900717"/>
    <w:rsid w:val="009D4C5A"/>
    <w:rsid w:val="009F00EA"/>
    <w:rsid w:val="00AA5EC0"/>
    <w:rsid w:val="00AC775B"/>
    <w:rsid w:val="00AD4185"/>
    <w:rsid w:val="00AE333D"/>
    <w:rsid w:val="00B358C2"/>
    <w:rsid w:val="00B41A77"/>
    <w:rsid w:val="00C2510D"/>
    <w:rsid w:val="00CD16BD"/>
    <w:rsid w:val="00CE1933"/>
    <w:rsid w:val="00D44E1D"/>
    <w:rsid w:val="00D97F95"/>
    <w:rsid w:val="00DF45C2"/>
    <w:rsid w:val="00E02295"/>
    <w:rsid w:val="00E11859"/>
    <w:rsid w:val="00E37FF2"/>
    <w:rsid w:val="00ED23D8"/>
    <w:rsid w:val="00F65F7D"/>
    <w:rsid w:val="00F803D0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7417</Words>
  <Characters>42280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апролд</cp:lastModifiedBy>
  <cp:revision>2</cp:revision>
  <cp:lastPrinted>2020-08-16T13:19:00Z</cp:lastPrinted>
  <dcterms:created xsi:type="dcterms:W3CDTF">2023-11-09T14:31:00Z</dcterms:created>
  <dcterms:modified xsi:type="dcterms:W3CDTF">2023-11-09T14:31:00Z</dcterms:modified>
</cp:coreProperties>
</file>