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B9" w:rsidRDefault="00D829B9" w:rsidP="00D829B9">
      <w:pPr>
        <w:pStyle w:val="af6"/>
      </w:pPr>
      <w:r>
        <w:rPr>
          <w:noProof/>
        </w:rPr>
        <w:drawing>
          <wp:inline distT="0" distB="0" distL="0" distR="0">
            <wp:extent cx="6031368" cy="8780882"/>
            <wp:effectExtent l="19050" t="0" r="7482" b="0"/>
            <wp:docPr id="1" name="Рисунок 1" descr="C:\Users\Acer\Downloads\WhatsApp Image 2024-10-21 at 23.27.2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3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368" cy="8780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9B9" w:rsidRDefault="00D829B9" w:rsidP="00D829B9">
      <w:pPr>
        <w:spacing w:before="68"/>
        <w:ind w:left="239"/>
        <w:rPr>
          <w:b/>
          <w:sz w:val="28"/>
        </w:rPr>
      </w:pPr>
    </w:p>
    <w:p w:rsidR="00D829B9" w:rsidRDefault="00D829B9" w:rsidP="00D829B9">
      <w:pPr>
        <w:spacing w:before="68"/>
        <w:ind w:left="239"/>
        <w:rPr>
          <w:b/>
          <w:sz w:val="28"/>
        </w:rPr>
      </w:pPr>
    </w:p>
    <w:p w:rsidR="00D829B9" w:rsidRDefault="00D829B9" w:rsidP="00D829B9">
      <w:pPr>
        <w:spacing w:before="68"/>
        <w:ind w:left="2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:rsidR="00D829B9" w:rsidRDefault="00D829B9" w:rsidP="00D829B9">
      <w:pPr>
        <w:pStyle w:val="ae"/>
        <w:spacing w:before="29" w:line="264" w:lineRule="auto"/>
        <w:ind w:right="109"/>
      </w:pPr>
      <w:r>
        <w:t>Программа по русскому языку на уровне основного общего образования</w:t>
      </w:r>
      <w:r>
        <w:rPr>
          <w:spacing w:val="-67"/>
        </w:rPr>
        <w:t xml:space="preserve"> </w:t>
      </w:r>
      <w:r>
        <w:t>подготовлена на основе ФГОС ООО, ФОП ООО,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 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D829B9" w:rsidRDefault="00D829B9" w:rsidP="00D829B9">
      <w:pPr>
        <w:pStyle w:val="ae"/>
        <w:spacing w:before="3" w:line="264" w:lineRule="auto"/>
        <w:ind w:right="112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 языка,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 определению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D829B9" w:rsidRDefault="00D829B9" w:rsidP="00D829B9">
      <w:pPr>
        <w:pStyle w:val="ae"/>
        <w:spacing w:line="264" w:lineRule="auto"/>
        <w:ind w:right="111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образования.</w:t>
      </w:r>
    </w:p>
    <w:p w:rsidR="00D829B9" w:rsidRDefault="00D829B9" w:rsidP="00D829B9">
      <w:pPr>
        <w:pStyle w:val="ae"/>
        <w:spacing w:line="264" w:lineRule="auto"/>
        <w:ind w:right="114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включают личностные, метапредметные результаты за весь период обучения</w:t>
      </w:r>
      <w:r>
        <w:rPr>
          <w:spacing w:val="1"/>
        </w:rPr>
        <w:t xml:space="preserve"> </w:t>
      </w:r>
      <w:r>
        <w:t>на уровне основного общего образования, а также предметные 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каждый год</w:t>
      </w:r>
      <w:r>
        <w:rPr>
          <w:spacing w:val="3"/>
        </w:rPr>
        <w:t xml:space="preserve"> </w:t>
      </w:r>
      <w:r>
        <w:t>обучения.</w:t>
      </w:r>
    </w:p>
    <w:p w:rsidR="00D829B9" w:rsidRDefault="00D829B9" w:rsidP="00D829B9">
      <w:pPr>
        <w:pStyle w:val="ae"/>
        <w:rPr>
          <w:sz w:val="26"/>
        </w:rPr>
      </w:pPr>
    </w:p>
    <w:p w:rsidR="00D829B9" w:rsidRDefault="00D829B9" w:rsidP="00D829B9">
      <w:pPr>
        <w:pStyle w:val="Heading1"/>
        <w:spacing w:line="264" w:lineRule="auto"/>
        <w:ind w:right="119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ЯЗЫК»</w:t>
      </w:r>
    </w:p>
    <w:p w:rsidR="00D829B9" w:rsidRDefault="00D829B9" w:rsidP="00D829B9">
      <w:pPr>
        <w:pStyle w:val="ae"/>
        <w:spacing w:before="3"/>
        <w:rPr>
          <w:b/>
          <w:sz w:val="25"/>
        </w:rPr>
      </w:pPr>
    </w:p>
    <w:p w:rsidR="00D829B9" w:rsidRDefault="00D829B9" w:rsidP="00D829B9">
      <w:pPr>
        <w:pStyle w:val="ae"/>
        <w:spacing w:line="264" w:lineRule="auto"/>
        <w:ind w:right="112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 язык является средством коммуникации всех народов Российской</w:t>
      </w:r>
      <w:r>
        <w:rPr>
          <w:spacing w:val="1"/>
        </w:rPr>
        <w:t xml:space="preserve"> </w:t>
      </w:r>
      <w:r>
        <w:t>Федерации, основой их социально-экономической, культурной и духовной</w:t>
      </w:r>
      <w:r>
        <w:rPr>
          <w:spacing w:val="1"/>
        </w:rPr>
        <w:t xml:space="preserve"> </w:t>
      </w:r>
      <w:r>
        <w:t>консолидации.</w:t>
      </w:r>
    </w:p>
    <w:p w:rsidR="00D829B9" w:rsidRDefault="00D829B9" w:rsidP="00D829B9">
      <w:pPr>
        <w:pStyle w:val="ae"/>
        <w:spacing w:before="2" w:line="264" w:lineRule="auto"/>
        <w:ind w:right="109"/>
      </w:pPr>
      <w:r>
        <w:t>Высокая функциональная значимость русского языка и выполнение им</w:t>
      </w:r>
      <w:r>
        <w:rPr>
          <w:spacing w:val="1"/>
        </w:rPr>
        <w:t xml:space="preserve"> </w:t>
      </w:r>
      <w:r>
        <w:t>функций государственного языка и языка межнационального общения важны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 принадлежности Знание русского языка и владение им в разных</w:t>
      </w:r>
      <w:r>
        <w:rPr>
          <w:spacing w:val="1"/>
        </w:rPr>
        <w:t xml:space="preserve"> </w:t>
      </w:r>
      <w:r>
        <w:t>формах его существования и функциональных разновидностях, понимание</w:t>
      </w:r>
      <w:r>
        <w:rPr>
          <w:spacing w:val="1"/>
        </w:rPr>
        <w:t xml:space="preserve"> </w:t>
      </w:r>
      <w:r>
        <w:t>его стилистических особенностей и выразительных возможностей, 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 её самореализации в различных жизненно важных для человека</w:t>
      </w:r>
      <w:r>
        <w:rPr>
          <w:spacing w:val="-67"/>
        </w:rPr>
        <w:t xml:space="preserve"> </w:t>
      </w:r>
      <w:r>
        <w:t>областях.</w:t>
      </w:r>
    </w:p>
    <w:p w:rsidR="00D829B9" w:rsidRPr="00AB7889" w:rsidRDefault="00D829B9" w:rsidP="00D829B9">
      <w:pPr>
        <w:pStyle w:val="ae"/>
        <w:spacing w:before="2" w:line="261" w:lineRule="auto"/>
        <w:ind w:right="115"/>
        <w:rPr>
          <w:sz w:val="32"/>
          <w:szCs w:val="32"/>
        </w:rPr>
      </w:pPr>
      <w:r w:rsidRPr="00AB7889">
        <w:rPr>
          <w:sz w:val="32"/>
          <w:szCs w:val="32"/>
        </w:rPr>
        <w:t>Русский язык, выполняя свои базовые функции общения и выражения</w:t>
      </w:r>
      <w:r w:rsidRPr="00AB7889">
        <w:rPr>
          <w:spacing w:val="1"/>
          <w:sz w:val="32"/>
          <w:szCs w:val="32"/>
        </w:rPr>
        <w:t xml:space="preserve"> </w:t>
      </w:r>
      <w:r w:rsidRPr="00AB7889">
        <w:rPr>
          <w:sz w:val="32"/>
          <w:szCs w:val="32"/>
        </w:rPr>
        <w:t>мысли,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обеспечивает</w:t>
      </w:r>
      <w:r w:rsidRPr="00AB7889">
        <w:rPr>
          <w:spacing w:val="49"/>
          <w:sz w:val="32"/>
          <w:szCs w:val="32"/>
        </w:rPr>
        <w:t xml:space="preserve"> </w:t>
      </w:r>
      <w:r w:rsidRPr="00AB7889">
        <w:rPr>
          <w:sz w:val="32"/>
          <w:szCs w:val="32"/>
        </w:rPr>
        <w:t>межличностное</w:t>
      </w:r>
      <w:r w:rsidRPr="00AB7889">
        <w:rPr>
          <w:spacing w:val="50"/>
          <w:sz w:val="32"/>
          <w:szCs w:val="32"/>
        </w:rPr>
        <w:t xml:space="preserve"> </w:t>
      </w:r>
      <w:r w:rsidRPr="00AB7889">
        <w:rPr>
          <w:sz w:val="32"/>
          <w:szCs w:val="32"/>
        </w:rPr>
        <w:t>и</w:t>
      </w:r>
      <w:r w:rsidRPr="00AB7889">
        <w:rPr>
          <w:spacing w:val="54"/>
          <w:sz w:val="32"/>
          <w:szCs w:val="32"/>
        </w:rPr>
        <w:t xml:space="preserve"> </w:t>
      </w:r>
      <w:r w:rsidRPr="00AB7889">
        <w:rPr>
          <w:sz w:val="32"/>
          <w:szCs w:val="32"/>
        </w:rPr>
        <w:t>социальное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взаимодействие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людей,</w:t>
      </w:r>
    </w:p>
    <w:p w:rsidR="00D829B9" w:rsidRDefault="00D829B9" w:rsidP="00D829B9">
      <w:pPr>
        <w:spacing w:line="261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9"/>
      </w:pPr>
      <w:r>
        <w:lastRenderedPageBreak/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 является важнейшим средством хранения и передачи информации,</w:t>
      </w:r>
      <w:r>
        <w:rPr>
          <w:spacing w:val="-67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D829B9" w:rsidRDefault="00D829B9" w:rsidP="00D829B9">
      <w:pPr>
        <w:pStyle w:val="ae"/>
        <w:spacing w:before="4" w:line="264" w:lineRule="auto"/>
        <w:ind w:right="110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D829B9" w:rsidRDefault="00D829B9" w:rsidP="00D829B9">
      <w:pPr>
        <w:pStyle w:val="ae"/>
        <w:spacing w:before="1" w:line="264" w:lineRule="auto"/>
        <w:ind w:right="119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 грамотности как интегративного умения человека 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форматов,</w:t>
      </w:r>
      <w:r>
        <w:rPr>
          <w:spacing w:val="1"/>
        </w:rPr>
        <w:t xml:space="preserve"> </w:t>
      </w:r>
      <w:r>
        <w:t>оценивать её, размышлять о ней, чтобы достигать своих целей, 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возможности,</w:t>
      </w:r>
      <w:r>
        <w:rPr>
          <w:spacing w:val="6"/>
        </w:rPr>
        <w:t xml:space="preserve"> </w:t>
      </w:r>
      <w:r>
        <w:t>участвовать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 жизни.</w:t>
      </w:r>
    </w:p>
    <w:p w:rsidR="00D829B9" w:rsidRDefault="00D829B9" w:rsidP="00D829B9">
      <w:pPr>
        <w:pStyle w:val="ae"/>
        <w:spacing w:before="11"/>
        <w:rPr>
          <w:sz w:val="25"/>
        </w:rPr>
      </w:pPr>
    </w:p>
    <w:p w:rsidR="00D829B9" w:rsidRDefault="00D829B9" w:rsidP="00D829B9">
      <w:pPr>
        <w:ind w:left="239"/>
        <w:jc w:val="both"/>
        <w:rPr>
          <w:b/>
          <w:sz w:val="28"/>
        </w:rPr>
      </w:pPr>
      <w:r>
        <w:rPr>
          <w:b/>
          <w:color w:val="333333"/>
          <w:sz w:val="28"/>
        </w:rPr>
        <w:t>ЦЕЛИ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ИЗУЧЕНИЯ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ПРЕДМЕТА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«РУССКИЙ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ЯЗЫК»</w:t>
      </w:r>
    </w:p>
    <w:p w:rsidR="00D829B9" w:rsidRDefault="00D829B9" w:rsidP="00D829B9">
      <w:pPr>
        <w:pStyle w:val="ae"/>
        <w:spacing w:before="11"/>
        <w:rPr>
          <w:b/>
          <w:sz w:val="27"/>
        </w:rPr>
      </w:pPr>
    </w:p>
    <w:p w:rsidR="00D829B9" w:rsidRDefault="00D829B9" w:rsidP="00D829B9">
      <w:pPr>
        <w:pStyle w:val="ae"/>
        <w:spacing w:line="264" w:lineRule="auto"/>
        <w:ind w:left="720" w:right="122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 xml:space="preserve">осознание    </w:t>
      </w:r>
      <w:r>
        <w:rPr>
          <w:spacing w:val="43"/>
        </w:rPr>
        <w:t xml:space="preserve"> </w:t>
      </w:r>
      <w:r>
        <w:t xml:space="preserve">и    </w:t>
      </w:r>
      <w:r>
        <w:rPr>
          <w:spacing w:val="42"/>
        </w:rPr>
        <w:t xml:space="preserve"> </w:t>
      </w:r>
      <w:r>
        <w:t xml:space="preserve">проявление    </w:t>
      </w:r>
      <w:r>
        <w:rPr>
          <w:spacing w:val="43"/>
        </w:rPr>
        <w:t xml:space="preserve"> </w:t>
      </w:r>
      <w:r>
        <w:t xml:space="preserve">общероссийской    </w:t>
      </w:r>
      <w:r>
        <w:rPr>
          <w:spacing w:val="42"/>
        </w:rPr>
        <w:t xml:space="preserve"> </w:t>
      </w:r>
      <w:r>
        <w:t>гражданственности,</w:t>
      </w:r>
    </w:p>
    <w:p w:rsidR="00D829B9" w:rsidRDefault="00D829B9" w:rsidP="00D829B9">
      <w:pPr>
        <w:pStyle w:val="ae"/>
        <w:spacing w:before="2" w:line="264" w:lineRule="auto"/>
        <w:ind w:right="112"/>
      </w:pP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 отношения к языку как к общероссийской ценности, 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03"/>
        </w:rPr>
        <w:t xml:space="preserve"> </w:t>
      </w:r>
      <w:r>
        <w:t>как</w:t>
      </w:r>
      <w:r>
        <w:rPr>
          <w:spacing w:val="101"/>
        </w:rPr>
        <w:t xml:space="preserve"> </w:t>
      </w:r>
      <w:r>
        <w:t>к</w:t>
      </w:r>
      <w:r>
        <w:rPr>
          <w:spacing w:val="101"/>
        </w:rPr>
        <w:t xml:space="preserve"> </w:t>
      </w:r>
      <w:r>
        <w:t>средству</w:t>
      </w:r>
      <w:r>
        <w:rPr>
          <w:spacing w:val="97"/>
        </w:rPr>
        <w:t xml:space="preserve"> </w:t>
      </w:r>
      <w:r>
        <w:t>общения</w:t>
      </w:r>
      <w:r>
        <w:rPr>
          <w:spacing w:val="103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получения</w:t>
      </w:r>
      <w:r>
        <w:rPr>
          <w:spacing w:val="103"/>
        </w:rPr>
        <w:t xml:space="preserve"> </w:t>
      </w:r>
      <w:r>
        <w:t>знаний</w:t>
      </w:r>
      <w:r>
        <w:rPr>
          <w:spacing w:val="101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разных</w:t>
      </w:r>
      <w:r>
        <w:rPr>
          <w:spacing w:val="97"/>
        </w:rPr>
        <w:t xml:space="preserve"> </w:t>
      </w:r>
      <w:r>
        <w:t>сферах</w:t>
      </w:r>
    </w:p>
    <w:p w:rsidR="00D829B9" w:rsidRDefault="00D829B9" w:rsidP="00D829B9">
      <w:pPr>
        <w:pStyle w:val="ae"/>
        <w:spacing w:before="1" w:line="264" w:lineRule="auto"/>
        <w:ind w:right="115"/>
      </w:pPr>
      <w:r>
        <w:t>­человеческой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D829B9" w:rsidRDefault="00D829B9" w:rsidP="00D829B9">
      <w:pPr>
        <w:pStyle w:val="ae"/>
        <w:spacing w:line="264" w:lineRule="auto"/>
        <w:ind w:right="122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инструментом формирования социальных взаимоотношений, 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мира;</w:t>
      </w:r>
    </w:p>
    <w:p w:rsidR="00D829B9" w:rsidRDefault="00D829B9" w:rsidP="00D829B9">
      <w:pPr>
        <w:pStyle w:val="ae"/>
        <w:spacing w:before="1" w:line="264" w:lineRule="auto"/>
        <w:ind w:right="108"/>
      </w:pPr>
      <w:r>
        <w:t>овладение знаниями о русском языке, его устройстве и закономерностях</w:t>
      </w:r>
      <w:r>
        <w:rPr>
          <w:spacing w:val="-67"/>
        </w:rPr>
        <w:t xml:space="preserve"> </w:t>
      </w:r>
      <w:r>
        <w:t>функционирования, о стилистических ресурсах русского языка; практическое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3"/>
        </w:rPr>
        <w:t xml:space="preserve"> </w:t>
      </w:r>
      <w:r>
        <w:t>активного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потенциального</w:t>
      </w:r>
      <w:r>
        <w:rPr>
          <w:spacing w:val="14"/>
        </w:rPr>
        <w:t xml:space="preserve"> </w:t>
      </w:r>
      <w:r>
        <w:t>словарного</w:t>
      </w:r>
      <w:r>
        <w:rPr>
          <w:spacing w:val="14"/>
        </w:rPr>
        <w:t xml:space="preserve"> </w:t>
      </w:r>
      <w:r>
        <w:t>запаса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1"/>
        </w:rPr>
        <w:t xml:space="preserve"> </w:t>
      </w:r>
      <w:r>
        <w:t>воспитание стремления</w:t>
      </w:r>
      <w:r>
        <w:rPr>
          <w:spacing w:val="1"/>
        </w:rPr>
        <w:t xml:space="preserve"> </w:t>
      </w:r>
      <w:r>
        <w:t>к речевому</w:t>
      </w:r>
      <w:r>
        <w:rPr>
          <w:spacing w:val="-5"/>
        </w:rPr>
        <w:t xml:space="preserve"> </w:t>
      </w:r>
      <w:r>
        <w:t>самосовершенствованию;</w:t>
      </w:r>
    </w:p>
    <w:p w:rsidR="00D829B9" w:rsidRDefault="00D829B9" w:rsidP="00D829B9">
      <w:pPr>
        <w:pStyle w:val="ae"/>
        <w:spacing w:line="264" w:lineRule="auto"/>
        <w:ind w:right="114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обеспечивающих 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37"/>
        </w:rPr>
        <w:t xml:space="preserve"> </w:t>
      </w:r>
      <w:r>
        <w:t>общения;</w:t>
      </w:r>
      <w:r>
        <w:rPr>
          <w:spacing w:val="36"/>
        </w:rPr>
        <w:t xml:space="preserve"> </w:t>
      </w:r>
      <w:r>
        <w:t>овладение</w:t>
      </w:r>
      <w:r>
        <w:rPr>
          <w:spacing w:val="42"/>
        </w:rPr>
        <w:t xml:space="preserve"> </w:t>
      </w:r>
      <w:r>
        <w:t>русским</w:t>
      </w:r>
      <w:r>
        <w:rPr>
          <w:spacing w:val="37"/>
        </w:rPr>
        <w:t xml:space="preserve"> </w:t>
      </w:r>
      <w:r>
        <w:t>языком</w:t>
      </w:r>
      <w:r>
        <w:rPr>
          <w:spacing w:val="38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средством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22"/>
      </w:pPr>
      <w:r>
        <w:lastRenderedPageBreak/>
        <w:t>получения различной информации, в том числе знаний по разным учебным</w:t>
      </w:r>
      <w:r>
        <w:rPr>
          <w:spacing w:val="1"/>
        </w:rPr>
        <w:t xml:space="preserve"> </w:t>
      </w:r>
      <w:r>
        <w:t>предметам;</w:t>
      </w:r>
    </w:p>
    <w:p w:rsidR="00D829B9" w:rsidRDefault="00D829B9" w:rsidP="00D829B9">
      <w:pPr>
        <w:pStyle w:val="ae"/>
        <w:spacing w:before="3" w:line="264" w:lineRule="auto"/>
        <w:ind w:right="115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67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D829B9" w:rsidRDefault="00D829B9" w:rsidP="00D829B9">
      <w:pPr>
        <w:pStyle w:val="ae"/>
        <w:spacing w:before="1" w:line="264" w:lineRule="auto"/>
        <w:ind w:right="107"/>
      </w:pPr>
      <w:r>
        <w:t>развитие функциональной грамотности в части формирования 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D829B9" w:rsidRDefault="00D829B9" w:rsidP="00D829B9">
      <w:pPr>
        <w:pStyle w:val="ae"/>
        <w:spacing w:before="2"/>
        <w:rPr>
          <w:sz w:val="26"/>
        </w:rPr>
      </w:pPr>
    </w:p>
    <w:p w:rsidR="00D829B9" w:rsidRDefault="00D829B9" w:rsidP="00D829B9">
      <w:pPr>
        <w:pStyle w:val="Heading1"/>
        <w:spacing w:before="1" w:line="261" w:lineRule="auto"/>
        <w:ind w:right="107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D829B9" w:rsidRDefault="00D829B9" w:rsidP="00D829B9">
      <w:pPr>
        <w:pStyle w:val="ae"/>
        <w:spacing w:before="9"/>
        <w:rPr>
          <w:b/>
          <w:sz w:val="25"/>
        </w:rPr>
      </w:pPr>
    </w:p>
    <w:p w:rsidR="00D829B9" w:rsidRDefault="00D829B9" w:rsidP="00D829B9">
      <w:pPr>
        <w:pStyle w:val="ae"/>
        <w:spacing w:line="264" w:lineRule="auto"/>
        <w:ind w:right="108"/>
      </w:pP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ФГОС</w:t>
      </w:r>
      <w:r>
        <w:rPr>
          <w:spacing w:val="17"/>
        </w:rPr>
        <w:t xml:space="preserve"> </w:t>
      </w:r>
      <w:r>
        <w:t>ООО</w:t>
      </w:r>
      <w:r>
        <w:rPr>
          <w:spacing w:val="17"/>
        </w:rPr>
        <w:t xml:space="preserve"> </w:t>
      </w:r>
      <w:r>
        <w:t>учебный</w:t>
      </w:r>
      <w:r>
        <w:rPr>
          <w:spacing w:val="21"/>
        </w:rPr>
        <w:t xml:space="preserve"> </w:t>
      </w:r>
      <w:r>
        <w:t>предмет</w:t>
      </w:r>
      <w:r>
        <w:rPr>
          <w:spacing w:val="15"/>
        </w:rPr>
        <w:t xml:space="preserve"> </w:t>
      </w:r>
      <w:r>
        <w:t>«Русский</w:t>
      </w:r>
      <w:r>
        <w:rPr>
          <w:spacing w:val="16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входит</w:t>
      </w:r>
      <w:r>
        <w:rPr>
          <w:spacing w:val="-67"/>
        </w:rPr>
        <w:t xml:space="preserve"> </w:t>
      </w:r>
      <w:r>
        <w:t>в предметную область «Русский язык и литература» и является обязательным</w:t>
      </w:r>
      <w:r>
        <w:rPr>
          <w:spacing w:val="-67"/>
        </w:rPr>
        <w:t xml:space="preserve"> </w:t>
      </w:r>
      <w:r>
        <w:t>для изучения. Общее число часов, отведенных на изучение русского языка,</w:t>
      </w:r>
      <w:r>
        <w:rPr>
          <w:spacing w:val="1"/>
        </w:rPr>
        <w:t xml:space="preserve"> </w:t>
      </w:r>
      <w:r>
        <w:t>составляет 714 часов: в 5 классе – 170 часов (5 часов в неделю), в 6 классе –</w:t>
      </w:r>
      <w:r>
        <w:rPr>
          <w:spacing w:val="1"/>
        </w:rPr>
        <w:t xml:space="preserve"> </w:t>
      </w:r>
      <w:r>
        <w:t>204 часа (6 часов в неделю), в 7 классе – 170 часов (5 часа в неделю), в 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Heading1"/>
        <w:spacing w:before="15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D829B9" w:rsidRDefault="00D829B9" w:rsidP="00D829B9">
      <w:pPr>
        <w:pStyle w:val="ae"/>
        <w:spacing w:before="9"/>
        <w:rPr>
          <w:b/>
        </w:rPr>
      </w:pPr>
    </w:p>
    <w:p w:rsidR="00D829B9" w:rsidRDefault="00D829B9" w:rsidP="00D829B9">
      <w:pPr>
        <w:pStyle w:val="af5"/>
        <w:numPr>
          <w:ilvl w:val="0"/>
          <w:numId w:val="10"/>
        </w:numPr>
        <w:tabs>
          <w:tab w:val="left" w:pos="452"/>
        </w:tabs>
        <w:spacing w:before="0"/>
        <w:rPr>
          <w:b/>
          <w:sz w:val="28"/>
        </w:rPr>
      </w:pPr>
      <w:r>
        <w:rPr>
          <w:b/>
          <w:sz w:val="28"/>
        </w:rPr>
        <w:t>КЛАСС</w:t>
      </w:r>
    </w:p>
    <w:p w:rsidR="00D829B9" w:rsidRDefault="00D829B9" w:rsidP="00D829B9">
      <w:pPr>
        <w:pStyle w:val="ae"/>
        <w:spacing w:before="4"/>
        <w:rPr>
          <w:b/>
        </w:rPr>
      </w:pPr>
    </w:p>
    <w:p w:rsidR="00D829B9" w:rsidRDefault="00D829B9" w:rsidP="00D829B9">
      <w:pPr>
        <w:pStyle w:val="Heading1"/>
      </w:pPr>
      <w:r>
        <w:t>Общие</w:t>
      </w:r>
      <w:r>
        <w:rPr>
          <w:spacing w:val="-3"/>
        </w:rPr>
        <w:t xml:space="preserve"> </w:t>
      </w:r>
      <w:r>
        <w:t>сведения о</w:t>
      </w:r>
      <w:r>
        <w:rPr>
          <w:spacing w:val="-8"/>
        </w:rPr>
        <w:t xml:space="preserve"> </w:t>
      </w:r>
      <w:r>
        <w:t>языке</w:t>
      </w:r>
    </w:p>
    <w:p w:rsidR="00D829B9" w:rsidRDefault="00D829B9" w:rsidP="00D829B9">
      <w:pPr>
        <w:pStyle w:val="ae"/>
        <w:spacing w:before="29" w:line="264" w:lineRule="auto"/>
        <w:ind w:left="720" w:right="3354"/>
      </w:pPr>
      <w:r>
        <w:t>Богатство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выразительность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1"/>
        </w:rPr>
        <w:t xml:space="preserve"> </w:t>
      </w:r>
      <w:r>
        <w:t>как наука</w:t>
      </w:r>
      <w:r>
        <w:rPr>
          <w:spacing w:val="1"/>
        </w:rPr>
        <w:t xml:space="preserve"> </w:t>
      </w:r>
      <w:r>
        <w:t>о языке.</w:t>
      </w:r>
    </w:p>
    <w:p w:rsidR="00D829B9" w:rsidRDefault="00D829B9" w:rsidP="00D829B9">
      <w:pPr>
        <w:pStyle w:val="ae"/>
        <w:spacing w:line="320" w:lineRule="exact"/>
        <w:ind w:left="720"/>
      </w:pPr>
      <w:r>
        <w:t>Основные</w:t>
      </w:r>
      <w:r>
        <w:rPr>
          <w:spacing w:val="-7"/>
        </w:rPr>
        <w:t xml:space="preserve"> </w:t>
      </w:r>
      <w:r>
        <w:t>разделы</w:t>
      </w:r>
      <w:r>
        <w:rPr>
          <w:spacing w:val="-6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2"/>
        <w:rPr>
          <w:sz w:val="29"/>
        </w:rPr>
      </w:pPr>
    </w:p>
    <w:p w:rsidR="00D829B9" w:rsidRDefault="00D829B9" w:rsidP="00D829B9">
      <w:pPr>
        <w:pStyle w:val="Heading1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D829B9" w:rsidRDefault="00D829B9" w:rsidP="00D829B9">
      <w:pPr>
        <w:pStyle w:val="ae"/>
        <w:spacing w:before="23" w:line="264" w:lineRule="auto"/>
        <w:ind w:right="117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диалогическая,</w:t>
      </w:r>
      <w:r>
        <w:rPr>
          <w:spacing w:val="3"/>
        </w:rPr>
        <w:t xml:space="preserve"> </w:t>
      </w:r>
      <w:r>
        <w:t>полилог.</w:t>
      </w:r>
    </w:p>
    <w:p w:rsidR="00D829B9" w:rsidRDefault="00D829B9" w:rsidP="00D829B9">
      <w:pPr>
        <w:pStyle w:val="ae"/>
        <w:spacing w:before="3" w:line="264" w:lineRule="auto"/>
        <w:ind w:right="111"/>
      </w:pPr>
      <w:r>
        <w:t>Виды речевой деятельности (говорение, слушание, чтение, письмо), их</w:t>
      </w:r>
      <w:r>
        <w:rPr>
          <w:spacing w:val="1"/>
        </w:rPr>
        <w:t xml:space="preserve"> </w:t>
      </w:r>
      <w:r>
        <w:t>особенности.</w:t>
      </w:r>
    </w:p>
    <w:p w:rsidR="00D829B9" w:rsidRDefault="00D829B9" w:rsidP="00D829B9">
      <w:pPr>
        <w:pStyle w:val="ae"/>
        <w:spacing w:before="2" w:line="264" w:lineRule="auto"/>
        <w:ind w:right="109"/>
      </w:pPr>
      <w:r>
        <w:t>Создание устных монологических высказываний на основе жизненных</w:t>
      </w:r>
      <w:r>
        <w:rPr>
          <w:spacing w:val="1"/>
        </w:rPr>
        <w:t xml:space="preserve"> </w:t>
      </w:r>
      <w:r>
        <w:t>наблюдений,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D829B9" w:rsidRDefault="00D829B9" w:rsidP="00D829B9">
      <w:pPr>
        <w:pStyle w:val="ae"/>
        <w:spacing w:line="264" w:lineRule="auto"/>
        <w:ind w:right="111"/>
      </w:pPr>
      <w:r>
        <w:t>Устный пересказ прочитанного или прослушанного текста,</w:t>
      </w:r>
      <w:r>
        <w:rPr>
          <w:spacing w:val="70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рассказчика.</w:t>
      </w:r>
    </w:p>
    <w:p w:rsidR="00D829B9" w:rsidRDefault="00D829B9" w:rsidP="00D829B9">
      <w:pPr>
        <w:pStyle w:val="ae"/>
        <w:spacing w:before="1" w:line="261" w:lineRule="auto"/>
        <w:ind w:right="120"/>
      </w:pPr>
      <w:r>
        <w:t>Участие в диалоге на лингвистические темы (в рамках изученного) и</w:t>
      </w:r>
      <w:r>
        <w:rPr>
          <w:spacing w:val="1"/>
        </w:rPr>
        <w:t xml:space="preserve"> </w:t>
      </w:r>
      <w:r>
        <w:t>темы на</w:t>
      </w:r>
      <w:r>
        <w:rPr>
          <w:spacing w:val="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D829B9" w:rsidRDefault="00D829B9" w:rsidP="00D829B9">
      <w:pPr>
        <w:pStyle w:val="ae"/>
        <w:spacing w:before="4"/>
        <w:ind w:left="720"/>
      </w:pPr>
      <w:r>
        <w:t>Речевые</w:t>
      </w:r>
      <w:r>
        <w:rPr>
          <w:spacing w:val="-7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D829B9" w:rsidRDefault="00D829B9" w:rsidP="00D829B9">
      <w:pPr>
        <w:pStyle w:val="ae"/>
        <w:spacing w:before="33" w:line="264" w:lineRule="auto"/>
        <w:ind w:right="110"/>
      </w:pPr>
      <w:r>
        <w:t>Сочинения различных видов с опорой на жизненный</w:t>
      </w:r>
      <w:r>
        <w:rPr>
          <w:spacing w:val="1"/>
        </w:rPr>
        <w:t xml:space="preserve"> </w:t>
      </w:r>
      <w:r>
        <w:t>и 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2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сочинения-миниатюры).</w:t>
      </w:r>
    </w:p>
    <w:p w:rsidR="00D829B9" w:rsidRDefault="00D829B9" w:rsidP="00D829B9">
      <w:pPr>
        <w:pStyle w:val="ae"/>
        <w:spacing w:line="319" w:lineRule="exact"/>
        <w:ind w:left="720"/>
      </w:pPr>
      <w:r>
        <w:t>Виды</w:t>
      </w:r>
      <w:r>
        <w:rPr>
          <w:spacing w:val="-7"/>
        </w:rPr>
        <w:t xml:space="preserve"> </w:t>
      </w:r>
      <w:r>
        <w:t>аудирования:</w:t>
      </w:r>
      <w:r>
        <w:rPr>
          <w:spacing w:val="-11"/>
        </w:rPr>
        <w:t xml:space="preserve"> </w:t>
      </w:r>
      <w:r>
        <w:t>выборочное,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детальное.</w:t>
      </w:r>
    </w:p>
    <w:p w:rsidR="00D829B9" w:rsidRDefault="00D829B9" w:rsidP="00D829B9">
      <w:pPr>
        <w:pStyle w:val="ae"/>
        <w:spacing w:before="33"/>
        <w:ind w:left="72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12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t>поисковое.</w:t>
      </w:r>
    </w:p>
    <w:p w:rsidR="00D829B9" w:rsidRDefault="00D829B9" w:rsidP="00D829B9">
      <w:pPr>
        <w:pStyle w:val="ae"/>
        <w:spacing w:before="3"/>
        <w:rPr>
          <w:sz w:val="29"/>
        </w:rPr>
      </w:pPr>
    </w:p>
    <w:p w:rsidR="00D829B9" w:rsidRDefault="00D829B9" w:rsidP="00D829B9">
      <w:pPr>
        <w:pStyle w:val="Heading1"/>
      </w:pPr>
      <w:r>
        <w:t>Текст</w:t>
      </w:r>
    </w:p>
    <w:p w:rsidR="00D829B9" w:rsidRDefault="00D829B9" w:rsidP="00D829B9">
      <w:pPr>
        <w:pStyle w:val="ae"/>
        <w:tabs>
          <w:tab w:val="left" w:pos="1611"/>
          <w:tab w:val="left" w:pos="1981"/>
          <w:tab w:val="left" w:pos="2580"/>
          <w:tab w:val="left" w:pos="3947"/>
          <w:tab w:val="left" w:pos="5347"/>
          <w:tab w:val="left" w:pos="6166"/>
          <w:tab w:val="left" w:pos="6536"/>
          <w:tab w:val="left" w:pos="7667"/>
          <w:tab w:val="left" w:pos="8652"/>
        </w:tabs>
        <w:spacing w:before="24"/>
        <w:ind w:left="720"/>
      </w:pPr>
      <w:r>
        <w:t>Текст</w:t>
      </w:r>
      <w:r>
        <w:tab/>
        <w:t>и</w:t>
      </w:r>
      <w:r>
        <w:tab/>
        <w:t>его</w:t>
      </w:r>
      <w:r>
        <w:tab/>
        <w:t>основные</w:t>
      </w:r>
      <w:r>
        <w:tab/>
        <w:t>признаки.</w:t>
      </w:r>
      <w:r>
        <w:tab/>
        <w:t>Тема</w:t>
      </w:r>
      <w:r>
        <w:tab/>
        <w:t>и</w:t>
      </w:r>
      <w:r>
        <w:tab/>
        <w:t>главная</w:t>
      </w:r>
      <w:r>
        <w:tab/>
        <w:t>мысль</w:t>
      </w:r>
      <w:r>
        <w:tab/>
        <w:t>текста.</w:t>
      </w:r>
    </w:p>
    <w:p w:rsidR="00D829B9" w:rsidRDefault="00D829B9" w:rsidP="00D829B9">
      <w:pPr>
        <w:pStyle w:val="ae"/>
        <w:spacing w:before="33"/>
      </w:pPr>
      <w:r>
        <w:t>Микротема</w:t>
      </w:r>
      <w:r>
        <w:rPr>
          <w:spacing w:val="-6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Ключевые</w:t>
      </w:r>
      <w:r>
        <w:rPr>
          <w:spacing w:val="-5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before="33" w:line="264" w:lineRule="auto"/>
        <w:ind w:right="119"/>
      </w:pP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рассуждение; их</w:t>
      </w:r>
      <w:r>
        <w:rPr>
          <w:spacing w:val="-3"/>
        </w:rPr>
        <w:t xml:space="preserve"> </w:t>
      </w:r>
      <w:r>
        <w:t>особенности.</w:t>
      </w:r>
    </w:p>
    <w:p w:rsidR="00D829B9" w:rsidRDefault="00D829B9" w:rsidP="00D829B9">
      <w:pPr>
        <w:pStyle w:val="ae"/>
        <w:spacing w:before="3" w:line="261" w:lineRule="auto"/>
        <w:ind w:right="122"/>
      </w:pPr>
      <w:r>
        <w:t>Композиционная структура текста. Абзац как средство членения 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композиционно-смысловые</w:t>
      </w:r>
      <w:r>
        <w:rPr>
          <w:spacing w:val="2"/>
        </w:rPr>
        <w:t xml:space="preserve"> </w:t>
      </w:r>
      <w:r>
        <w:t>части.</w:t>
      </w:r>
    </w:p>
    <w:p w:rsidR="00D829B9" w:rsidRDefault="00D829B9" w:rsidP="00D829B9">
      <w:pPr>
        <w:pStyle w:val="ae"/>
        <w:spacing w:before="3" w:line="264" w:lineRule="auto"/>
        <w:ind w:right="114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line="321" w:lineRule="exact"/>
        <w:ind w:left="720"/>
      </w:pPr>
      <w:r>
        <w:t>Повествование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тип</w:t>
      </w:r>
      <w:r>
        <w:rPr>
          <w:spacing w:val="-5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Рассказ.</w:t>
      </w:r>
    </w:p>
    <w:p w:rsidR="00D829B9" w:rsidRDefault="00D829B9" w:rsidP="00D829B9">
      <w:pPr>
        <w:spacing w:line="321" w:lineRule="exact"/>
        <w:sectPr w:rsidR="00D829B9">
          <w:pgSz w:w="11910" w:h="16390"/>
          <w:pgMar w:top="15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4"/>
      </w:pPr>
      <w:r>
        <w:lastRenderedPageBreak/>
        <w:t>Смысловой анализ текста: его композиционных особенностей, микротем</w:t>
      </w:r>
      <w:r>
        <w:rPr>
          <w:spacing w:val="-67"/>
        </w:rPr>
        <w:t xml:space="preserve"> </w:t>
      </w:r>
      <w:r>
        <w:t>и абзацев, способов и средств связи предложений в тексте; использование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выразительности (в рамках</w:t>
      </w:r>
      <w:r>
        <w:rPr>
          <w:spacing w:val="-4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4" w:line="264" w:lineRule="auto"/>
        <w:ind w:right="118"/>
      </w:pPr>
      <w:r>
        <w:t>Подробное, выборочное и сжатое изложение содержания прочитанного</w:t>
      </w:r>
      <w:r>
        <w:rPr>
          <w:spacing w:val="1"/>
        </w:rPr>
        <w:t xml:space="preserve"> </w:t>
      </w:r>
      <w:r>
        <w:t>или прослушанного текста. Изложение содержания текста с изменением лица</w:t>
      </w:r>
      <w:r>
        <w:rPr>
          <w:spacing w:val="-67"/>
        </w:rPr>
        <w:t xml:space="preserve"> </w:t>
      </w:r>
      <w:r>
        <w:t>рассказчика.</w:t>
      </w:r>
    </w:p>
    <w:p w:rsidR="00D829B9" w:rsidRDefault="00D829B9" w:rsidP="00D829B9">
      <w:pPr>
        <w:pStyle w:val="ae"/>
        <w:spacing w:line="321" w:lineRule="exact"/>
        <w:ind w:left="720"/>
      </w:pPr>
      <w:r>
        <w:t>Информационная</w:t>
      </w:r>
      <w:r>
        <w:rPr>
          <w:spacing w:val="-1"/>
        </w:rPr>
        <w:t xml:space="preserve"> </w:t>
      </w:r>
      <w:r>
        <w:t>переработка</w:t>
      </w:r>
      <w:r>
        <w:rPr>
          <w:spacing w:val="-5"/>
        </w:rPr>
        <w:t xml:space="preserve"> </w:t>
      </w:r>
      <w:r>
        <w:t>текста:</w:t>
      </w:r>
      <w:r>
        <w:rPr>
          <w:spacing w:val="-10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сложный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текста.</w:t>
      </w:r>
    </w:p>
    <w:p w:rsidR="00D829B9" w:rsidRDefault="00D829B9" w:rsidP="00D829B9">
      <w:pPr>
        <w:pStyle w:val="ae"/>
        <w:spacing w:before="9"/>
      </w:pPr>
    </w:p>
    <w:p w:rsidR="00D829B9" w:rsidRDefault="00D829B9" w:rsidP="00D829B9">
      <w:pPr>
        <w:pStyle w:val="Heading1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D829B9" w:rsidRDefault="00D829B9" w:rsidP="00D829B9">
      <w:pPr>
        <w:pStyle w:val="ae"/>
        <w:spacing w:before="28" w:line="264" w:lineRule="auto"/>
        <w:ind w:right="119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D829B9" w:rsidRDefault="00D829B9" w:rsidP="00D829B9">
      <w:pPr>
        <w:pStyle w:val="ae"/>
        <w:spacing w:before="2"/>
        <w:rPr>
          <w:sz w:val="26"/>
        </w:rPr>
      </w:pPr>
    </w:p>
    <w:p w:rsidR="00D829B9" w:rsidRDefault="00D829B9" w:rsidP="00D829B9">
      <w:pPr>
        <w:pStyle w:val="Heading1"/>
        <w:spacing w:before="1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D829B9" w:rsidRDefault="00D829B9" w:rsidP="00D829B9">
      <w:pPr>
        <w:pStyle w:val="ae"/>
        <w:spacing w:before="3"/>
        <w:rPr>
          <w:b/>
        </w:rPr>
      </w:pPr>
    </w:p>
    <w:p w:rsidR="00D829B9" w:rsidRDefault="00D829B9" w:rsidP="00D829B9">
      <w:pPr>
        <w:spacing w:before="1"/>
        <w:ind w:left="239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Орфоэпия</w:t>
      </w:r>
    </w:p>
    <w:p w:rsidR="00D829B9" w:rsidRDefault="00D829B9" w:rsidP="00D829B9">
      <w:pPr>
        <w:pStyle w:val="ae"/>
        <w:spacing w:before="28"/>
        <w:ind w:left="720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33" w:line="264" w:lineRule="auto"/>
        <w:ind w:left="720" w:right="1574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Смыслоразличительная</w:t>
      </w:r>
      <w:r>
        <w:rPr>
          <w:spacing w:val="-3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звуков.</w:t>
      </w:r>
    </w:p>
    <w:p w:rsidR="00D829B9" w:rsidRDefault="00D829B9" w:rsidP="00D829B9">
      <w:pPr>
        <w:pStyle w:val="ae"/>
        <w:spacing w:line="320" w:lineRule="exact"/>
        <w:ind w:left="720"/>
      </w:pPr>
      <w:r>
        <w:t>Система</w:t>
      </w:r>
      <w:r>
        <w:rPr>
          <w:spacing w:val="-3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звуков.</w:t>
      </w:r>
    </w:p>
    <w:p w:rsidR="00D829B9" w:rsidRDefault="00D829B9" w:rsidP="00D829B9">
      <w:pPr>
        <w:pStyle w:val="ae"/>
        <w:tabs>
          <w:tab w:val="left" w:pos="2321"/>
          <w:tab w:val="left" w:pos="3405"/>
          <w:tab w:val="left" w:pos="3832"/>
          <w:tab w:val="left" w:pos="5103"/>
          <w:tab w:val="left" w:pos="6289"/>
          <w:tab w:val="left" w:pos="7790"/>
        </w:tabs>
        <w:spacing w:before="34" w:line="264" w:lineRule="auto"/>
        <w:ind w:right="112"/>
      </w:pPr>
      <w:r>
        <w:t>Изменение</w:t>
      </w:r>
      <w:r>
        <w:tab/>
        <w:t>звуков</w:t>
      </w:r>
      <w:r>
        <w:tab/>
        <w:t>в</w:t>
      </w:r>
      <w:r>
        <w:tab/>
        <w:t>речевом</w:t>
      </w:r>
      <w:r>
        <w:tab/>
        <w:t>потоке.</w:t>
      </w:r>
      <w:r>
        <w:tab/>
        <w:t>Элементы</w:t>
      </w:r>
      <w:r>
        <w:tab/>
      </w:r>
      <w:r>
        <w:rPr>
          <w:spacing w:val="-1"/>
        </w:rPr>
        <w:t>фонетической</w:t>
      </w:r>
      <w:r>
        <w:rPr>
          <w:spacing w:val="-67"/>
        </w:rPr>
        <w:t xml:space="preserve"> </w:t>
      </w:r>
      <w:r>
        <w:t>транскрипции.</w:t>
      </w:r>
    </w:p>
    <w:p w:rsidR="00D829B9" w:rsidRDefault="00D829B9" w:rsidP="00D829B9">
      <w:pPr>
        <w:pStyle w:val="ae"/>
        <w:spacing w:before="2" w:line="264" w:lineRule="auto"/>
        <w:ind w:left="720" w:right="3354"/>
      </w:pPr>
      <w:r>
        <w:t>Слог. Ударение. Свойства русского ударения.</w:t>
      </w:r>
      <w:r>
        <w:rPr>
          <w:spacing w:val="-67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</w:p>
    <w:p w:rsidR="00D829B9" w:rsidRDefault="00D829B9" w:rsidP="00D829B9">
      <w:pPr>
        <w:pStyle w:val="ae"/>
        <w:spacing w:line="320" w:lineRule="exact"/>
        <w:ind w:left="720"/>
      </w:pPr>
      <w:r>
        <w:t>Фонетический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before="33" w:line="264" w:lineRule="auto"/>
        <w:ind w:left="720" w:right="2444"/>
      </w:pPr>
      <w:r>
        <w:t>Способы</w:t>
      </w:r>
      <w:r>
        <w:rPr>
          <w:spacing w:val="-9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[й’],</w:t>
      </w:r>
      <w:r>
        <w:rPr>
          <w:spacing w:val="-5"/>
        </w:rPr>
        <w:t xml:space="preserve"> </w:t>
      </w:r>
      <w:r>
        <w:t>мягкости</w:t>
      </w:r>
      <w:r>
        <w:rPr>
          <w:spacing w:val="-9"/>
        </w:rPr>
        <w:t xml:space="preserve"> </w:t>
      </w:r>
      <w:r>
        <w:t>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D829B9" w:rsidRDefault="00D829B9" w:rsidP="00D829B9">
      <w:pPr>
        <w:pStyle w:val="ae"/>
        <w:spacing w:before="2"/>
        <w:ind w:left="720"/>
      </w:pPr>
      <w:r>
        <w:t>Прописные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D829B9" w:rsidRDefault="00D829B9" w:rsidP="00D829B9">
      <w:pPr>
        <w:pStyle w:val="ae"/>
        <w:spacing w:before="34"/>
        <w:ind w:left="720"/>
      </w:pPr>
      <w:r>
        <w:t>Интонация,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интонации.</w:t>
      </w:r>
    </w:p>
    <w:p w:rsidR="00D829B9" w:rsidRDefault="00D829B9" w:rsidP="00D829B9">
      <w:pPr>
        <w:pStyle w:val="ae"/>
        <w:spacing w:before="8"/>
      </w:pPr>
    </w:p>
    <w:p w:rsidR="00D829B9" w:rsidRDefault="00D829B9" w:rsidP="00D829B9">
      <w:pPr>
        <w:pStyle w:val="Heading1"/>
        <w:spacing w:before="1"/>
      </w:pPr>
      <w:r>
        <w:t>Орфография</w:t>
      </w:r>
    </w:p>
    <w:p w:rsidR="00D829B9" w:rsidRDefault="00D829B9" w:rsidP="00D829B9">
      <w:pPr>
        <w:pStyle w:val="ae"/>
        <w:spacing w:before="28"/>
        <w:ind w:left="720"/>
      </w:pPr>
      <w:r>
        <w:t>Орфография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раздел</w:t>
      </w:r>
      <w:r>
        <w:rPr>
          <w:spacing w:val="-9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28" w:line="264" w:lineRule="auto"/>
        <w:ind w:left="720"/>
      </w:pPr>
      <w:r>
        <w:t>Понятие</w:t>
      </w:r>
      <w:r>
        <w:rPr>
          <w:spacing w:val="-4"/>
        </w:rPr>
        <w:t xml:space="preserve"> </w:t>
      </w:r>
      <w:r>
        <w:t>«орфограмма».</w:t>
      </w:r>
      <w:r>
        <w:rPr>
          <w:spacing w:val="-6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небуквенные</w:t>
      </w:r>
      <w:r>
        <w:rPr>
          <w:spacing w:val="-8"/>
        </w:rPr>
        <w:t xml:space="preserve"> </w:t>
      </w:r>
      <w:r>
        <w:t>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 xml:space="preserve">разделительных </w:t>
      </w:r>
      <w:r>
        <w:rPr>
          <w:b/>
        </w:rPr>
        <w:t>ъ</w:t>
      </w:r>
      <w:r>
        <w:rPr>
          <w:b/>
          <w:spacing w:val="2"/>
        </w:rPr>
        <w:t xml:space="preserve"> </w:t>
      </w:r>
      <w:r>
        <w:t xml:space="preserve">и </w:t>
      </w:r>
      <w:r>
        <w:rPr>
          <w:b/>
        </w:rPr>
        <w:t>ь</w:t>
      </w:r>
      <w:r>
        <w:t>.</w:t>
      </w:r>
    </w:p>
    <w:p w:rsidR="00D829B9" w:rsidRDefault="00D829B9" w:rsidP="00D829B9">
      <w:pPr>
        <w:pStyle w:val="ae"/>
        <w:spacing w:before="6"/>
        <w:rPr>
          <w:sz w:val="26"/>
        </w:rPr>
      </w:pPr>
    </w:p>
    <w:p w:rsidR="00D829B9" w:rsidRDefault="00D829B9" w:rsidP="00D829B9">
      <w:pPr>
        <w:pStyle w:val="Heading1"/>
      </w:pPr>
      <w:r>
        <w:t>Лексикология</w:t>
      </w:r>
    </w:p>
    <w:p w:rsidR="00D829B9" w:rsidRDefault="00D829B9" w:rsidP="00D829B9">
      <w:pPr>
        <w:pStyle w:val="ae"/>
        <w:spacing w:before="24"/>
        <w:ind w:left="720"/>
      </w:pPr>
      <w:r>
        <w:t>Лексикология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33" w:line="264" w:lineRule="auto"/>
        <w:ind w:right="119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-67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разъяснения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контексту,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4"/>
        </w:rPr>
        <w:t xml:space="preserve"> </w:t>
      </w:r>
      <w:r>
        <w:t>словаря).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21"/>
      </w:pPr>
      <w:r>
        <w:lastRenderedPageBreak/>
        <w:t>Слова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многозначные.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родовых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видовых</w:t>
      </w:r>
      <w:r>
        <w:rPr>
          <w:spacing w:val="-8"/>
        </w:rPr>
        <w:t xml:space="preserve"> </w:t>
      </w:r>
      <w:r>
        <w:t>понятий.</w:t>
      </w:r>
    </w:p>
    <w:p w:rsidR="00D829B9" w:rsidRDefault="00D829B9" w:rsidP="00D829B9">
      <w:pPr>
        <w:pStyle w:val="ae"/>
        <w:spacing w:before="3"/>
        <w:ind w:left="720"/>
      </w:pPr>
      <w:r>
        <w:t>Синонимы.</w:t>
      </w:r>
      <w:r>
        <w:rPr>
          <w:spacing w:val="-6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5"/>
        </w:rPr>
        <w:t xml:space="preserve"> </w:t>
      </w:r>
      <w:r>
        <w:t>Паронимы.</w:t>
      </w:r>
    </w:p>
    <w:p w:rsidR="00D829B9" w:rsidRDefault="00D829B9" w:rsidP="00D829B9">
      <w:pPr>
        <w:pStyle w:val="ae"/>
        <w:spacing w:before="33" w:line="264" w:lineRule="auto"/>
        <w:ind w:right="118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богатством</w:t>
      </w:r>
      <w:r>
        <w:rPr>
          <w:spacing w:val="2"/>
        </w:rPr>
        <w:t xml:space="preserve"> </w:t>
      </w:r>
      <w:r>
        <w:t>родного языка.</w:t>
      </w:r>
    </w:p>
    <w:p w:rsidR="00D829B9" w:rsidRDefault="00D829B9" w:rsidP="00D829B9">
      <w:pPr>
        <w:pStyle w:val="ae"/>
        <w:spacing w:line="321" w:lineRule="exact"/>
        <w:ind w:left="720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9"/>
      </w:pPr>
    </w:p>
    <w:p w:rsidR="00D829B9" w:rsidRDefault="00D829B9" w:rsidP="00D829B9">
      <w:pPr>
        <w:pStyle w:val="Heading1"/>
      </w:pPr>
      <w:r>
        <w:t>Морфемика.</w:t>
      </w:r>
      <w:r>
        <w:rPr>
          <w:spacing w:val="-3"/>
        </w:rPr>
        <w:t xml:space="preserve"> </w:t>
      </w:r>
      <w:r>
        <w:t>Орфография</w:t>
      </w:r>
    </w:p>
    <w:p w:rsidR="00D829B9" w:rsidRDefault="00D829B9" w:rsidP="00D829B9">
      <w:pPr>
        <w:pStyle w:val="ae"/>
        <w:spacing w:before="28"/>
        <w:ind w:left="720"/>
      </w:pPr>
      <w:r>
        <w:t>Морфемика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34"/>
        <w:ind w:left="720"/>
      </w:pPr>
      <w:r>
        <w:t>Морфема</w:t>
      </w:r>
      <w:r>
        <w:rPr>
          <w:spacing w:val="22"/>
        </w:rPr>
        <w:t xml:space="preserve"> </w:t>
      </w:r>
      <w:r>
        <w:t>как</w:t>
      </w:r>
      <w:r>
        <w:rPr>
          <w:spacing w:val="88"/>
        </w:rPr>
        <w:t xml:space="preserve"> </w:t>
      </w:r>
      <w:r>
        <w:t>минимальная</w:t>
      </w:r>
      <w:r>
        <w:rPr>
          <w:spacing w:val="92"/>
        </w:rPr>
        <w:t xml:space="preserve"> </w:t>
      </w:r>
      <w:r>
        <w:t>значимая</w:t>
      </w:r>
      <w:r>
        <w:rPr>
          <w:spacing w:val="92"/>
        </w:rPr>
        <w:t xml:space="preserve"> </w:t>
      </w:r>
      <w:r>
        <w:t>единица</w:t>
      </w:r>
      <w:r>
        <w:rPr>
          <w:spacing w:val="91"/>
        </w:rPr>
        <w:t xml:space="preserve"> </w:t>
      </w:r>
      <w:r>
        <w:t>языка.</w:t>
      </w:r>
      <w:r>
        <w:rPr>
          <w:spacing w:val="93"/>
        </w:rPr>
        <w:t xml:space="preserve"> </w:t>
      </w:r>
      <w:r>
        <w:t>Основа</w:t>
      </w:r>
      <w:r>
        <w:rPr>
          <w:spacing w:val="90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before="33"/>
      </w:pPr>
      <w:r>
        <w:t>Виды</w:t>
      </w:r>
      <w:r>
        <w:rPr>
          <w:spacing w:val="-8"/>
        </w:rPr>
        <w:t xml:space="preserve"> </w:t>
      </w:r>
      <w:r>
        <w:t>морфем</w:t>
      </w:r>
      <w:r>
        <w:rPr>
          <w:spacing w:val="-7"/>
        </w:rPr>
        <w:t xml:space="preserve"> </w:t>
      </w:r>
      <w:r>
        <w:t>(корень,</w:t>
      </w:r>
      <w:r>
        <w:rPr>
          <w:spacing w:val="-5"/>
        </w:rPr>
        <w:t xml:space="preserve"> </w:t>
      </w:r>
      <w:r>
        <w:t>приставка,</w:t>
      </w:r>
      <w:r>
        <w:rPr>
          <w:spacing w:val="-5"/>
        </w:rPr>
        <w:t xml:space="preserve"> </w:t>
      </w:r>
      <w:r>
        <w:t>суффикс,</w:t>
      </w:r>
      <w:r>
        <w:rPr>
          <w:spacing w:val="-5"/>
        </w:rPr>
        <w:t xml:space="preserve"> </w:t>
      </w:r>
      <w:r>
        <w:t>окончание).</w:t>
      </w:r>
    </w:p>
    <w:p w:rsidR="00D829B9" w:rsidRDefault="00D829B9" w:rsidP="00D829B9">
      <w:pPr>
        <w:pStyle w:val="ae"/>
        <w:spacing w:before="28" w:line="266" w:lineRule="auto"/>
      </w:pPr>
      <w:r>
        <w:t>Чередование</w:t>
      </w:r>
      <w:r>
        <w:rPr>
          <w:spacing w:val="55"/>
        </w:rPr>
        <w:t xml:space="preserve"> </w:t>
      </w:r>
      <w:r>
        <w:t>звуков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морфемах</w:t>
      </w:r>
      <w:r>
        <w:rPr>
          <w:spacing w:val="51"/>
        </w:rPr>
        <w:t xml:space="preserve"> </w:t>
      </w:r>
      <w:r>
        <w:t>(в</w:t>
      </w:r>
      <w:r>
        <w:rPr>
          <w:spacing w:val="53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чередование</w:t>
      </w:r>
      <w:r>
        <w:rPr>
          <w:spacing w:val="56"/>
        </w:rPr>
        <w:t xml:space="preserve"> </w:t>
      </w:r>
      <w:r>
        <w:t>гласных</w:t>
      </w:r>
      <w:r>
        <w:rPr>
          <w:spacing w:val="5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нулём</w:t>
      </w:r>
      <w:r>
        <w:rPr>
          <w:spacing w:val="3"/>
        </w:rPr>
        <w:t xml:space="preserve"> </w:t>
      </w:r>
      <w:r>
        <w:t>звука).</w:t>
      </w:r>
    </w:p>
    <w:p w:rsidR="00D829B9" w:rsidRDefault="00D829B9" w:rsidP="00D829B9">
      <w:pPr>
        <w:pStyle w:val="ae"/>
        <w:spacing w:line="318" w:lineRule="exact"/>
        <w:ind w:left="720"/>
      </w:pPr>
      <w:r>
        <w:t>Морфемный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D829B9" w:rsidRDefault="00D829B9" w:rsidP="00D829B9">
      <w:pPr>
        <w:pStyle w:val="ae"/>
        <w:spacing w:before="34"/>
        <w:ind w:left="720"/>
      </w:pPr>
      <w:r>
        <w:t>Уместное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before="33" w:line="261" w:lineRule="auto"/>
      </w:pPr>
      <w:r>
        <w:t>Правописание</w:t>
      </w:r>
      <w:r>
        <w:rPr>
          <w:spacing w:val="43"/>
        </w:rPr>
        <w:t xml:space="preserve"> </w:t>
      </w:r>
      <w:r>
        <w:t>корней</w:t>
      </w:r>
      <w:r>
        <w:rPr>
          <w:spacing w:val="43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безударными</w:t>
      </w:r>
      <w:r>
        <w:rPr>
          <w:spacing w:val="43"/>
        </w:rPr>
        <w:t xml:space="preserve"> </w:t>
      </w:r>
      <w:r>
        <w:t>проверяемыми,</w:t>
      </w:r>
      <w:r>
        <w:rPr>
          <w:spacing w:val="45"/>
        </w:rPr>
        <w:t xml:space="preserve"> </w:t>
      </w:r>
      <w:r>
        <w:t>непроверяемыми</w:t>
      </w:r>
      <w:r>
        <w:rPr>
          <w:spacing w:val="-67"/>
        </w:rPr>
        <w:t xml:space="preserve"> </w:t>
      </w:r>
      <w:r>
        <w:t>гласными (в рамках</w:t>
      </w:r>
      <w:r>
        <w:rPr>
          <w:spacing w:val="-3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tabs>
          <w:tab w:val="left" w:pos="2955"/>
          <w:tab w:val="left" w:pos="4327"/>
          <w:tab w:val="left" w:pos="4984"/>
          <w:tab w:val="left" w:pos="7357"/>
        </w:tabs>
        <w:spacing w:before="4"/>
        <w:ind w:left="720"/>
      </w:pPr>
      <w:r>
        <w:t>Правописание</w:t>
      </w:r>
      <w:r>
        <w:tab/>
        <w:t>корней</w:t>
      </w:r>
      <w:r>
        <w:tab/>
        <w:t>с</w:t>
      </w:r>
      <w:r>
        <w:tab/>
        <w:t>проверяемыми,</w:t>
      </w:r>
      <w:r>
        <w:tab/>
        <w:t>непроверяемыми,</w:t>
      </w:r>
    </w:p>
    <w:p w:rsidR="00D829B9" w:rsidRDefault="00D829B9" w:rsidP="00D829B9">
      <w:pPr>
        <w:pStyle w:val="ae"/>
        <w:spacing w:before="33" w:line="264" w:lineRule="auto"/>
        <w:ind w:left="720" w:right="1574" w:hanging="601"/>
      </w:pPr>
      <w:r>
        <w:t>­непроизносимыми согласными (в рамках изученного).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</w:rPr>
        <w:t>ё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о</w:t>
      </w:r>
      <w:r>
        <w:rPr>
          <w:b/>
          <w:spacing w:val="-7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before="2"/>
        <w:ind w:left="720"/>
      </w:pPr>
      <w:r>
        <w:t>Правописание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 приставок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приставок</w:t>
      </w:r>
      <w:r>
        <w:rPr>
          <w:spacing w:val="-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rPr>
          <w:b/>
        </w:rPr>
        <w:t>-з</w:t>
      </w:r>
      <w:r>
        <w:rPr>
          <w:b/>
          <w:spacing w:val="-6"/>
        </w:rPr>
        <w:t xml:space="preserve"> </w:t>
      </w:r>
      <w:r>
        <w:t>(-</w:t>
      </w:r>
      <w:r>
        <w:rPr>
          <w:b/>
        </w:rPr>
        <w:t>с</w:t>
      </w:r>
      <w:r>
        <w:t>).</w:t>
      </w:r>
    </w:p>
    <w:p w:rsidR="00D829B9" w:rsidRDefault="00D829B9" w:rsidP="00D829B9">
      <w:pPr>
        <w:pStyle w:val="ae"/>
        <w:spacing w:before="29" w:line="264" w:lineRule="auto"/>
        <w:ind w:left="720" w:right="4302"/>
      </w:pPr>
      <w:r>
        <w:t xml:space="preserve">Правописание </w:t>
      </w:r>
      <w:r>
        <w:rPr>
          <w:b/>
        </w:rPr>
        <w:t xml:space="preserve">ы </w:t>
      </w:r>
      <w:r>
        <w:t xml:space="preserve">– </w:t>
      </w:r>
      <w:r>
        <w:rPr>
          <w:b/>
        </w:rPr>
        <w:t xml:space="preserve">и </w:t>
      </w:r>
      <w:r>
        <w:t>после 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2"/>
        </w:rPr>
        <w:t xml:space="preserve"> </w:t>
      </w:r>
      <w:r>
        <w:rPr>
          <w:b/>
        </w:rPr>
        <w:t xml:space="preserve">ы </w:t>
      </w:r>
      <w:r>
        <w:t>–</w:t>
      </w:r>
      <w:r>
        <w:rPr>
          <w:spacing w:val="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rPr>
          <w:b/>
        </w:rPr>
        <w:t>ц</w:t>
      </w:r>
      <w:r>
        <w:t>.</w:t>
      </w:r>
    </w:p>
    <w:p w:rsidR="00D829B9" w:rsidRDefault="00D829B9" w:rsidP="00D829B9">
      <w:pPr>
        <w:pStyle w:val="ae"/>
        <w:spacing w:before="2"/>
        <w:ind w:left="720"/>
      </w:pPr>
      <w:r>
        <w:t>Орфографический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9"/>
      </w:pPr>
    </w:p>
    <w:p w:rsidR="00D829B9" w:rsidRDefault="00D829B9" w:rsidP="00D829B9">
      <w:pPr>
        <w:pStyle w:val="Heading1"/>
      </w:pPr>
      <w:r>
        <w:t>Морфология.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Орфография</w:t>
      </w:r>
    </w:p>
    <w:p w:rsidR="00D829B9" w:rsidRDefault="00D829B9" w:rsidP="00D829B9">
      <w:pPr>
        <w:pStyle w:val="ae"/>
        <w:spacing w:before="28"/>
        <w:ind w:left="720"/>
      </w:pPr>
      <w:r>
        <w:t>Морфология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грамматики.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слова.</w:t>
      </w:r>
    </w:p>
    <w:p w:rsidR="00D829B9" w:rsidRDefault="00D829B9" w:rsidP="00D829B9">
      <w:pPr>
        <w:pStyle w:val="ae"/>
        <w:spacing w:before="34" w:line="264" w:lineRule="auto"/>
      </w:pPr>
      <w:r>
        <w:t>Части</w:t>
      </w:r>
      <w:r>
        <w:rPr>
          <w:spacing w:val="32"/>
        </w:rPr>
        <w:t xml:space="preserve"> </w:t>
      </w:r>
      <w:r>
        <w:t>речи</w:t>
      </w:r>
      <w:r>
        <w:rPr>
          <w:spacing w:val="33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лексико-грамматические</w:t>
      </w:r>
      <w:r>
        <w:rPr>
          <w:spacing w:val="35"/>
        </w:rPr>
        <w:t xml:space="preserve"> </w:t>
      </w:r>
      <w:r>
        <w:t>разряды</w:t>
      </w:r>
      <w:r>
        <w:rPr>
          <w:spacing w:val="34"/>
        </w:rPr>
        <w:t xml:space="preserve"> </w:t>
      </w:r>
      <w:r>
        <w:t>слов.</w:t>
      </w:r>
      <w:r>
        <w:rPr>
          <w:spacing w:val="30"/>
        </w:rPr>
        <w:t xml:space="preserve"> </w:t>
      </w:r>
      <w:r>
        <w:t>Система</w:t>
      </w:r>
      <w:r>
        <w:rPr>
          <w:spacing w:val="35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 языке.</w:t>
      </w:r>
      <w:r>
        <w:rPr>
          <w:spacing w:val="3"/>
        </w:rPr>
        <w:t xml:space="preserve"> </w:t>
      </w:r>
      <w:r>
        <w:t>Самостоятельные и</w:t>
      </w:r>
      <w:r>
        <w:rPr>
          <w:spacing w:val="-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  <w:jc w:val="both"/>
      </w:pPr>
      <w:r>
        <w:t>Имя</w:t>
      </w:r>
      <w:r>
        <w:rPr>
          <w:spacing w:val="-9"/>
        </w:rPr>
        <w:t xml:space="preserve"> </w:t>
      </w:r>
      <w:r>
        <w:t>существительное</w:t>
      </w:r>
    </w:p>
    <w:p w:rsidR="00D829B9" w:rsidRDefault="00D829B9" w:rsidP="00D829B9">
      <w:pPr>
        <w:pStyle w:val="ae"/>
        <w:spacing w:before="28" w:line="264" w:lineRule="auto"/>
        <w:ind w:right="119"/>
      </w:pPr>
      <w:r>
        <w:t>Имя существительное как часть речи. Общее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 существительного в</w:t>
      </w:r>
      <w:r>
        <w:rPr>
          <w:spacing w:val="-2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line="264" w:lineRule="auto"/>
        <w:ind w:right="110"/>
      </w:pPr>
      <w:r>
        <w:t>Лексико-грамматические разряды имён существительных по значению,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1"/>
        </w:rPr>
        <w:t xml:space="preserve"> </w:t>
      </w:r>
      <w:r>
        <w:t>и неодушевлённые.</w:t>
      </w:r>
    </w:p>
    <w:p w:rsidR="00D829B9" w:rsidRDefault="00D829B9" w:rsidP="00D829B9">
      <w:pPr>
        <w:pStyle w:val="ae"/>
        <w:spacing w:line="264" w:lineRule="auto"/>
        <w:ind w:left="720" w:right="3570"/>
      </w:pPr>
      <w:r>
        <w:t>Род, число, падеж имени существительного.</w:t>
      </w:r>
      <w:r>
        <w:rPr>
          <w:spacing w:val="-6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 общего</w:t>
      </w:r>
      <w:r>
        <w:rPr>
          <w:spacing w:val="-1"/>
        </w:rPr>
        <w:t xml:space="preserve"> </w:t>
      </w:r>
      <w:r>
        <w:t>рода.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</w:pPr>
      <w:r>
        <w:lastRenderedPageBreak/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2"/>
        </w:rPr>
        <w:t xml:space="preserve"> </w:t>
      </w:r>
      <w:r>
        <w:t>числа.</w:t>
      </w:r>
    </w:p>
    <w:p w:rsidR="00D829B9" w:rsidRDefault="00D829B9" w:rsidP="00D829B9">
      <w:pPr>
        <w:pStyle w:val="ae"/>
        <w:tabs>
          <w:tab w:val="left" w:pos="1617"/>
          <w:tab w:val="left" w:pos="3103"/>
          <w:tab w:val="left" w:pos="3947"/>
          <w:tab w:val="left" w:pos="6387"/>
          <w:tab w:val="left" w:pos="8737"/>
        </w:tabs>
        <w:spacing w:before="3" w:line="264" w:lineRule="auto"/>
        <w:ind w:right="121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6"/>
        </w:rPr>
        <w:t xml:space="preserve"> </w:t>
      </w:r>
      <w:r>
        <w:t>Несклоняемые имена существительные.</w:t>
      </w:r>
    </w:p>
    <w:p w:rsidR="00D829B9" w:rsidRDefault="00D829B9" w:rsidP="00D829B9">
      <w:pPr>
        <w:pStyle w:val="ae"/>
        <w:spacing w:line="320" w:lineRule="exact"/>
        <w:ind w:left="720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существительных.</w:t>
      </w:r>
    </w:p>
    <w:p w:rsidR="00D829B9" w:rsidRDefault="00D829B9" w:rsidP="00D829B9">
      <w:pPr>
        <w:pStyle w:val="ae"/>
        <w:tabs>
          <w:tab w:val="left" w:pos="1957"/>
          <w:tab w:val="left" w:pos="4168"/>
          <w:tab w:val="left" w:pos="5353"/>
          <w:tab w:val="left" w:pos="7114"/>
          <w:tab w:val="left" w:pos="8672"/>
        </w:tabs>
        <w:spacing w:before="33" w:line="264" w:lineRule="auto"/>
        <w:ind w:right="118"/>
      </w:pPr>
      <w:r>
        <w:t>Нормы</w:t>
      </w:r>
      <w:r>
        <w:tab/>
        <w:t>произношения,</w:t>
      </w:r>
      <w:r>
        <w:tab/>
        <w:t>нормы</w:t>
      </w:r>
      <w:r>
        <w:tab/>
        <w:t>постановки</w:t>
      </w:r>
      <w:r>
        <w:tab/>
        <w:t>ударения,</w:t>
      </w:r>
      <w:r>
        <w:tab/>
      </w:r>
      <w:r>
        <w:rPr>
          <w:spacing w:val="-1"/>
        </w:rPr>
        <w:t>нормы</w:t>
      </w:r>
      <w:r>
        <w:rPr>
          <w:spacing w:val="-67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D829B9" w:rsidRDefault="00D829B9" w:rsidP="00D829B9">
      <w:pPr>
        <w:pStyle w:val="ae"/>
        <w:spacing w:before="2" w:line="264" w:lineRule="auto"/>
        <w:ind w:left="720" w:right="924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b/>
        </w:rPr>
        <w:t>ь</w:t>
      </w:r>
      <w:r>
        <w:rPr>
          <w:b/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D829B9" w:rsidRDefault="00D829B9" w:rsidP="00D829B9">
      <w:pPr>
        <w:pStyle w:val="ae"/>
        <w:spacing w:line="264" w:lineRule="auto"/>
      </w:pPr>
      <w:r>
        <w:t>Правописание</w:t>
      </w:r>
      <w:r>
        <w:rPr>
          <w:spacing w:val="34"/>
        </w:rPr>
        <w:t xml:space="preserve"> </w:t>
      </w:r>
      <w:r>
        <w:rPr>
          <w:b/>
        </w:rPr>
        <w:t>о</w:t>
      </w:r>
      <w:r>
        <w:rPr>
          <w:b/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rPr>
          <w:b/>
        </w:rPr>
        <w:t>е</w:t>
      </w:r>
      <w:r>
        <w:rPr>
          <w:b/>
          <w:spacing w:val="29"/>
        </w:rPr>
        <w:t xml:space="preserve"> </w:t>
      </w:r>
      <w:r>
        <w:t>(</w:t>
      </w:r>
      <w:r>
        <w:rPr>
          <w:b/>
        </w:rPr>
        <w:t>ё</w:t>
      </w:r>
      <w:r>
        <w:t>)</w:t>
      </w:r>
      <w:r>
        <w:rPr>
          <w:spacing w:val="27"/>
        </w:rPr>
        <w:t xml:space="preserve"> </w:t>
      </w:r>
      <w:r>
        <w:t>после</w:t>
      </w:r>
      <w:r>
        <w:rPr>
          <w:spacing w:val="28"/>
        </w:rPr>
        <w:t xml:space="preserve"> </w:t>
      </w:r>
      <w:r>
        <w:t>шипящих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b/>
        </w:rPr>
        <w:t>ц</w:t>
      </w:r>
      <w:r>
        <w:rPr>
          <w:b/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суффиксах</w:t>
      </w:r>
      <w:r>
        <w:rPr>
          <w:spacing w:val="2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окончаниях</w:t>
      </w:r>
      <w:r>
        <w:rPr>
          <w:spacing w:val="-67"/>
        </w:rPr>
        <w:t xml:space="preserve"> </w:t>
      </w:r>
      <w:r>
        <w:t>имён существительных.</w:t>
      </w:r>
    </w:p>
    <w:p w:rsidR="00D829B9" w:rsidRDefault="00D829B9" w:rsidP="00D829B9">
      <w:pPr>
        <w:spacing w:before="1" w:line="261" w:lineRule="auto"/>
        <w:ind w:left="119" w:right="119" w:firstLine="600"/>
        <w:rPr>
          <w:sz w:val="28"/>
        </w:rPr>
      </w:pPr>
      <w:r>
        <w:rPr>
          <w:sz w:val="28"/>
        </w:rPr>
        <w:t>Правописание</w:t>
      </w:r>
      <w:r>
        <w:rPr>
          <w:spacing w:val="28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-чик-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b/>
          <w:sz w:val="28"/>
        </w:rPr>
        <w:t>-щик-</w:t>
      </w:r>
      <w:r>
        <w:rPr>
          <w:sz w:val="28"/>
        </w:rPr>
        <w:t>;</w:t>
      </w:r>
      <w:r>
        <w:rPr>
          <w:spacing w:val="27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ек-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b/>
          <w:sz w:val="28"/>
        </w:rPr>
        <w:t>-ик-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pacing w:val="26"/>
          <w:sz w:val="28"/>
        </w:rPr>
        <w:t xml:space="preserve"> </w:t>
      </w:r>
      <w:r>
        <w:rPr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D829B9" w:rsidRDefault="00D829B9" w:rsidP="00D829B9">
      <w:pPr>
        <w:pStyle w:val="ae"/>
        <w:spacing w:before="4"/>
        <w:ind w:left="720"/>
      </w:pPr>
      <w:r>
        <w:t>Правописание</w:t>
      </w:r>
      <w:r>
        <w:rPr>
          <w:spacing w:val="46"/>
        </w:rPr>
        <w:t xml:space="preserve"> </w:t>
      </w:r>
      <w:r>
        <w:t>корней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чередованием</w:t>
      </w:r>
      <w:r>
        <w:rPr>
          <w:spacing w:val="53"/>
        </w:rPr>
        <w:t xml:space="preserve"> </w:t>
      </w:r>
      <w:r>
        <w:rPr>
          <w:b/>
        </w:rPr>
        <w:t>а</w:t>
      </w:r>
      <w:r>
        <w:rPr>
          <w:b/>
          <w:spacing w:val="46"/>
        </w:rPr>
        <w:t xml:space="preserve"> </w:t>
      </w:r>
      <w:r>
        <w:t>//</w:t>
      </w:r>
      <w:r>
        <w:rPr>
          <w:spacing w:val="45"/>
        </w:rPr>
        <w:t xml:space="preserve"> </w:t>
      </w:r>
      <w:r>
        <w:rPr>
          <w:b/>
        </w:rPr>
        <w:t>о</w:t>
      </w:r>
      <w:r>
        <w:t>:</w:t>
      </w:r>
      <w:r>
        <w:rPr>
          <w:spacing w:val="40"/>
        </w:rPr>
        <w:t xml:space="preserve"> </w:t>
      </w:r>
      <w:r>
        <w:t>-</w:t>
      </w:r>
      <w:r>
        <w:rPr>
          <w:b/>
        </w:rPr>
        <w:t>лаг</w:t>
      </w:r>
      <w:r>
        <w:t>-</w:t>
      </w:r>
      <w:r>
        <w:rPr>
          <w:spacing w:val="44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-</w:t>
      </w:r>
      <w:r>
        <w:rPr>
          <w:b/>
        </w:rPr>
        <w:t>лож</w:t>
      </w:r>
      <w:r>
        <w:t>-;</w:t>
      </w:r>
      <w:r>
        <w:rPr>
          <w:spacing w:val="45"/>
        </w:rPr>
        <w:t xml:space="preserve"> </w:t>
      </w:r>
      <w:r>
        <w:t>-</w:t>
      </w:r>
      <w:r>
        <w:rPr>
          <w:b/>
        </w:rPr>
        <w:t>раст</w:t>
      </w:r>
      <w:r>
        <w:t>-</w:t>
      </w:r>
      <w:r>
        <w:rPr>
          <w:spacing w:val="46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-</w:t>
      </w:r>
    </w:p>
    <w:p w:rsidR="00D829B9" w:rsidRDefault="00D829B9" w:rsidP="00D829B9">
      <w:pPr>
        <w:spacing w:before="33" w:line="264" w:lineRule="auto"/>
        <w:ind w:left="720" w:hanging="601"/>
        <w:rPr>
          <w:sz w:val="28"/>
        </w:rPr>
      </w:pPr>
      <w:r>
        <w:rPr>
          <w:b/>
          <w:sz w:val="28"/>
        </w:rPr>
        <w:t>ращ</w:t>
      </w:r>
      <w:r>
        <w:rPr>
          <w:sz w:val="28"/>
        </w:rPr>
        <w:t>- – -</w:t>
      </w:r>
      <w:r>
        <w:rPr>
          <w:b/>
          <w:sz w:val="28"/>
        </w:rPr>
        <w:t>рос</w:t>
      </w:r>
      <w:r>
        <w:rPr>
          <w:sz w:val="28"/>
        </w:rPr>
        <w:t>-; -</w:t>
      </w:r>
      <w:r>
        <w:rPr>
          <w:b/>
          <w:sz w:val="28"/>
        </w:rPr>
        <w:t>гар</w:t>
      </w:r>
      <w:r>
        <w:rPr>
          <w:sz w:val="28"/>
        </w:rPr>
        <w:t>- – -</w:t>
      </w:r>
      <w:r>
        <w:rPr>
          <w:b/>
          <w:sz w:val="28"/>
        </w:rPr>
        <w:t>гор</w:t>
      </w:r>
      <w:r>
        <w:rPr>
          <w:sz w:val="28"/>
        </w:rPr>
        <w:t>-, -</w:t>
      </w:r>
      <w:r>
        <w:rPr>
          <w:b/>
          <w:sz w:val="28"/>
        </w:rPr>
        <w:t>зар</w:t>
      </w:r>
      <w:r>
        <w:rPr>
          <w:sz w:val="28"/>
        </w:rPr>
        <w:t>- – -</w:t>
      </w:r>
      <w:r>
        <w:rPr>
          <w:b/>
          <w:sz w:val="28"/>
        </w:rPr>
        <w:t>зор</w:t>
      </w:r>
      <w:r>
        <w:rPr>
          <w:sz w:val="28"/>
        </w:rPr>
        <w:t xml:space="preserve">-; </w:t>
      </w:r>
      <w:r>
        <w:rPr>
          <w:b/>
          <w:sz w:val="28"/>
        </w:rPr>
        <w:t xml:space="preserve">-клан- </w:t>
      </w:r>
      <w:r>
        <w:rPr>
          <w:sz w:val="28"/>
        </w:rPr>
        <w:t xml:space="preserve">– </w:t>
      </w:r>
      <w:r>
        <w:rPr>
          <w:b/>
          <w:sz w:val="28"/>
        </w:rPr>
        <w:t>-клон-</w:t>
      </w:r>
      <w:r>
        <w:rPr>
          <w:sz w:val="28"/>
        </w:rPr>
        <w:t xml:space="preserve">, </w:t>
      </w:r>
      <w:r>
        <w:rPr>
          <w:b/>
          <w:sz w:val="28"/>
        </w:rPr>
        <w:t xml:space="preserve">-скак- </w:t>
      </w:r>
      <w:r>
        <w:rPr>
          <w:sz w:val="28"/>
        </w:rPr>
        <w:t xml:space="preserve">– </w:t>
      </w:r>
      <w:r>
        <w:rPr>
          <w:b/>
          <w:sz w:val="28"/>
        </w:rPr>
        <w:t>-скоч-.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Слитное и 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>с именами существительными.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имён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изученного).</w:t>
      </w:r>
    </w:p>
    <w:p w:rsidR="00D829B9" w:rsidRDefault="00D829B9" w:rsidP="00D829B9">
      <w:pPr>
        <w:pStyle w:val="ae"/>
        <w:spacing w:before="2"/>
        <w:rPr>
          <w:sz w:val="26"/>
        </w:rPr>
      </w:pPr>
    </w:p>
    <w:p w:rsidR="00D829B9" w:rsidRDefault="00D829B9" w:rsidP="00D829B9">
      <w:pPr>
        <w:pStyle w:val="Heading1"/>
        <w:jc w:val="both"/>
      </w:pPr>
      <w:r>
        <w:t>Имя</w:t>
      </w:r>
      <w:r>
        <w:rPr>
          <w:spacing w:val="-8"/>
        </w:rPr>
        <w:t xml:space="preserve"> </w:t>
      </w:r>
      <w:r>
        <w:t>прилагательное</w:t>
      </w:r>
    </w:p>
    <w:p w:rsidR="00D829B9" w:rsidRDefault="00D829B9" w:rsidP="00D829B9">
      <w:pPr>
        <w:pStyle w:val="ae"/>
        <w:spacing w:before="29" w:line="264" w:lineRule="auto"/>
        <w:ind w:right="114"/>
      </w:pPr>
      <w:r>
        <w:t>Имя прилагательное как часть речи. Общее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прилагательного.</w:t>
      </w:r>
      <w:r>
        <w:rPr>
          <w:spacing w:val="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 прилагательного в</w:t>
      </w:r>
      <w:r>
        <w:rPr>
          <w:spacing w:val="-1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line="264" w:lineRule="auto"/>
        <w:ind w:left="720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полные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краткие,</w:t>
      </w:r>
      <w:r>
        <w:rPr>
          <w:spacing w:val="-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D829B9" w:rsidRDefault="00D829B9" w:rsidP="00D829B9">
      <w:pPr>
        <w:pStyle w:val="ae"/>
        <w:tabs>
          <w:tab w:val="left" w:pos="1954"/>
          <w:tab w:val="left" w:pos="4347"/>
          <w:tab w:val="left" w:pos="6481"/>
          <w:tab w:val="left" w:pos="7469"/>
        </w:tabs>
        <w:spacing w:line="261" w:lineRule="auto"/>
        <w:ind w:left="720" w:right="119"/>
      </w:pPr>
      <w:r>
        <w:t>Морфологический анализ имён прилагательных (в рамках изученного).</w:t>
      </w:r>
      <w:r>
        <w:rPr>
          <w:spacing w:val="1"/>
        </w:rPr>
        <w:t xml:space="preserve"> </w:t>
      </w: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</w:r>
      <w:r>
        <w:rPr>
          <w:spacing w:val="-1"/>
        </w:rPr>
        <w:t>прилагательных,</w:t>
      </w:r>
    </w:p>
    <w:p w:rsidR="00D829B9" w:rsidRDefault="00D829B9" w:rsidP="00D829B9">
      <w:pPr>
        <w:pStyle w:val="ae"/>
        <w:spacing w:before="4"/>
      </w:pPr>
      <w:r>
        <w:t>постановки</w:t>
      </w:r>
      <w:r>
        <w:rPr>
          <w:spacing w:val="-1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34"/>
        <w:ind w:left="720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11"/>
        </w:rPr>
        <w:t xml:space="preserve"> </w:t>
      </w:r>
      <w:r>
        <w:t>окончаний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прилагательных.</w:t>
      </w:r>
    </w:p>
    <w:p w:rsidR="00D829B9" w:rsidRDefault="00D829B9" w:rsidP="00D829B9">
      <w:pPr>
        <w:pStyle w:val="ae"/>
        <w:spacing w:before="33" w:line="264" w:lineRule="auto"/>
      </w:pPr>
      <w:r>
        <w:t>Правописание</w:t>
      </w:r>
      <w:r>
        <w:rPr>
          <w:spacing w:val="10"/>
        </w:rPr>
        <w:t xml:space="preserve"> </w:t>
      </w:r>
      <w:r>
        <w:rPr>
          <w:b/>
        </w:rPr>
        <w:t>о</w:t>
      </w:r>
      <w:r>
        <w:rPr>
          <w:b/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b/>
        </w:rPr>
        <w:t>е</w:t>
      </w:r>
      <w:r>
        <w:rPr>
          <w:b/>
          <w:spacing w:val="5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rPr>
          <w:b/>
        </w:rPr>
        <w:t>ц</w:t>
      </w:r>
      <w:r>
        <w:rPr>
          <w:b/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D829B9" w:rsidRDefault="00D829B9" w:rsidP="00D829B9">
      <w:pPr>
        <w:pStyle w:val="ae"/>
        <w:tabs>
          <w:tab w:val="left" w:pos="2648"/>
          <w:tab w:val="left" w:pos="3813"/>
          <w:tab w:val="left" w:pos="4676"/>
          <w:tab w:val="left" w:pos="5501"/>
          <w:tab w:val="left" w:pos="7649"/>
          <w:tab w:val="left" w:pos="7994"/>
          <w:tab w:val="left" w:pos="9193"/>
        </w:tabs>
        <w:spacing w:line="264" w:lineRule="auto"/>
        <w:ind w:right="115"/>
      </w:pPr>
      <w:r>
        <w:t>Правописание</w:t>
      </w:r>
      <w:r>
        <w:tab/>
        <w:t>кратких</w:t>
      </w:r>
      <w:r>
        <w:tab/>
        <w:t>форм</w:t>
      </w:r>
      <w:r>
        <w:tab/>
        <w:t>имён</w:t>
      </w:r>
      <w:r>
        <w:tab/>
        <w:t>прилагательных</w:t>
      </w:r>
      <w:r>
        <w:tab/>
        <w:t>с</w:t>
      </w:r>
      <w:r>
        <w:tab/>
        <w:t>основой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шипящий.</w:t>
      </w:r>
    </w:p>
    <w:p w:rsidR="00D829B9" w:rsidRDefault="00D829B9" w:rsidP="00D829B9">
      <w:pPr>
        <w:pStyle w:val="ae"/>
        <w:spacing w:line="264" w:lineRule="auto"/>
        <w:ind w:left="720"/>
      </w:pPr>
      <w:r>
        <w:t xml:space="preserve">Слитное и раздельное написание </w:t>
      </w:r>
      <w:r>
        <w:rPr>
          <w:b/>
        </w:rPr>
        <w:t xml:space="preserve">не </w:t>
      </w:r>
      <w:r>
        <w:t>с именами прилагательными.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rPr>
          <w:sz w:val="26"/>
        </w:rPr>
      </w:pPr>
    </w:p>
    <w:p w:rsidR="00D829B9" w:rsidRDefault="00D829B9" w:rsidP="00D829B9">
      <w:pPr>
        <w:pStyle w:val="Heading1"/>
        <w:spacing w:before="1"/>
      </w:pPr>
      <w:r>
        <w:t>Глагол</w:t>
      </w:r>
    </w:p>
    <w:p w:rsidR="00D829B9" w:rsidRDefault="00D829B9" w:rsidP="00D829B9">
      <w:pPr>
        <w:pStyle w:val="ae"/>
        <w:spacing w:before="29" w:line="264" w:lineRule="auto"/>
        <w:ind w:right="118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глагола. Роль глагола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 предложении,</w:t>
      </w:r>
      <w:r>
        <w:rPr>
          <w:spacing w:val="3"/>
        </w:rPr>
        <w:t xml:space="preserve"> </w:t>
      </w:r>
      <w:r>
        <w:t>в речи.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8"/>
      </w:pPr>
      <w:r>
        <w:lastRenderedPageBreak/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D829B9" w:rsidRDefault="00D829B9" w:rsidP="00D829B9">
      <w:pPr>
        <w:pStyle w:val="ae"/>
        <w:spacing w:before="3" w:line="264" w:lineRule="auto"/>
        <w:ind w:right="121"/>
      </w:pPr>
      <w:r>
        <w:t>Инфинитив и его грамматические свойства. Основа инфинитива, основа</w:t>
      </w:r>
      <w:r>
        <w:rPr>
          <w:spacing w:val="1"/>
        </w:rPr>
        <w:t xml:space="preserve"> </w:t>
      </w:r>
      <w:r>
        <w:t>настоящего (будущего простого)</w:t>
      </w:r>
      <w:r>
        <w:rPr>
          <w:spacing w:val="6"/>
        </w:rPr>
        <w:t xml:space="preserve"> </w:t>
      </w:r>
      <w:r>
        <w:t>времени глагола.</w:t>
      </w:r>
    </w:p>
    <w:p w:rsidR="00D829B9" w:rsidRDefault="00D829B9" w:rsidP="00D829B9">
      <w:pPr>
        <w:pStyle w:val="ae"/>
        <w:spacing w:line="320" w:lineRule="exact"/>
        <w:ind w:left="72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D829B9" w:rsidRDefault="00D829B9" w:rsidP="00D829B9">
      <w:pPr>
        <w:pStyle w:val="ae"/>
        <w:spacing w:before="33"/>
        <w:ind w:left="720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33" w:line="264" w:lineRule="auto"/>
        <w:ind w:right="115"/>
      </w:pPr>
      <w:r>
        <w:t>Нормы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глагольных</w:t>
      </w:r>
      <w:r>
        <w:rPr>
          <w:spacing w:val="-67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(в рамках</w:t>
      </w:r>
      <w:r>
        <w:rPr>
          <w:spacing w:val="-3"/>
        </w:rPr>
        <w:t xml:space="preserve"> </w:t>
      </w:r>
      <w:r>
        <w:t>изученного).</w:t>
      </w:r>
    </w:p>
    <w:p w:rsidR="00D829B9" w:rsidRDefault="00D829B9" w:rsidP="00D829B9">
      <w:pPr>
        <w:spacing w:before="2" w:line="264" w:lineRule="auto"/>
        <w:ind w:left="119" w:right="101" w:firstLine="600"/>
        <w:jc w:val="both"/>
        <w:rPr>
          <w:sz w:val="28"/>
        </w:rPr>
      </w:pPr>
      <w:r>
        <w:rPr>
          <w:sz w:val="28"/>
        </w:rPr>
        <w:t xml:space="preserve">Правописание корней с чередованием </w:t>
      </w:r>
      <w:r>
        <w:rPr>
          <w:b/>
          <w:sz w:val="28"/>
        </w:rPr>
        <w:t xml:space="preserve">е </w:t>
      </w:r>
      <w:r>
        <w:rPr>
          <w:sz w:val="28"/>
        </w:rPr>
        <w:t xml:space="preserve">// </w:t>
      </w:r>
      <w:r>
        <w:rPr>
          <w:b/>
          <w:sz w:val="28"/>
        </w:rPr>
        <w:t xml:space="preserve">и: </w:t>
      </w:r>
      <w:r>
        <w:rPr>
          <w:sz w:val="28"/>
        </w:rPr>
        <w:t>-</w:t>
      </w:r>
      <w:r>
        <w:rPr>
          <w:b/>
          <w:sz w:val="28"/>
        </w:rPr>
        <w:t>бер</w:t>
      </w:r>
      <w:r>
        <w:rPr>
          <w:sz w:val="28"/>
        </w:rPr>
        <w:t>- – -</w:t>
      </w:r>
      <w:r>
        <w:rPr>
          <w:b/>
          <w:sz w:val="28"/>
        </w:rPr>
        <w:t>бир</w:t>
      </w:r>
      <w:r>
        <w:rPr>
          <w:sz w:val="28"/>
        </w:rPr>
        <w:t>-, -</w:t>
      </w:r>
      <w:r>
        <w:rPr>
          <w:b/>
          <w:sz w:val="28"/>
        </w:rPr>
        <w:t>блест</w:t>
      </w:r>
      <w:r>
        <w:rPr>
          <w:sz w:val="28"/>
        </w:rPr>
        <w:t>- – -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блист</w:t>
      </w:r>
      <w:r>
        <w:rPr>
          <w:sz w:val="28"/>
        </w:rPr>
        <w:t>-, -</w:t>
      </w:r>
      <w:r>
        <w:rPr>
          <w:b/>
          <w:sz w:val="28"/>
        </w:rPr>
        <w:t>дер</w:t>
      </w:r>
      <w:r>
        <w:rPr>
          <w:sz w:val="28"/>
        </w:rPr>
        <w:t>- – -</w:t>
      </w:r>
      <w:r>
        <w:rPr>
          <w:b/>
          <w:sz w:val="28"/>
        </w:rPr>
        <w:t>дир</w:t>
      </w:r>
      <w:r>
        <w:rPr>
          <w:sz w:val="28"/>
        </w:rPr>
        <w:t>-, -</w:t>
      </w:r>
      <w:r>
        <w:rPr>
          <w:b/>
          <w:sz w:val="28"/>
        </w:rPr>
        <w:t>жег</w:t>
      </w:r>
      <w:r>
        <w:rPr>
          <w:sz w:val="28"/>
        </w:rPr>
        <w:t>- – -</w:t>
      </w:r>
      <w:r>
        <w:rPr>
          <w:b/>
          <w:sz w:val="28"/>
        </w:rPr>
        <w:t>жиг</w:t>
      </w:r>
      <w:r>
        <w:rPr>
          <w:sz w:val="28"/>
        </w:rPr>
        <w:t>-, -</w:t>
      </w:r>
      <w:r>
        <w:rPr>
          <w:b/>
          <w:sz w:val="28"/>
        </w:rPr>
        <w:t>мер</w:t>
      </w:r>
      <w:r>
        <w:rPr>
          <w:sz w:val="28"/>
        </w:rPr>
        <w:t>- – -</w:t>
      </w:r>
      <w:r>
        <w:rPr>
          <w:b/>
          <w:sz w:val="28"/>
        </w:rPr>
        <w:t>мир</w:t>
      </w:r>
      <w:r>
        <w:rPr>
          <w:sz w:val="28"/>
        </w:rPr>
        <w:t>-, -</w:t>
      </w:r>
      <w:r>
        <w:rPr>
          <w:b/>
          <w:sz w:val="28"/>
        </w:rPr>
        <w:t>пер</w:t>
      </w:r>
      <w:r>
        <w:rPr>
          <w:sz w:val="28"/>
        </w:rPr>
        <w:t>- – -</w:t>
      </w:r>
      <w:r>
        <w:rPr>
          <w:b/>
          <w:sz w:val="28"/>
        </w:rPr>
        <w:t>пир</w:t>
      </w:r>
      <w:r>
        <w:rPr>
          <w:sz w:val="28"/>
        </w:rPr>
        <w:t>-, -</w:t>
      </w:r>
      <w:r>
        <w:rPr>
          <w:b/>
          <w:sz w:val="28"/>
        </w:rPr>
        <w:t>стел</w:t>
      </w:r>
      <w:r>
        <w:rPr>
          <w:sz w:val="28"/>
        </w:rPr>
        <w:t>- – -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стил</w:t>
      </w:r>
      <w:r>
        <w:rPr>
          <w:sz w:val="28"/>
        </w:rPr>
        <w:t>-,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тер</w:t>
      </w:r>
      <w:r>
        <w:rPr>
          <w:sz w:val="28"/>
        </w:rPr>
        <w:t>- –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D829B9" w:rsidRDefault="00D829B9" w:rsidP="00D829B9">
      <w:pPr>
        <w:pStyle w:val="ae"/>
        <w:spacing w:line="264" w:lineRule="auto"/>
        <w:ind w:right="119"/>
      </w:pPr>
      <w:r>
        <w:t>Использование</w:t>
      </w:r>
      <w:r>
        <w:rPr>
          <w:spacing w:val="70"/>
        </w:rPr>
        <w:t xml:space="preserve"> </w:t>
      </w:r>
      <w:r>
        <w:rPr>
          <w:b/>
        </w:rPr>
        <w:t xml:space="preserve">ь </w:t>
      </w:r>
      <w:r>
        <w:t>как показателя грамматической формы в инфинитиве,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2-го лица</w:t>
      </w:r>
      <w:r>
        <w:rPr>
          <w:spacing w:val="1"/>
        </w:rPr>
        <w:t xml:space="preserve"> </w:t>
      </w:r>
      <w:r>
        <w:t>единственного числа</w:t>
      </w:r>
      <w:r>
        <w:rPr>
          <w:spacing w:val="6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шипящих.</w:t>
      </w:r>
    </w:p>
    <w:p w:rsidR="00D829B9" w:rsidRDefault="00D829B9" w:rsidP="00D829B9">
      <w:pPr>
        <w:spacing w:line="320" w:lineRule="exact"/>
        <w:ind w:left="720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-тся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-ться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глаголах,</w:t>
      </w:r>
      <w:r>
        <w:rPr>
          <w:spacing w:val="15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-ова</w:t>
      </w:r>
      <w:r>
        <w:rPr>
          <w:sz w:val="28"/>
        </w:rPr>
        <w:t>-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ева</w:t>
      </w:r>
      <w:r>
        <w:rPr>
          <w:sz w:val="28"/>
        </w:rPr>
        <w:t>-,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-ыва-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–</w:t>
      </w:r>
    </w:p>
    <w:p w:rsidR="00D829B9" w:rsidRDefault="00D829B9" w:rsidP="00D829B9">
      <w:pPr>
        <w:pStyle w:val="Heading1"/>
        <w:spacing w:before="32"/>
        <w:ind w:left="119"/>
        <w:rPr>
          <w:b w:val="0"/>
        </w:rPr>
      </w:pPr>
      <w:r>
        <w:t>-ива-</w:t>
      </w:r>
      <w:r>
        <w:rPr>
          <w:b w:val="0"/>
        </w:rPr>
        <w:t>.</w:t>
      </w:r>
    </w:p>
    <w:p w:rsidR="00D829B9" w:rsidRDefault="00D829B9" w:rsidP="00D829B9">
      <w:pPr>
        <w:pStyle w:val="ae"/>
        <w:spacing w:before="33"/>
        <w:ind w:left="720"/>
      </w:pP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:rsidR="00D829B9" w:rsidRDefault="00D829B9" w:rsidP="00D829B9">
      <w:pPr>
        <w:pStyle w:val="ae"/>
        <w:spacing w:before="33" w:line="264" w:lineRule="auto"/>
      </w:pPr>
      <w:r>
        <w:t>Правописание</w:t>
      </w:r>
      <w:r>
        <w:rPr>
          <w:spacing w:val="26"/>
        </w:rPr>
        <w:t xml:space="preserve"> </w:t>
      </w:r>
      <w:r>
        <w:t>гласной</w:t>
      </w:r>
      <w:r>
        <w:rPr>
          <w:spacing w:val="25"/>
        </w:rPr>
        <w:t xml:space="preserve"> </w:t>
      </w:r>
      <w:r>
        <w:t>перед</w:t>
      </w:r>
      <w:r>
        <w:rPr>
          <w:spacing w:val="27"/>
        </w:rPr>
        <w:t xml:space="preserve"> </w:t>
      </w:r>
      <w:r>
        <w:t>суффиксом</w:t>
      </w:r>
      <w:r>
        <w:rPr>
          <w:spacing w:val="34"/>
        </w:rPr>
        <w:t xml:space="preserve"> </w:t>
      </w:r>
      <w:r>
        <w:rPr>
          <w:b/>
        </w:rPr>
        <w:t>-л-</w:t>
      </w:r>
      <w:r>
        <w:rPr>
          <w:b/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формах</w:t>
      </w:r>
      <w:r>
        <w:rPr>
          <w:spacing w:val="20"/>
        </w:rPr>
        <w:t xml:space="preserve"> </w:t>
      </w:r>
      <w:r>
        <w:t>прошедшего</w:t>
      </w:r>
      <w:r>
        <w:rPr>
          <w:spacing w:val="-67"/>
        </w:rPr>
        <w:t xml:space="preserve"> </w:t>
      </w:r>
      <w:r>
        <w:t>времени глагола.</w:t>
      </w:r>
    </w:p>
    <w:p w:rsidR="00D829B9" w:rsidRDefault="00D829B9" w:rsidP="00D829B9">
      <w:pPr>
        <w:pStyle w:val="ae"/>
        <w:spacing w:line="264" w:lineRule="auto"/>
        <w:ind w:left="720" w:right="1574"/>
      </w:pPr>
      <w:r>
        <w:t>Слитное и</w:t>
      </w:r>
      <w:r>
        <w:rPr>
          <w:spacing w:val="-1"/>
        </w:rPr>
        <w:t xml:space="preserve"> </w:t>
      </w:r>
      <w:r>
        <w:t>раздельное написание</w:t>
      </w:r>
      <w:r>
        <w:rPr>
          <w:spacing w:val="6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с глаголами.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3"/>
        <w:rPr>
          <w:sz w:val="26"/>
        </w:rPr>
      </w:pPr>
    </w:p>
    <w:p w:rsidR="00D829B9" w:rsidRDefault="00D829B9" w:rsidP="00D829B9">
      <w:pPr>
        <w:pStyle w:val="Heading1"/>
        <w:spacing w:before="1"/>
        <w:jc w:val="both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Пунктуация</w:t>
      </w:r>
    </w:p>
    <w:p w:rsidR="00D829B9" w:rsidRDefault="00D829B9" w:rsidP="00D829B9">
      <w:pPr>
        <w:pStyle w:val="ae"/>
        <w:spacing w:before="23" w:line="264" w:lineRule="auto"/>
        <w:ind w:right="120"/>
      </w:pPr>
      <w:r>
        <w:t>Синтаксис как раздел грамматики. Словосочетание и предложение как</w:t>
      </w:r>
      <w:r>
        <w:rPr>
          <w:spacing w:val="1"/>
        </w:rPr>
        <w:t xml:space="preserve"> </w:t>
      </w:r>
      <w:r>
        <w:t>единицы синтаксиса.</w:t>
      </w:r>
    </w:p>
    <w:p w:rsidR="00D829B9" w:rsidRDefault="00D829B9" w:rsidP="00D829B9">
      <w:pPr>
        <w:pStyle w:val="ae"/>
        <w:spacing w:before="3" w:line="264" w:lineRule="auto"/>
        <w:ind w:right="112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3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 словосочетании.</w:t>
      </w:r>
    </w:p>
    <w:p w:rsidR="00D829B9" w:rsidRDefault="00D829B9" w:rsidP="00D829B9">
      <w:pPr>
        <w:pStyle w:val="ae"/>
        <w:spacing w:line="320" w:lineRule="exact"/>
        <w:ind w:left="720"/>
      </w:pPr>
      <w:r>
        <w:t>Синтаксический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словосочетания.</w:t>
      </w:r>
    </w:p>
    <w:p w:rsidR="00D829B9" w:rsidRDefault="00D829B9" w:rsidP="00D829B9">
      <w:pPr>
        <w:pStyle w:val="ae"/>
        <w:spacing w:before="34" w:line="264" w:lineRule="auto"/>
        <w:ind w:right="115"/>
      </w:pPr>
      <w:r>
        <w:t>Предложение и его признаки. Виды предложений по цели высказывания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</w:t>
      </w:r>
      <w:r>
        <w:rPr>
          <w:spacing w:val="-4"/>
        </w:rPr>
        <w:t xml:space="preserve"> </w:t>
      </w:r>
      <w:r>
        <w:t>предложений.</w:t>
      </w:r>
    </w:p>
    <w:p w:rsidR="00D829B9" w:rsidRDefault="00D829B9" w:rsidP="00D829B9">
      <w:pPr>
        <w:pStyle w:val="ae"/>
        <w:spacing w:line="264" w:lineRule="auto"/>
        <w:ind w:right="110"/>
      </w:pPr>
      <w:r>
        <w:t>Главные члены предложения (грамматическая основа). Подлежащее 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падежа.</w:t>
      </w:r>
      <w:r>
        <w:rPr>
          <w:spacing w:val="1"/>
        </w:rPr>
        <w:t xml:space="preserve"> </w:t>
      </w:r>
      <w:r>
        <w:t>Сказуемое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3"/>
        </w:rPr>
        <w:t xml:space="preserve"> </w:t>
      </w:r>
      <w:r>
        <w:t>именем</w:t>
      </w:r>
      <w:r>
        <w:rPr>
          <w:spacing w:val="2"/>
        </w:rPr>
        <w:t xml:space="preserve"> </w:t>
      </w:r>
      <w:r>
        <w:t>прилагательным.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/>
        <w:ind w:left="720"/>
      </w:pPr>
      <w:r>
        <w:lastRenderedPageBreak/>
        <w:t>Тире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сказуемым.</w:t>
      </w:r>
    </w:p>
    <w:p w:rsidR="00D829B9" w:rsidRDefault="00D829B9" w:rsidP="00D829B9">
      <w:pPr>
        <w:pStyle w:val="ae"/>
        <w:tabs>
          <w:tab w:val="left" w:pos="3085"/>
          <w:tab w:val="left" w:pos="6030"/>
        </w:tabs>
        <w:spacing w:before="34" w:line="264" w:lineRule="auto"/>
        <w:ind w:right="119"/>
      </w:pPr>
      <w:r>
        <w:t>Предложения</w:t>
      </w:r>
      <w:r>
        <w:tab/>
        <w:t>распространённые</w:t>
      </w:r>
      <w:r>
        <w:tab/>
        <w:t>и</w:t>
      </w:r>
      <w:r>
        <w:rPr>
          <w:spacing w:val="1"/>
        </w:rPr>
        <w:t xml:space="preserve"> </w:t>
      </w:r>
      <w:r>
        <w:t>нераспространённые.</w:t>
      </w:r>
      <w:r>
        <w:rPr>
          <w:spacing w:val="-67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-67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(прямое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Обстоятельство, типичные средства его выражения, виды обстоятельств по</w:t>
      </w:r>
      <w:r>
        <w:rPr>
          <w:spacing w:val="1"/>
        </w:rPr>
        <w:t xml:space="preserve"> </w:t>
      </w:r>
      <w:r>
        <w:t>значению (времени, места, образа действия, цели, причины, меры и степени,</w:t>
      </w:r>
      <w:r>
        <w:rPr>
          <w:spacing w:val="1"/>
        </w:rPr>
        <w:t xml:space="preserve"> </w:t>
      </w:r>
      <w:r>
        <w:t>условия,</w:t>
      </w:r>
      <w:r>
        <w:rPr>
          <w:spacing w:val="3"/>
        </w:rPr>
        <w:t xml:space="preserve"> </w:t>
      </w:r>
      <w:r>
        <w:t>уступки).</w:t>
      </w:r>
    </w:p>
    <w:p w:rsidR="00D829B9" w:rsidRDefault="00D829B9" w:rsidP="00D829B9">
      <w:pPr>
        <w:pStyle w:val="ae"/>
        <w:spacing w:before="3" w:line="264" w:lineRule="auto"/>
        <w:ind w:right="110"/>
      </w:pPr>
      <w:r>
        <w:t>Простое осложнённое предложение. Однородные члены 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 Предложения с однородными членами (без союзов, с 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</w:t>
      </w:r>
      <w:r>
        <w:rPr>
          <w:spacing w:val="1"/>
        </w:rPr>
        <w:t xml:space="preserve"> </w:t>
      </w:r>
      <w:r>
        <w:t>Предложения 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 при однородных</w:t>
      </w:r>
      <w:r>
        <w:rPr>
          <w:spacing w:val="-4"/>
        </w:rPr>
        <w:t xml:space="preserve"> </w:t>
      </w:r>
      <w:r>
        <w:t>членах.</w:t>
      </w:r>
    </w:p>
    <w:p w:rsidR="00D829B9" w:rsidRDefault="00D829B9" w:rsidP="00D829B9">
      <w:pPr>
        <w:pStyle w:val="ae"/>
        <w:spacing w:line="264" w:lineRule="auto"/>
        <w:ind w:right="116"/>
      </w:pP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</w:p>
    <w:p w:rsidR="00D829B9" w:rsidRDefault="00D829B9" w:rsidP="00D829B9">
      <w:pPr>
        <w:pStyle w:val="ae"/>
        <w:spacing w:line="264" w:lineRule="auto"/>
        <w:ind w:right="117"/>
      </w:pP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осложнённого</w:t>
      </w:r>
      <w:r>
        <w:rPr>
          <w:spacing w:val="1"/>
        </w:rPr>
        <w:t xml:space="preserve"> </w:t>
      </w:r>
      <w:r>
        <w:t>предложений.</w:t>
      </w:r>
    </w:p>
    <w:p w:rsidR="00D829B9" w:rsidRDefault="00D829B9" w:rsidP="00D829B9">
      <w:pPr>
        <w:pStyle w:val="ae"/>
        <w:spacing w:line="264" w:lineRule="auto"/>
        <w:ind w:right="109"/>
      </w:pPr>
      <w:r>
        <w:t>Пунктуационное оформление предложений, осложнённых однородными</w:t>
      </w:r>
      <w:r>
        <w:rPr>
          <w:spacing w:val="-67"/>
        </w:rPr>
        <w:t xml:space="preserve"> </w:t>
      </w:r>
      <w:r>
        <w:t xml:space="preserve">членами, 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>,</w:t>
      </w:r>
      <w:r>
        <w:rPr>
          <w:spacing w:val="1"/>
        </w:rPr>
        <w:t xml:space="preserve"> </w:t>
      </w:r>
      <w:r>
        <w:rPr>
          <w:b/>
        </w:rPr>
        <w:t>но</w:t>
      </w:r>
      <w:r>
        <w:t>,</w:t>
      </w:r>
      <w:r>
        <w:rPr>
          <w:spacing w:val="2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3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3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</w:rPr>
        <w:t>но</w:t>
      </w:r>
      <w:r>
        <w:t>).</w:t>
      </w:r>
    </w:p>
    <w:p w:rsidR="00D829B9" w:rsidRDefault="00D829B9" w:rsidP="00D829B9">
      <w:pPr>
        <w:pStyle w:val="ae"/>
        <w:spacing w:line="264" w:lineRule="auto"/>
        <w:ind w:right="111"/>
      </w:pPr>
      <w:r>
        <w:t>Предложения простые и сложные. Сложные предложения с бессоюзной</w:t>
      </w:r>
      <w:r>
        <w:rPr>
          <w:spacing w:val="1"/>
        </w:rPr>
        <w:t xml:space="preserve"> </w:t>
      </w:r>
      <w:r>
        <w:t>и союзной связью. Предложения сложносочинённые и 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3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усвоение).</w:t>
      </w:r>
    </w:p>
    <w:p w:rsidR="00D829B9" w:rsidRDefault="00D829B9" w:rsidP="00D829B9">
      <w:pPr>
        <w:pStyle w:val="ae"/>
        <w:spacing w:line="264" w:lineRule="auto"/>
        <w:ind w:right="119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связью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союзами</w:t>
      </w:r>
      <w:r>
        <w:rPr>
          <w:spacing w:val="6"/>
        </w:rPr>
        <w:t xml:space="preserve"> </w:t>
      </w:r>
      <w:r>
        <w:rPr>
          <w:b/>
        </w:rPr>
        <w:t>и</w:t>
      </w:r>
      <w:r>
        <w:t>,</w:t>
      </w:r>
      <w:r>
        <w:rPr>
          <w:spacing w:val="-1"/>
        </w:rPr>
        <w:t xml:space="preserve">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.</w:t>
      </w:r>
    </w:p>
    <w:p w:rsidR="00D829B9" w:rsidRDefault="00D829B9" w:rsidP="00D829B9">
      <w:pPr>
        <w:pStyle w:val="ae"/>
        <w:ind w:left="72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речью.</w:t>
      </w:r>
    </w:p>
    <w:p w:rsidR="00D829B9" w:rsidRDefault="00D829B9" w:rsidP="00D829B9">
      <w:pPr>
        <w:pStyle w:val="ae"/>
        <w:spacing w:before="33" w:line="261" w:lineRule="auto"/>
        <w:ind w:left="720" w:right="1574"/>
      </w:pPr>
      <w:r>
        <w:t>Пунктуационное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7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D829B9" w:rsidRDefault="00D829B9" w:rsidP="00D829B9">
      <w:pPr>
        <w:pStyle w:val="ae"/>
        <w:spacing w:before="4" w:line="264" w:lineRule="auto"/>
        <w:ind w:left="720" w:right="1574"/>
      </w:pPr>
      <w:r>
        <w:t>Пунктуационное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письме.</w:t>
      </w:r>
      <w:r>
        <w:rPr>
          <w:spacing w:val="-67"/>
        </w:rPr>
        <w:t xml:space="preserve"> </w:t>
      </w:r>
      <w:r>
        <w:t>Пунктуация как раздел</w:t>
      </w:r>
      <w:r>
        <w:rPr>
          <w:spacing w:val="1"/>
        </w:rPr>
        <w:t xml:space="preserve"> </w:t>
      </w:r>
      <w:r>
        <w:t>лингвистики.</w:t>
      </w:r>
    </w:p>
    <w:p w:rsidR="00D829B9" w:rsidRDefault="00D829B9" w:rsidP="00D829B9">
      <w:pPr>
        <w:pStyle w:val="ae"/>
        <w:spacing w:before="2"/>
        <w:ind w:left="720"/>
      </w:pPr>
      <w:r>
        <w:t>Пунктуационный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9"/>
      </w:pPr>
    </w:p>
    <w:p w:rsidR="00D829B9" w:rsidRDefault="00D829B9" w:rsidP="00D829B9">
      <w:pPr>
        <w:pStyle w:val="ae"/>
        <w:spacing w:before="4"/>
        <w:rPr>
          <w:b/>
        </w:rPr>
      </w:pPr>
    </w:p>
    <w:p w:rsidR="00D829B9" w:rsidRDefault="00D829B9" w:rsidP="00D829B9">
      <w:pPr>
        <w:ind w:left="23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D829B9" w:rsidRDefault="00D829B9" w:rsidP="00D829B9">
      <w:pPr>
        <w:pStyle w:val="ae"/>
        <w:tabs>
          <w:tab w:val="left" w:pos="1961"/>
          <w:tab w:val="left" w:pos="2791"/>
          <w:tab w:val="left" w:pos="3453"/>
          <w:tab w:val="left" w:pos="5558"/>
          <w:tab w:val="left" w:pos="6844"/>
          <w:tab w:val="left" w:pos="8618"/>
        </w:tabs>
        <w:spacing w:before="29" w:line="266" w:lineRule="auto"/>
        <w:ind w:right="117"/>
      </w:pPr>
      <w:r>
        <w:t>Русский</w:t>
      </w:r>
      <w:r>
        <w:tab/>
        <w:t>язык</w:t>
      </w:r>
      <w:r>
        <w:tab/>
        <w:t>как</w:t>
      </w:r>
      <w:r>
        <w:tab/>
        <w:t>развивающееся</w:t>
      </w:r>
      <w:r>
        <w:tab/>
        <w:t>явление.</w:t>
      </w:r>
      <w:r>
        <w:tab/>
        <w:t>Взаимосвязь</w:t>
      </w:r>
      <w:r>
        <w:tab/>
      </w:r>
      <w:r>
        <w:rPr>
          <w:spacing w:val="-1"/>
        </w:rPr>
        <w:t>­языка,</w:t>
      </w:r>
      <w:r>
        <w:rPr>
          <w:spacing w:val="-67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народа.</w:t>
      </w:r>
    </w:p>
    <w:p w:rsidR="00D829B9" w:rsidRDefault="00D829B9" w:rsidP="00D829B9">
      <w:pPr>
        <w:pStyle w:val="ae"/>
        <w:spacing w:before="6"/>
        <w:rPr>
          <w:sz w:val="25"/>
        </w:rPr>
      </w:pPr>
    </w:p>
    <w:p w:rsidR="00D829B9" w:rsidRDefault="00D829B9" w:rsidP="00D829B9">
      <w:pPr>
        <w:pStyle w:val="Heading1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D829B9" w:rsidRDefault="00D829B9" w:rsidP="00D829B9">
      <w:pPr>
        <w:pStyle w:val="ae"/>
        <w:spacing w:before="9"/>
      </w:pPr>
      <w:r>
        <w:t>Монолог-описание,</w:t>
      </w:r>
      <w:r>
        <w:rPr>
          <w:spacing w:val="-9"/>
        </w:rPr>
        <w:t xml:space="preserve"> </w:t>
      </w:r>
      <w:r>
        <w:t>монолог-рассуждение,</w:t>
      </w:r>
      <w:r>
        <w:rPr>
          <w:spacing w:val="-8"/>
        </w:rPr>
        <w:t xml:space="preserve"> </w:t>
      </w:r>
      <w:r>
        <w:t>монолог-повество</w:t>
      </w:r>
      <w:r w:rsidRPr="00D57B65">
        <w:t xml:space="preserve"> </w:t>
      </w:r>
    </w:p>
    <w:p w:rsidR="00D829B9" w:rsidRDefault="00D829B9" w:rsidP="00D829B9">
      <w:pPr>
        <w:spacing w:line="266" w:lineRule="auto"/>
        <w:rPr>
          <w:rFonts w:ascii="Calibri" w:hAnsi="Calibri"/>
        </w:rPr>
        <w:sectPr w:rsidR="00D829B9">
          <w:pgSz w:w="11910" w:h="16390"/>
          <w:pgMar w:top="13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Heading1"/>
        <w:spacing w:before="66" w:line="482" w:lineRule="auto"/>
        <w:ind w:right="1922"/>
        <w:jc w:val="both"/>
      </w:pPr>
      <w:r>
        <w:lastRenderedPageBreak/>
        <w:t>ПЛАНИРУЕМЫЕ ОБРАЗОВАТЕЛЬНЫЕ РЕЗУЛЬТАТЫ</w:t>
      </w:r>
      <w:r>
        <w:rPr>
          <w:spacing w:val="-68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</w:p>
    <w:p w:rsidR="00D829B9" w:rsidRDefault="00D829B9" w:rsidP="00D829B9">
      <w:pPr>
        <w:pStyle w:val="ae"/>
        <w:spacing w:before="31" w:line="264" w:lineRule="auto"/>
        <w:ind w:right="115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достигаются в единстве</w:t>
      </w:r>
      <w:r>
        <w:rPr>
          <w:spacing w:val="1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D829B9" w:rsidRDefault="00D829B9" w:rsidP="00D829B9">
      <w:pPr>
        <w:spacing w:line="264" w:lineRule="auto"/>
        <w:ind w:left="119" w:right="114" w:firstLine="60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у обучающегося будут сформированы </w:t>
      </w:r>
      <w:r>
        <w:rPr>
          <w:b/>
          <w:sz w:val="28"/>
        </w:rPr>
        <w:t>следующие 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spacing w:line="321" w:lineRule="exact"/>
        <w:rPr>
          <w:b w:val="0"/>
        </w:rPr>
      </w:pP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29B9" w:rsidRDefault="00D829B9" w:rsidP="00D829B9">
      <w:pPr>
        <w:pStyle w:val="ae"/>
        <w:tabs>
          <w:tab w:val="left" w:pos="1318"/>
          <w:tab w:val="left" w:pos="2152"/>
          <w:tab w:val="left" w:pos="3303"/>
          <w:tab w:val="left" w:pos="3668"/>
          <w:tab w:val="left" w:pos="4339"/>
          <w:tab w:val="left" w:pos="5255"/>
          <w:tab w:val="left" w:pos="5620"/>
          <w:tab w:val="left" w:pos="7620"/>
          <w:tab w:val="left" w:pos="7979"/>
        </w:tabs>
        <w:spacing w:before="31" w:line="264" w:lineRule="auto"/>
        <w:ind w:right="115"/>
        <w:jc w:val="right"/>
      </w:pPr>
      <w:r>
        <w:t>готовность</w:t>
      </w:r>
      <w:r>
        <w:rPr>
          <w:spacing w:val="46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выполнению</w:t>
      </w:r>
      <w:r>
        <w:rPr>
          <w:spacing w:val="47"/>
        </w:rPr>
        <w:t xml:space="preserve"> </w:t>
      </w:r>
      <w:r>
        <w:t>обязанностей</w:t>
      </w:r>
      <w:r>
        <w:rPr>
          <w:spacing w:val="48"/>
        </w:rPr>
        <w:t xml:space="preserve"> </w:t>
      </w:r>
      <w:r>
        <w:t>гражданина</w:t>
      </w:r>
      <w:r>
        <w:rPr>
          <w:spacing w:val="5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 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 законных интересов других людей,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участие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семьи,</w:t>
      </w:r>
      <w:r>
        <w:rPr>
          <w:spacing w:val="15"/>
        </w:rPr>
        <w:t xml:space="preserve"> </w:t>
      </w:r>
      <w:r>
        <w:t>образовательной</w:t>
      </w:r>
      <w:r>
        <w:rPr>
          <w:spacing w:val="12"/>
        </w:rPr>
        <w:t xml:space="preserve"> </w:t>
      </w:r>
      <w:r>
        <w:t>организации,</w:t>
      </w:r>
      <w:r>
        <w:rPr>
          <w:spacing w:val="15"/>
        </w:rPr>
        <w:t xml:space="preserve"> </w:t>
      </w:r>
      <w:r>
        <w:t>местного</w:t>
      </w:r>
      <w:r>
        <w:rPr>
          <w:spacing w:val="13"/>
        </w:rPr>
        <w:t xml:space="preserve"> </w:t>
      </w:r>
      <w:r>
        <w:t>сообщества,</w:t>
      </w:r>
      <w:r>
        <w:rPr>
          <w:spacing w:val="-67"/>
        </w:rPr>
        <w:t xml:space="preserve"> </w:t>
      </w:r>
      <w:r>
        <w:t>родного</w:t>
      </w:r>
      <w:r>
        <w:tab/>
        <w:t>края,</w:t>
      </w:r>
      <w:r>
        <w:tab/>
        <w:t>страны,</w:t>
      </w:r>
      <w:r>
        <w:tab/>
        <w:t>в</w:t>
      </w:r>
      <w:r>
        <w:tab/>
        <w:t>том</w:t>
      </w:r>
      <w:r>
        <w:tab/>
        <w:t>числе</w:t>
      </w:r>
      <w:r>
        <w:tab/>
        <w:t>в</w:t>
      </w:r>
      <w:r>
        <w:tab/>
        <w:t>сопоставлении</w:t>
      </w:r>
      <w:r>
        <w:tab/>
        <w:t>с</w:t>
      </w:r>
      <w:r>
        <w:tab/>
        <w:t>ситуациями,</w:t>
      </w:r>
      <w:r>
        <w:rPr>
          <w:spacing w:val="-67"/>
        </w:rPr>
        <w:t xml:space="preserve"> </w:t>
      </w:r>
      <w:r>
        <w:t>отражёнными в литературных произведениях, написанных на русском языке;</w:t>
      </w:r>
      <w:r>
        <w:rPr>
          <w:spacing w:val="1"/>
        </w:rPr>
        <w:t xml:space="preserve"> </w:t>
      </w:r>
      <w:r>
        <w:t>неприятие</w:t>
      </w:r>
      <w:r>
        <w:rPr>
          <w:spacing w:val="31"/>
        </w:rPr>
        <w:t xml:space="preserve"> </w:t>
      </w:r>
      <w:r>
        <w:t>любых</w:t>
      </w:r>
      <w:r>
        <w:rPr>
          <w:spacing w:val="27"/>
        </w:rPr>
        <w:t xml:space="preserve"> </w:t>
      </w:r>
      <w:r>
        <w:t>форм</w:t>
      </w:r>
      <w:r>
        <w:rPr>
          <w:spacing w:val="31"/>
        </w:rPr>
        <w:t xml:space="preserve"> </w:t>
      </w:r>
      <w:r>
        <w:t>экстремизма,</w:t>
      </w:r>
      <w:r>
        <w:rPr>
          <w:spacing w:val="33"/>
        </w:rPr>
        <w:t xml:space="preserve"> </w:t>
      </w:r>
      <w:r>
        <w:t>дискриминации;</w:t>
      </w:r>
      <w:r>
        <w:rPr>
          <w:spacing w:val="30"/>
        </w:rPr>
        <w:t xml:space="preserve"> </w:t>
      </w:r>
      <w:r>
        <w:t>понимание</w:t>
      </w:r>
      <w:r>
        <w:rPr>
          <w:spacing w:val="32"/>
        </w:rPr>
        <w:t xml:space="preserve"> </w:t>
      </w:r>
      <w:r>
        <w:t>роли</w:t>
      </w:r>
    </w:p>
    <w:p w:rsidR="00D829B9" w:rsidRDefault="00D829B9" w:rsidP="00D829B9">
      <w:pPr>
        <w:pStyle w:val="ae"/>
        <w:spacing w:before="2"/>
      </w:pPr>
      <w:r>
        <w:t>различных</w:t>
      </w:r>
      <w:r>
        <w:rPr>
          <w:spacing w:val="-7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D829B9" w:rsidRDefault="00D829B9" w:rsidP="00D829B9">
      <w:pPr>
        <w:pStyle w:val="ae"/>
        <w:spacing w:before="34" w:line="264" w:lineRule="auto"/>
        <w:ind w:right="115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 и многоконфессиональном обществе, формируемое в том</w:t>
      </w:r>
      <w:r>
        <w:rPr>
          <w:spacing w:val="1"/>
        </w:rPr>
        <w:t xml:space="preserve"> </w:t>
      </w:r>
      <w:r>
        <w:t>числе на основе примеров из литературных произведений, написанных 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</w:p>
    <w:p w:rsidR="00D829B9" w:rsidRDefault="00D829B9" w:rsidP="00D829B9">
      <w:pPr>
        <w:pStyle w:val="ae"/>
        <w:spacing w:before="1" w:line="264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-67"/>
        </w:rPr>
        <w:t xml:space="preserve"> </w:t>
      </w:r>
      <w:r>
        <w:t>самоуправлении;</w:t>
      </w:r>
    </w:p>
    <w:p w:rsidR="00D829B9" w:rsidRDefault="00D829B9" w:rsidP="00D829B9">
      <w:pPr>
        <w:pStyle w:val="ae"/>
        <w:spacing w:line="264" w:lineRule="auto"/>
        <w:ind w:right="122"/>
      </w:pPr>
      <w:r>
        <w:t>готовность к</w:t>
      </w:r>
      <w:r>
        <w:rPr>
          <w:spacing w:val="1"/>
        </w:rPr>
        <w:t xml:space="preserve"> </w:t>
      </w:r>
      <w:r>
        <w:t>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 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 ней;</w:t>
      </w:r>
      <w:r>
        <w:rPr>
          <w:spacing w:val="-1"/>
        </w:rPr>
        <w:t xml:space="preserve"> </w:t>
      </w:r>
      <w:r>
        <w:t>волонтёрство);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rPr>
          <w:b w:val="0"/>
        </w:rPr>
      </w:pPr>
      <w:r>
        <w:t>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29B9" w:rsidRDefault="00D829B9" w:rsidP="00D829B9">
      <w:pPr>
        <w:pStyle w:val="ae"/>
        <w:spacing w:before="29" w:line="264" w:lineRule="auto"/>
        <w:ind w:right="111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 народов России, проявление интереса к познанию русского языка, к</w:t>
      </w:r>
      <w:r>
        <w:rPr>
          <w:spacing w:val="1"/>
        </w:rPr>
        <w:t xml:space="preserve"> </w:t>
      </w:r>
      <w:r>
        <w:t>истории и культуре Российской Федерации, культуре своего края,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22"/>
        </w:rPr>
        <w:t xml:space="preserve"> </w:t>
      </w:r>
      <w:r>
        <w:t>ценностное</w:t>
      </w:r>
      <w:r>
        <w:rPr>
          <w:spacing w:val="21"/>
        </w:rPr>
        <w:t xml:space="preserve"> </w:t>
      </w:r>
      <w:r>
        <w:t>отношение</w:t>
      </w:r>
      <w:r>
        <w:rPr>
          <w:spacing w:val="21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русскому</w:t>
      </w:r>
      <w:r>
        <w:rPr>
          <w:spacing w:val="15"/>
        </w:rPr>
        <w:t xml:space="preserve"> </w:t>
      </w:r>
      <w:r>
        <w:t>языку,</w:t>
      </w:r>
      <w:r>
        <w:rPr>
          <w:spacing w:val="22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достижениям</w:t>
      </w:r>
      <w:r>
        <w:rPr>
          <w:spacing w:val="21"/>
        </w:rPr>
        <w:t xml:space="preserve"> </w:t>
      </w:r>
      <w:r>
        <w:t>своей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3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6"/>
      </w:pPr>
      <w:r>
        <w:lastRenderedPageBreak/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 уважение 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 и природному наследию и памятникам,</w:t>
      </w:r>
      <w:r>
        <w:rPr>
          <w:spacing w:val="1"/>
        </w:rPr>
        <w:t xml:space="preserve"> </w:t>
      </w:r>
      <w:r>
        <w:t>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в родной стране;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spacing w:before="1"/>
        <w:rPr>
          <w:b w:val="0"/>
        </w:rPr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29B9" w:rsidRDefault="00D829B9" w:rsidP="00D829B9">
      <w:pPr>
        <w:pStyle w:val="ae"/>
        <w:spacing w:before="34" w:line="264" w:lineRule="auto"/>
        <w:ind w:right="105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</w:p>
    <w:p w:rsidR="00D829B9" w:rsidRDefault="00D829B9" w:rsidP="00D829B9">
      <w:pPr>
        <w:pStyle w:val="ae"/>
        <w:spacing w:line="264" w:lineRule="auto"/>
        <w:ind w:right="119"/>
      </w:pPr>
      <w:r>
        <w:t>а также поведение и поступки других людей с позиции нравственных 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 асоциальных поступков, свобода и ответственность личности 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индивидуального и общественного пространства;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rPr>
          <w:b w:val="0"/>
        </w:rPr>
      </w:pPr>
      <w:r>
        <w:t>эстетического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29B9" w:rsidRDefault="00D829B9" w:rsidP="00D829B9">
      <w:pPr>
        <w:pStyle w:val="ae"/>
        <w:spacing w:before="32" w:line="264" w:lineRule="auto"/>
        <w:ind w:right="108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искусства,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самовыражения;</w:t>
      </w:r>
    </w:p>
    <w:p w:rsidR="00D829B9" w:rsidRDefault="00D829B9" w:rsidP="00D829B9">
      <w:pPr>
        <w:pStyle w:val="ae"/>
        <w:spacing w:line="264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творчества,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 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100"/>
        </w:tabs>
        <w:spacing w:before="3" w:line="264" w:lineRule="auto"/>
        <w:ind w:left="119" w:right="118" w:firstLine="600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D829B9" w:rsidRDefault="00D829B9" w:rsidP="00D829B9">
      <w:pPr>
        <w:pStyle w:val="ae"/>
        <w:spacing w:line="264" w:lineRule="auto"/>
        <w:ind w:right="112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опыт,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рациональный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D829B9" w:rsidRDefault="00D829B9" w:rsidP="00D829B9">
      <w:pPr>
        <w:pStyle w:val="ae"/>
        <w:spacing w:line="264" w:lineRule="auto"/>
        <w:ind w:right="112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67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поведения</w:t>
      </w:r>
      <w:r>
        <w:rPr>
          <w:spacing w:val="69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информационно-коммуникационной</w:t>
      </w:r>
      <w:r>
        <w:rPr>
          <w:spacing w:val="68"/>
        </w:rPr>
        <w:t xml:space="preserve"> </w:t>
      </w:r>
      <w:r>
        <w:t>сети</w:t>
      </w:r>
    </w:p>
    <w:p w:rsidR="00D829B9" w:rsidRDefault="00D829B9" w:rsidP="00D829B9">
      <w:pPr>
        <w:pStyle w:val="ae"/>
        <w:spacing w:line="322" w:lineRule="exact"/>
      </w:pPr>
      <w:r>
        <w:t>«Интернет»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языкового</w:t>
      </w:r>
      <w:r>
        <w:rPr>
          <w:spacing w:val="-5"/>
        </w:rPr>
        <w:t xml:space="preserve"> </w:t>
      </w:r>
      <w:r>
        <w:t>образования;</w:t>
      </w:r>
    </w:p>
    <w:p w:rsidR="00D829B9" w:rsidRDefault="00D829B9" w:rsidP="00D829B9">
      <w:pPr>
        <w:pStyle w:val="ae"/>
        <w:spacing w:before="32" w:line="264" w:lineRule="auto"/>
        <w:ind w:right="120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D829B9" w:rsidRDefault="00D829B9" w:rsidP="00D829B9">
      <w:pPr>
        <w:pStyle w:val="ae"/>
        <w:spacing w:line="321" w:lineRule="exact"/>
        <w:ind w:left="720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осуждая;</w:t>
      </w:r>
    </w:p>
    <w:p w:rsidR="00D829B9" w:rsidRDefault="00D829B9" w:rsidP="00D829B9">
      <w:pPr>
        <w:spacing w:line="321" w:lineRule="exact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06"/>
      </w:pPr>
      <w:r>
        <w:lastRenderedPageBreak/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-67"/>
        </w:rPr>
        <w:t xml:space="preserve"> </w:t>
      </w:r>
      <w:r>
        <w:t>сформированность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spacing w:before="2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D829B9" w:rsidRDefault="00D829B9" w:rsidP="00D829B9">
      <w:pPr>
        <w:pStyle w:val="ae"/>
        <w:spacing w:before="34" w:line="264" w:lineRule="auto"/>
        <w:ind w:right="116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 школы, города,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</w:p>
    <w:p w:rsidR="00D829B9" w:rsidRDefault="00D829B9" w:rsidP="00D829B9">
      <w:pPr>
        <w:pStyle w:val="ae"/>
        <w:spacing w:line="264" w:lineRule="auto"/>
        <w:ind w:right="109"/>
      </w:pPr>
      <w:r>
        <w:t>интерес к практическому изучению профессий и труда различного 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7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уважение к труду и результатам трудовой деятельности,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D829B9" w:rsidRDefault="00D829B9" w:rsidP="00D829B9">
      <w:pPr>
        <w:pStyle w:val="ae"/>
        <w:spacing w:before="1"/>
        <w:ind w:left="720"/>
      </w:pPr>
      <w:r>
        <w:t>умение</w:t>
      </w:r>
      <w:r>
        <w:rPr>
          <w:spacing w:val="-3"/>
        </w:rPr>
        <w:t xml:space="preserve"> </w:t>
      </w:r>
      <w:r>
        <w:t>рассказать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планах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будущее;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spacing w:before="29"/>
        <w:rPr>
          <w:b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D829B9" w:rsidRDefault="00D829B9" w:rsidP="00D829B9">
      <w:pPr>
        <w:pStyle w:val="ae"/>
        <w:spacing w:before="33" w:line="264" w:lineRule="auto"/>
        <w:ind w:right="10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 среды, умение точно, логично выражать свою точку зрения на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проблемы;</w:t>
      </w:r>
    </w:p>
    <w:p w:rsidR="00D829B9" w:rsidRDefault="00D829B9" w:rsidP="00D829B9">
      <w:pPr>
        <w:pStyle w:val="ae"/>
        <w:spacing w:before="1" w:line="264" w:lineRule="auto"/>
        <w:ind w:right="112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решения,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среде, в том числе сформированное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 направленности;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23"/>
        </w:tabs>
        <w:spacing w:line="322" w:lineRule="exac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D829B9" w:rsidRDefault="00D829B9" w:rsidP="00D829B9">
      <w:pPr>
        <w:pStyle w:val="ae"/>
        <w:spacing w:before="33" w:line="264" w:lineRule="auto"/>
        <w:ind w:right="103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67"/>
        </w:rPr>
        <w:t xml:space="preserve"> </w:t>
      </w:r>
      <w:r>
        <w:t>навыками</w:t>
      </w:r>
      <w:r>
        <w:rPr>
          <w:spacing w:val="67"/>
        </w:rPr>
        <w:t xml:space="preserve"> </w:t>
      </w:r>
      <w:r>
        <w:t>исследовательской</w:t>
      </w:r>
      <w:r>
        <w:rPr>
          <w:spacing w:val="67"/>
        </w:rPr>
        <w:t xml:space="preserve"> </w:t>
      </w:r>
      <w:r>
        <w:t>деятельности,</w:t>
      </w:r>
      <w:r>
        <w:rPr>
          <w:spacing w:val="69"/>
        </w:rPr>
        <w:t xml:space="preserve"> </w:t>
      </w:r>
      <w:r>
        <w:t>установка</w:t>
      </w:r>
      <w:r>
        <w:rPr>
          <w:spacing w:val="68"/>
        </w:rPr>
        <w:t xml:space="preserve"> </w:t>
      </w:r>
      <w:r>
        <w:t>на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20"/>
      </w:pPr>
      <w:r>
        <w:lastRenderedPageBreak/>
        <w:t>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достижения индивидуального и</w:t>
      </w:r>
      <w:r>
        <w:rPr>
          <w:spacing w:val="-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D829B9" w:rsidRDefault="00D829B9" w:rsidP="00D829B9">
      <w:pPr>
        <w:pStyle w:val="Heading1"/>
        <w:numPr>
          <w:ilvl w:val="1"/>
          <w:numId w:val="9"/>
        </w:numPr>
        <w:tabs>
          <w:tab w:val="left" w:pos="1033"/>
        </w:tabs>
        <w:spacing w:before="3" w:line="268" w:lineRule="auto"/>
        <w:ind w:left="119" w:right="117" w:firstLine="600"/>
      </w:pPr>
      <w:r>
        <w:t>адаптации обучающегося к изменяющимся условиям социальной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D829B9" w:rsidRDefault="00D829B9" w:rsidP="00D829B9">
      <w:pPr>
        <w:pStyle w:val="ae"/>
        <w:spacing w:line="307" w:lineRule="exact"/>
        <w:ind w:left="720"/>
      </w:pPr>
      <w:r>
        <w:t>освоение</w:t>
      </w:r>
      <w:r>
        <w:rPr>
          <w:spacing w:val="41"/>
        </w:rPr>
        <w:t xml:space="preserve"> </w:t>
      </w:r>
      <w:r>
        <w:t>обучающимися</w:t>
      </w:r>
      <w:r>
        <w:rPr>
          <w:spacing w:val="111"/>
        </w:rPr>
        <w:t xml:space="preserve"> </w:t>
      </w:r>
      <w:r>
        <w:t>социального</w:t>
      </w:r>
      <w:r>
        <w:rPr>
          <w:spacing w:val="114"/>
        </w:rPr>
        <w:t xml:space="preserve"> </w:t>
      </w:r>
      <w:r>
        <w:t>опыта,</w:t>
      </w:r>
      <w:r>
        <w:rPr>
          <w:spacing w:val="112"/>
        </w:rPr>
        <w:t xml:space="preserve"> </w:t>
      </w:r>
      <w:r>
        <w:t>основных</w:t>
      </w:r>
      <w:r>
        <w:rPr>
          <w:spacing w:val="105"/>
        </w:rPr>
        <w:t xml:space="preserve"> </w:t>
      </w:r>
      <w:r>
        <w:t>социальных</w:t>
      </w:r>
    </w:p>
    <w:p w:rsidR="00D829B9" w:rsidRDefault="00D829B9" w:rsidP="00D829B9">
      <w:pPr>
        <w:pStyle w:val="ae"/>
        <w:spacing w:before="33" w:line="264" w:lineRule="auto"/>
        <w:ind w:right="113"/>
      </w:pPr>
      <w:r>
        <w:t>ролей,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 с</w:t>
      </w:r>
      <w:r>
        <w:rPr>
          <w:spacing w:val="1"/>
        </w:rPr>
        <w:t xml:space="preserve"> </w:t>
      </w:r>
      <w:r>
        <w:t>людьми из</w:t>
      </w:r>
      <w:r>
        <w:rPr>
          <w:spacing w:val="1"/>
        </w:rPr>
        <w:t xml:space="preserve"> </w:t>
      </w:r>
      <w:r>
        <w:t>другой культурной среды;</w:t>
      </w:r>
    </w:p>
    <w:p w:rsidR="00D829B9" w:rsidRDefault="00D829B9" w:rsidP="00D829B9">
      <w:pPr>
        <w:pStyle w:val="ae"/>
        <w:spacing w:line="264" w:lineRule="auto"/>
        <w:ind w:right="104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 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получать в совместной деятельности новые знания, навыки и компетенции из</w:t>
      </w:r>
      <w:r>
        <w:rPr>
          <w:spacing w:val="-6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связывать образы,</w:t>
      </w:r>
      <w:r>
        <w:rPr>
          <w:spacing w:val="1"/>
        </w:rPr>
        <w:t xml:space="preserve"> </w:t>
      </w:r>
      <w:r>
        <w:t>формулировать идеи, понятия,</w:t>
      </w:r>
      <w:r>
        <w:rPr>
          <w:spacing w:val="1"/>
        </w:rPr>
        <w:t xml:space="preserve"> </w:t>
      </w:r>
      <w:r>
        <w:t>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</w:t>
      </w:r>
      <w:r>
        <w:rPr>
          <w:spacing w:val="1"/>
        </w:rPr>
        <w:t xml:space="preserve"> </w:t>
      </w:r>
      <w:r>
        <w:t>знаний и компетенций, планирование своего развития, умение оперировать</w:t>
      </w:r>
      <w:r>
        <w:rPr>
          <w:spacing w:val="1"/>
        </w:rPr>
        <w:t xml:space="preserve"> </w:t>
      </w:r>
      <w:r>
        <w:t>основными понятиями, терминами и представлениями в области 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 среду, достижения целей и преодоления 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D829B9" w:rsidRDefault="00D829B9" w:rsidP="00D829B9">
      <w:pPr>
        <w:pStyle w:val="ae"/>
        <w:spacing w:before="1" w:line="264" w:lineRule="auto"/>
        <w:ind w:right="109"/>
      </w:pPr>
      <w:r>
        <w:t>способность осознавать стрессовую ситуацию, оценивать происходящие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жизненный,</w:t>
      </w:r>
      <w:r>
        <w:rPr>
          <w:spacing w:val="1"/>
        </w:rPr>
        <w:t xml:space="preserve"> </w:t>
      </w:r>
      <w:r>
        <w:t>речевой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 формировать опыт, уметь находить позитивное в сложившейся</w:t>
      </w:r>
      <w:r>
        <w:rPr>
          <w:spacing w:val="1"/>
        </w:rPr>
        <w:t xml:space="preserve"> </w:t>
      </w:r>
      <w:r>
        <w:t>ситуации, быть</w:t>
      </w:r>
      <w:r>
        <w:rPr>
          <w:spacing w:val="-3"/>
        </w:rPr>
        <w:t xml:space="preserve"> </w:t>
      </w:r>
      <w:r>
        <w:t>готовым 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</w:p>
    <w:p w:rsidR="00D829B9" w:rsidRDefault="00D829B9" w:rsidP="00D829B9">
      <w:pPr>
        <w:pStyle w:val="Heading1"/>
        <w:spacing w:before="8"/>
        <w:ind w:left="720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829B9" w:rsidRDefault="00D829B9" w:rsidP="00D829B9">
      <w:pPr>
        <w:pStyle w:val="ae"/>
        <w:spacing w:before="28" w:line="264" w:lineRule="auto"/>
        <w:ind w:right="11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r>
        <w:rPr>
          <w:b/>
        </w:rPr>
        <w:t>метапредметные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 коммуникативные универсальные учебные действия, регулятивные</w:t>
      </w:r>
      <w:r>
        <w:rPr>
          <w:spacing w:val="-67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 действия,</w:t>
      </w:r>
      <w:r>
        <w:rPr>
          <w:spacing w:val="3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829B9" w:rsidRDefault="00D829B9" w:rsidP="00D829B9">
      <w:pPr>
        <w:spacing w:before="1" w:line="261" w:lineRule="auto"/>
        <w:ind w:left="119" w:right="11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 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spacing w:line="261" w:lineRule="auto"/>
        <w:jc w:val="both"/>
        <w:rPr>
          <w:sz w:val="28"/>
        </w:rPr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20"/>
      </w:pPr>
      <w:r>
        <w:lastRenderedPageBreak/>
        <w:t>выявлять и характеризовать существенные признаки языковых единиц,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D829B9" w:rsidRDefault="00D829B9" w:rsidP="00D829B9">
      <w:pPr>
        <w:pStyle w:val="ae"/>
        <w:spacing w:before="3" w:line="264" w:lineRule="auto"/>
        <w:ind w:right="119"/>
      </w:pPr>
      <w:r>
        <w:t>устанавливать существенный признак классификации языковых единиц</w:t>
      </w:r>
      <w:r>
        <w:rPr>
          <w:spacing w:val="1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 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существенному</w:t>
      </w:r>
      <w:r>
        <w:rPr>
          <w:spacing w:val="-8"/>
        </w:rPr>
        <w:t xml:space="preserve"> </w:t>
      </w:r>
      <w:r>
        <w:t>признаку;</w:t>
      </w:r>
    </w:p>
    <w:p w:rsidR="00D829B9" w:rsidRDefault="00D829B9" w:rsidP="00D829B9">
      <w:pPr>
        <w:pStyle w:val="ae"/>
        <w:spacing w:line="264" w:lineRule="auto"/>
        <w:ind w:right="116"/>
      </w:pPr>
      <w:r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D829B9" w:rsidRDefault="00D829B9" w:rsidP="00D829B9">
      <w:pPr>
        <w:pStyle w:val="ae"/>
        <w:spacing w:before="2" w:line="261" w:lineRule="auto"/>
        <w:ind w:right="116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D829B9" w:rsidRDefault="00D829B9" w:rsidP="00D829B9">
      <w:pPr>
        <w:pStyle w:val="ae"/>
        <w:spacing w:before="4" w:line="264" w:lineRule="auto"/>
        <w:ind w:right="104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 с использованием дедуктивных и 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D829B9" w:rsidRDefault="00D829B9" w:rsidP="00D829B9">
      <w:pPr>
        <w:pStyle w:val="ae"/>
        <w:spacing w:line="264" w:lineRule="auto"/>
        <w:ind w:right="114"/>
      </w:pPr>
      <w:r>
        <w:t>самостоятельно выбирать способ решения учебной задачи при работе 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критериев.</w:t>
      </w:r>
    </w:p>
    <w:p w:rsidR="00D829B9" w:rsidRDefault="00D829B9" w:rsidP="00D829B9">
      <w:pPr>
        <w:spacing w:line="264" w:lineRule="auto"/>
        <w:ind w:left="119" w:right="110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 действия как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pStyle w:val="ae"/>
        <w:spacing w:before="2" w:line="264" w:lineRule="auto"/>
        <w:ind w:right="117"/>
      </w:pPr>
      <w:r>
        <w:t>использовать вопросы</w:t>
      </w:r>
      <w:r>
        <w:rPr>
          <w:spacing w:val="1"/>
        </w:rPr>
        <w:t xml:space="preserve"> </w:t>
      </w:r>
      <w:r>
        <w:t>как исследовательский инструмент 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образовании;</w:t>
      </w:r>
    </w:p>
    <w:p w:rsidR="00D829B9" w:rsidRDefault="00D829B9" w:rsidP="00D829B9">
      <w:pPr>
        <w:pStyle w:val="ae"/>
        <w:spacing w:line="264" w:lineRule="auto"/>
        <w:ind w:right="114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D829B9" w:rsidRDefault="00D829B9" w:rsidP="00D829B9">
      <w:pPr>
        <w:pStyle w:val="ae"/>
        <w:spacing w:before="1" w:line="261" w:lineRule="auto"/>
        <w:ind w:right="116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3"/>
        </w:rPr>
        <w:t xml:space="preserve"> </w:t>
      </w:r>
      <w:r>
        <w:t>мнение;</w:t>
      </w:r>
    </w:p>
    <w:p w:rsidR="00D829B9" w:rsidRDefault="00D829B9" w:rsidP="00D829B9">
      <w:pPr>
        <w:pStyle w:val="ae"/>
        <w:spacing w:before="4" w:line="264" w:lineRule="auto"/>
        <w:ind w:right="118"/>
      </w:pPr>
      <w:r>
        <w:t>составлять алгоритм действий и использовать его для решения учебных</w:t>
      </w:r>
      <w:r>
        <w:rPr>
          <w:spacing w:val="1"/>
        </w:rPr>
        <w:t xml:space="preserve"> </w:t>
      </w:r>
      <w:r>
        <w:t>задач;</w:t>
      </w:r>
    </w:p>
    <w:p w:rsidR="00D829B9" w:rsidRDefault="00D829B9" w:rsidP="00D829B9">
      <w:pPr>
        <w:pStyle w:val="ae"/>
        <w:spacing w:before="2" w:line="264" w:lineRule="auto"/>
        <w:ind w:right="11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языковых единиц, процессов,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собой;</w:t>
      </w:r>
    </w:p>
    <w:p w:rsidR="00D829B9" w:rsidRDefault="00D829B9" w:rsidP="00D829B9">
      <w:pPr>
        <w:pStyle w:val="ae"/>
        <w:spacing w:line="264" w:lineRule="auto"/>
        <w:ind w:right="117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лингвистического 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D829B9" w:rsidRDefault="00D829B9" w:rsidP="00D829B9">
      <w:pPr>
        <w:pStyle w:val="ae"/>
        <w:spacing w:before="1" w:line="264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D829B9" w:rsidRDefault="00D829B9" w:rsidP="00D829B9">
      <w:pPr>
        <w:pStyle w:val="ae"/>
        <w:spacing w:line="321" w:lineRule="exact"/>
        <w:ind w:left="720"/>
      </w:pPr>
      <w:r>
        <w:t>прогнозировать</w:t>
      </w:r>
      <w:r>
        <w:rPr>
          <w:spacing w:val="-10"/>
        </w:rPr>
        <w:t xml:space="preserve"> </w:t>
      </w:r>
      <w:r>
        <w:t>возможное</w:t>
      </w:r>
      <w:r>
        <w:rPr>
          <w:spacing w:val="-8"/>
        </w:rPr>
        <w:t xml:space="preserve"> </w:t>
      </w:r>
      <w:r>
        <w:t>дальнейшее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событий</w:t>
      </w:r>
    </w:p>
    <w:p w:rsidR="00D829B9" w:rsidRDefault="00D829B9" w:rsidP="00D829B9">
      <w:pPr>
        <w:spacing w:line="321" w:lineRule="exact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1"/>
      </w:pPr>
      <w:r>
        <w:lastRenderedPageBreak/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 об их</w:t>
      </w:r>
      <w:r>
        <w:rPr>
          <w:spacing w:val="-6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D829B9" w:rsidRDefault="00D829B9" w:rsidP="00D829B9">
      <w:pPr>
        <w:spacing w:before="3" w:line="264" w:lineRule="auto"/>
        <w:ind w:left="119" w:right="11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pStyle w:val="ae"/>
        <w:spacing w:line="264" w:lineRule="auto"/>
        <w:ind w:right="107"/>
      </w:pPr>
      <w:r>
        <w:t>применять 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D829B9" w:rsidRDefault="00D829B9" w:rsidP="00D829B9">
      <w:pPr>
        <w:pStyle w:val="ae"/>
        <w:spacing w:before="2" w:line="264" w:lineRule="auto"/>
        <w:ind w:right="11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D829B9" w:rsidRDefault="00D829B9" w:rsidP="00D829B9">
      <w:pPr>
        <w:pStyle w:val="ae"/>
        <w:spacing w:line="264" w:lineRule="auto"/>
        <w:ind w:right="112"/>
      </w:pPr>
      <w:r>
        <w:t>использовать различные виды аудирования и чтения для оценки текста с</w:t>
      </w:r>
      <w:r>
        <w:rPr>
          <w:spacing w:val="-67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 и усвоения необходимой информации с целью решения учебных</w:t>
      </w:r>
      <w:r>
        <w:rPr>
          <w:spacing w:val="-67"/>
        </w:rPr>
        <w:t xml:space="preserve"> </w:t>
      </w:r>
      <w:r>
        <w:t>задач;</w:t>
      </w:r>
    </w:p>
    <w:p w:rsidR="00D829B9" w:rsidRDefault="00D829B9" w:rsidP="00D829B9">
      <w:pPr>
        <w:pStyle w:val="ae"/>
        <w:spacing w:line="264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учётом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D829B9" w:rsidRDefault="00D829B9" w:rsidP="00D829B9">
      <w:pPr>
        <w:pStyle w:val="ae"/>
        <w:spacing w:line="264" w:lineRule="auto"/>
        <w:ind w:right="121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D829B9" w:rsidRDefault="00D829B9" w:rsidP="00D829B9">
      <w:pPr>
        <w:pStyle w:val="ae"/>
        <w:spacing w:line="264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4"/>
        </w:rPr>
        <w:t xml:space="preserve"> </w:t>
      </w:r>
      <w:r>
        <w:t>установки;</w:t>
      </w:r>
    </w:p>
    <w:p w:rsidR="00D829B9" w:rsidRDefault="00D829B9" w:rsidP="00D829B9">
      <w:pPr>
        <w:pStyle w:val="ae"/>
        <w:spacing w:line="264" w:lineRule="auto"/>
        <w:ind w:right="12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D829B9" w:rsidRDefault="00D829B9" w:rsidP="00D829B9">
      <w:pPr>
        <w:pStyle w:val="ae"/>
        <w:spacing w:before="1"/>
        <w:ind w:left="72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D829B9" w:rsidRDefault="00D829B9" w:rsidP="00D829B9">
      <w:pPr>
        <w:spacing w:before="29" w:line="264" w:lineRule="auto"/>
        <w:ind w:left="119" w:right="109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общения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pStyle w:val="ae"/>
        <w:spacing w:before="2" w:line="264" w:lineRule="auto"/>
        <w:ind w:right="108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текстах;</w:t>
      </w:r>
    </w:p>
    <w:p w:rsidR="00D829B9" w:rsidRDefault="00D829B9" w:rsidP="00D829B9">
      <w:pPr>
        <w:pStyle w:val="ae"/>
        <w:spacing w:line="264" w:lineRule="auto"/>
        <w:ind w:right="122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знаков;</w:t>
      </w:r>
    </w:p>
    <w:p w:rsidR="00D829B9" w:rsidRDefault="00D829B9" w:rsidP="00D829B9">
      <w:pPr>
        <w:pStyle w:val="ae"/>
        <w:spacing w:before="2" w:line="264" w:lineRule="auto"/>
        <w:ind w:right="117"/>
      </w:pPr>
      <w:r>
        <w:t>знать и распознавать предпосылки конфликтных ситуаций и 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D829B9" w:rsidRDefault="00D829B9" w:rsidP="00D829B9">
      <w:pPr>
        <w:pStyle w:val="ae"/>
        <w:spacing w:line="264" w:lineRule="auto"/>
        <w:ind w:right="120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3"/>
      </w:pPr>
      <w:r>
        <w:lastRenderedPageBreak/>
        <w:t>в ходе диалога (дискуссии) задавать вопросы по существу обсуждаемой</w:t>
      </w:r>
      <w:r>
        <w:rPr>
          <w:spacing w:val="1"/>
        </w:rPr>
        <w:t xml:space="preserve"> </w:t>
      </w:r>
      <w:r>
        <w:t>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 общения;</w:t>
      </w:r>
    </w:p>
    <w:p w:rsidR="00D829B9" w:rsidRDefault="00D829B9" w:rsidP="00D829B9">
      <w:pPr>
        <w:pStyle w:val="ae"/>
        <w:spacing w:before="4" w:line="261" w:lineRule="auto"/>
        <w:ind w:right="117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D829B9" w:rsidRDefault="00D829B9" w:rsidP="00D829B9">
      <w:pPr>
        <w:pStyle w:val="ae"/>
        <w:spacing w:before="4" w:line="264" w:lineRule="auto"/>
        <w:ind w:right="11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лингвистического</w:t>
      </w:r>
      <w:r>
        <w:rPr>
          <w:spacing w:val="-3"/>
        </w:rPr>
        <w:t xml:space="preserve"> </w:t>
      </w:r>
      <w:r>
        <w:t>эксперимента, исследования,</w:t>
      </w:r>
      <w:r>
        <w:rPr>
          <w:spacing w:val="1"/>
        </w:rPr>
        <w:t xml:space="preserve"> </w:t>
      </w:r>
      <w:r>
        <w:t>проекта;</w:t>
      </w:r>
    </w:p>
    <w:p w:rsidR="00D829B9" w:rsidRDefault="00D829B9" w:rsidP="00D829B9">
      <w:pPr>
        <w:pStyle w:val="ae"/>
        <w:spacing w:before="2" w:line="264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5"/>
        </w:rPr>
        <w:t xml:space="preserve"> </w:t>
      </w:r>
      <w:r>
        <w:t>материала.</w:t>
      </w:r>
    </w:p>
    <w:p w:rsidR="00D829B9" w:rsidRDefault="00D829B9" w:rsidP="00D829B9">
      <w:pPr>
        <w:spacing w:line="264" w:lineRule="auto"/>
        <w:ind w:left="119" w:right="107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pStyle w:val="ae"/>
        <w:spacing w:line="264" w:lineRule="auto"/>
        <w:ind w:left="720" w:right="115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 xml:space="preserve">ориентироваться   </w:t>
      </w:r>
      <w:r>
        <w:rPr>
          <w:spacing w:val="20"/>
        </w:rPr>
        <w:t xml:space="preserve"> </w:t>
      </w:r>
      <w:r>
        <w:t xml:space="preserve">в   </w:t>
      </w:r>
      <w:r>
        <w:rPr>
          <w:spacing w:val="22"/>
        </w:rPr>
        <w:t xml:space="preserve"> </w:t>
      </w:r>
      <w:r>
        <w:t xml:space="preserve">различных   </w:t>
      </w:r>
      <w:r>
        <w:rPr>
          <w:spacing w:val="14"/>
        </w:rPr>
        <w:t xml:space="preserve"> </w:t>
      </w:r>
      <w:r>
        <w:t xml:space="preserve">подходах   </w:t>
      </w:r>
      <w:r>
        <w:rPr>
          <w:spacing w:val="14"/>
        </w:rPr>
        <w:t xml:space="preserve"> </w:t>
      </w:r>
      <w:r>
        <w:t xml:space="preserve">к   </w:t>
      </w:r>
      <w:r>
        <w:rPr>
          <w:spacing w:val="18"/>
        </w:rPr>
        <w:t xml:space="preserve"> </w:t>
      </w:r>
      <w:r>
        <w:t xml:space="preserve">принятию   </w:t>
      </w:r>
      <w:r>
        <w:rPr>
          <w:spacing w:val="17"/>
        </w:rPr>
        <w:t xml:space="preserve"> </w:t>
      </w:r>
      <w:r>
        <w:t>решений</w:t>
      </w:r>
    </w:p>
    <w:p w:rsidR="00D829B9" w:rsidRDefault="00D829B9" w:rsidP="00D829B9">
      <w:pPr>
        <w:pStyle w:val="ae"/>
        <w:spacing w:line="264" w:lineRule="auto"/>
        <w:ind w:left="720" w:right="124" w:hanging="601"/>
      </w:pPr>
      <w:r>
        <w:t>(индивидуальное, принятие решения в группе, принятие решения группой);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4"/>
        </w:rPr>
        <w:t xml:space="preserve"> </w:t>
      </w:r>
      <w:r>
        <w:t>алгоритм</w:t>
      </w:r>
      <w:r>
        <w:rPr>
          <w:spacing w:val="59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(или</w:t>
      </w:r>
      <w:r>
        <w:rPr>
          <w:spacing w:val="58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часть),</w:t>
      </w:r>
    </w:p>
    <w:p w:rsidR="00D829B9" w:rsidRDefault="00D829B9" w:rsidP="00D829B9">
      <w:pPr>
        <w:pStyle w:val="ae"/>
        <w:spacing w:before="2" w:line="264" w:lineRule="auto"/>
        <w:ind w:right="119"/>
      </w:pP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D829B9" w:rsidRDefault="00D829B9" w:rsidP="00D829B9">
      <w:pPr>
        <w:pStyle w:val="ae"/>
        <w:spacing w:line="264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5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реализации;</w:t>
      </w:r>
    </w:p>
    <w:p w:rsidR="00D829B9" w:rsidRDefault="00D829B9" w:rsidP="00D829B9">
      <w:pPr>
        <w:pStyle w:val="ae"/>
        <w:ind w:left="72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D829B9" w:rsidRDefault="00D829B9" w:rsidP="00D829B9">
      <w:pPr>
        <w:spacing w:before="29" w:line="264" w:lineRule="auto"/>
        <w:ind w:left="119" w:right="107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D829B9" w:rsidRDefault="00D829B9" w:rsidP="00D829B9">
      <w:pPr>
        <w:pStyle w:val="ae"/>
        <w:spacing w:before="3" w:line="261" w:lineRule="auto"/>
        <w:ind w:right="122"/>
      </w:pPr>
      <w:r>
        <w:t>владеть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речевого),</w:t>
      </w:r>
      <w:r>
        <w:rPr>
          <w:spacing w:val="1"/>
        </w:rPr>
        <w:t xml:space="preserve"> </w:t>
      </w:r>
      <w:r>
        <w:t>самомотивации и</w:t>
      </w:r>
      <w:r>
        <w:rPr>
          <w:spacing w:val="1"/>
        </w:rPr>
        <w:t xml:space="preserve"> </w:t>
      </w:r>
      <w:r>
        <w:t>рефлексии;</w:t>
      </w:r>
    </w:p>
    <w:p w:rsidR="00D829B9" w:rsidRDefault="00D829B9" w:rsidP="00D829B9">
      <w:pPr>
        <w:pStyle w:val="ae"/>
        <w:spacing w:before="5" w:line="264" w:lineRule="auto"/>
        <w:ind w:right="117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изменения;</w:t>
      </w:r>
    </w:p>
    <w:p w:rsidR="00D829B9" w:rsidRDefault="00D829B9" w:rsidP="00D829B9">
      <w:pPr>
        <w:pStyle w:val="ae"/>
        <w:spacing w:before="2" w:line="264" w:lineRule="auto"/>
        <w:ind w:right="119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3"/>
        </w:rPr>
        <w:t xml:space="preserve"> </w:t>
      </w:r>
      <w:r>
        <w:t>решение к</w:t>
      </w:r>
      <w:r>
        <w:rPr>
          <w:spacing w:val="-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D829B9" w:rsidRDefault="00D829B9" w:rsidP="00D829B9">
      <w:pPr>
        <w:pStyle w:val="ae"/>
        <w:spacing w:line="264" w:lineRule="auto"/>
        <w:ind w:right="11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 цели и</w:t>
      </w:r>
      <w:r>
        <w:rPr>
          <w:spacing w:val="-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общения;</w:t>
      </w:r>
    </w:p>
    <w:p w:rsidR="00D829B9" w:rsidRDefault="00D829B9" w:rsidP="00D829B9">
      <w:pPr>
        <w:pStyle w:val="ae"/>
        <w:spacing w:line="264" w:lineRule="auto"/>
        <w:ind w:right="114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7"/>
      </w:pPr>
      <w:r>
        <w:lastRenderedPageBreak/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намерения другого человека, анализируя речевую ситуацию; 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выражения</w:t>
      </w:r>
      <w:r>
        <w:rPr>
          <w:spacing w:val="3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эмоций;</w:t>
      </w:r>
    </w:p>
    <w:p w:rsidR="00D829B9" w:rsidRDefault="00D829B9" w:rsidP="00D829B9">
      <w:pPr>
        <w:pStyle w:val="ae"/>
        <w:spacing w:before="4" w:line="261" w:lineRule="auto"/>
        <w:ind w:left="720" w:right="1574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и чужое</w:t>
      </w:r>
      <w:r>
        <w:rPr>
          <w:spacing w:val="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ошибку;</w:t>
      </w:r>
    </w:p>
    <w:p w:rsidR="00D829B9" w:rsidRDefault="00D829B9" w:rsidP="00D829B9">
      <w:pPr>
        <w:pStyle w:val="ae"/>
        <w:spacing w:before="4" w:line="264" w:lineRule="auto"/>
        <w:ind w:left="720" w:right="3354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D829B9" w:rsidRDefault="00D829B9" w:rsidP="00D829B9">
      <w:pPr>
        <w:pStyle w:val="ae"/>
        <w:spacing w:before="2"/>
        <w:ind w:left="72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D829B9" w:rsidRDefault="00D829B9" w:rsidP="00D829B9">
      <w:pPr>
        <w:spacing w:before="34" w:line="261" w:lineRule="auto"/>
        <w:ind w:left="119" w:right="110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D829B9" w:rsidRDefault="00D829B9" w:rsidP="00D829B9">
      <w:pPr>
        <w:pStyle w:val="ae"/>
        <w:spacing w:before="3" w:line="264" w:lineRule="auto"/>
        <w:ind w:right="103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 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D829B9" w:rsidRDefault="00D829B9" w:rsidP="00D829B9">
      <w:pPr>
        <w:pStyle w:val="ae"/>
        <w:spacing w:line="264" w:lineRule="auto"/>
        <w:ind w:right="1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D829B9" w:rsidRDefault="00D829B9" w:rsidP="00D829B9">
      <w:pPr>
        <w:pStyle w:val="ae"/>
        <w:spacing w:before="3" w:line="261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D829B9" w:rsidRDefault="00D829B9" w:rsidP="00D829B9">
      <w:pPr>
        <w:pStyle w:val="ae"/>
        <w:spacing w:before="4" w:line="264" w:lineRule="auto"/>
        <w:ind w:right="116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мнениями,</w:t>
      </w:r>
      <w:r>
        <w:rPr>
          <w:spacing w:val="-2"/>
        </w:rPr>
        <w:t xml:space="preserve"> </w:t>
      </w:r>
      <w:r>
        <w:t>«мозговой</w:t>
      </w:r>
      <w:r>
        <w:rPr>
          <w:spacing w:val="-4"/>
        </w:rPr>
        <w:t xml:space="preserve"> </w:t>
      </w:r>
      <w:r>
        <w:t>штурм»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другие);</w:t>
      </w:r>
    </w:p>
    <w:p w:rsidR="00D829B9" w:rsidRDefault="00D829B9" w:rsidP="00D829B9">
      <w:pPr>
        <w:pStyle w:val="ae"/>
        <w:spacing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своему направлению и координировать свои действия с действиями других</w:t>
      </w:r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команды;</w:t>
      </w:r>
    </w:p>
    <w:p w:rsidR="00D829B9" w:rsidRDefault="00D829B9" w:rsidP="00D829B9">
      <w:pPr>
        <w:pStyle w:val="ae"/>
        <w:spacing w:before="3" w:line="264" w:lineRule="auto"/>
        <w:ind w:right="105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D829B9" w:rsidRDefault="00D829B9" w:rsidP="00D829B9">
      <w:pPr>
        <w:pStyle w:val="ae"/>
        <w:rPr>
          <w:sz w:val="26"/>
        </w:rPr>
      </w:pPr>
    </w:p>
    <w:p w:rsidR="00D829B9" w:rsidRDefault="00D829B9" w:rsidP="00D829B9">
      <w:pPr>
        <w:pStyle w:val="Heading1"/>
        <w:spacing w:line="482" w:lineRule="auto"/>
        <w:ind w:right="5220"/>
      </w:pPr>
      <w:r>
        <w:t>ПРЕДМЕТНЫЕ РЕЗУЛЬТАТЫ</w:t>
      </w:r>
      <w:r>
        <w:rPr>
          <w:spacing w:val="-67"/>
        </w:rPr>
        <w:t xml:space="preserve"> </w:t>
      </w:r>
    </w:p>
    <w:p w:rsidR="00D829B9" w:rsidRDefault="00D829B9" w:rsidP="00D829B9">
      <w:pPr>
        <w:pStyle w:val="Heading1"/>
        <w:spacing w:before="4"/>
      </w:pPr>
      <w:r>
        <w:t>7</w:t>
      </w:r>
      <w:r>
        <w:rPr>
          <w:spacing w:val="-4"/>
        </w:rPr>
        <w:t xml:space="preserve"> </w:t>
      </w:r>
      <w:r>
        <w:t>КЛАСС</w:t>
      </w:r>
    </w:p>
    <w:p w:rsidR="00D829B9" w:rsidRDefault="00D829B9" w:rsidP="00D829B9">
      <w:pPr>
        <w:pStyle w:val="ae"/>
        <w:spacing w:before="5"/>
        <w:rPr>
          <w:b/>
        </w:rPr>
      </w:pPr>
    </w:p>
    <w:p w:rsidR="00D829B9" w:rsidRDefault="00D829B9" w:rsidP="00D829B9">
      <w:pPr>
        <w:ind w:left="23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D829B9" w:rsidRDefault="00D829B9" w:rsidP="00D829B9">
      <w:pPr>
        <w:pStyle w:val="ae"/>
        <w:spacing w:before="29"/>
        <w:ind w:left="72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развивающемся</w:t>
      </w:r>
      <w:r>
        <w:rPr>
          <w:spacing w:val="-4"/>
        </w:rPr>
        <w:t xml:space="preserve"> </w:t>
      </w:r>
      <w:r>
        <w:t>явлении.</w:t>
      </w:r>
    </w:p>
    <w:p w:rsidR="00D829B9" w:rsidRDefault="00D829B9" w:rsidP="00D829B9">
      <w:pPr>
        <w:pStyle w:val="ae"/>
        <w:spacing w:before="33" w:line="264" w:lineRule="auto"/>
      </w:pPr>
      <w:r>
        <w:t>Осознавать</w:t>
      </w:r>
      <w:r>
        <w:rPr>
          <w:spacing w:val="31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языка,</w:t>
      </w:r>
      <w:r>
        <w:rPr>
          <w:spacing w:val="36"/>
        </w:rPr>
        <w:t xml:space="preserve"> </w:t>
      </w:r>
      <w:r>
        <w:t>культуры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народа</w:t>
      </w:r>
      <w:r>
        <w:rPr>
          <w:spacing w:val="34"/>
        </w:rPr>
        <w:t xml:space="preserve"> </w:t>
      </w:r>
      <w:r>
        <w:t>(приводить</w:t>
      </w:r>
      <w:r>
        <w:rPr>
          <w:spacing w:val="-67"/>
        </w:rPr>
        <w:t xml:space="preserve"> </w:t>
      </w:r>
      <w:r>
        <w:t>примеры).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  <w:jc w:val="both"/>
      </w:pPr>
      <w:r>
        <w:lastRenderedPageBreak/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D829B9" w:rsidRDefault="00D829B9" w:rsidP="00D829B9">
      <w:pPr>
        <w:pStyle w:val="ae"/>
        <w:spacing w:before="28" w:line="264" w:lineRule="auto"/>
        <w:ind w:right="106"/>
      </w:pPr>
      <w:r>
        <w:t>Создавать устные монологические высказывания объёмом не менее 7</w:t>
      </w:r>
      <w:r>
        <w:rPr>
          <w:spacing w:val="1"/>
        </w:rPr>
        <w:t xml:space="preserve"> </w:t>
      </w:r>
      <w:r>
        <w:t>предложений на основе наблюдений, личных впечатлений, чтения научно-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научно-­</w:t>
      </w:r>
      <w:r>
        <w:rPr>
          <w:spacing w:val="1"/>
        </w:rPr>
        <w:t xml:space="preserve"> </w:t>
      </w:r>
      <w:r>
        <w:t>по­пулярной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3"/>
        </w:rPr>
        <w:t xml:space="preserve"> </w:t>
      </w:r>
      <w:r>
        <w:t>сообщением.</w:t>
      </w:r>
    </w:p>
    <w:p w:rsidR="00D829B9" w:rsidRDefault="00D829B9" w:rsidP="00D829B9">
      <w:pPr>
        <w:pStyle w:val="ae"/>
        <w:spacing w:before="1" w:line="261" w:lineRule="auto"/>
        <w:ind w:right="118"/>
      </w:pPr>
      <w:r>
        <w:t>Участвовать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диалоге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лингвистические</w:t>
      </w:r>
      <w:r>
        <w:rPr>
          <w:spacing w:val="22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рамках</w:t>
      </w:r>
      <w:r>
        <w:rPr>
          <w:spacing w:val="17"/>
        </w:rPr>
        <w:t xml:space="preserve"> </w:t>
      </w:r>
      <w:r>
        <w:t>изученного)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на основе жизненных</w:t>
      </w:r>
      <w:r>
        <w:rPr>
          <w:spacing w:val="-5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 менее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реплик.</w:t>
      </w:r>
    </w:p>
    <w:p w:rsidR="00D829B9" w:rsidRDefault="00D829B9" w:rsidP="00D829B9">
      <w:pPr>
        <w:pStyle w:val="ae"/>
        <w:spacing w:before="4" w:line="264" w:lineRule="auto"/>
        <w:ind w:right="11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сообщение</w:t>
      </w:r>
      <w:r>
        <w:rPr>
          <w:spacing w:val="2"/>
        </w:rPr>
        <w:t xml:space="preserve"> </w:t>
      </w:r>
      <w:r>
        <w:t>информации.</w:t>
      </w:r>
    </w:p>
    <w:p w:rsidR="00D829B9" w:rsidRDefault="00D829B9" w:rsidP="00D829B9">
      <w:pPr>
        <w:pStyle w:val="ae"/>
        <w:spacing w:before="2" w:line="264" w:lineRule="auto"/>
        <w:ind w:right="11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(выборочное,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 речи.</w:t>
      </w:r>
    </w:p>
    <w:p w:rsidR="00D829B9" w:rsidRDefault="00D829B9" w:rsidP="00D829B9">
      <w:pPr>
        <w:pStyle w:val="ae"/>
        <w:spacing w:line="264" w:lineRule="auto"/>
        <w:ind w:right="118"/>
      </w:pPr>
      <w:r>
        <w:t>Владеть различными видами чтения: просмотровым, 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3"/>
        </w:rPr>
        <w:t xml:space="preserve"> </w:t>
      </w:r>
      <w:r>
        <w:t>поисковым.</w:t>
      </w:r>
    </w:p>
    <w:p w:rsidR="00D829B9" w:rsidRDefault="00D829B9" w:rsidP="00D829B9">
      <w:pPr>
        <w:pStyle w:val="ae"/>
        <w:spacing w:before="1" w:line="261" w:lineRule="auto"/>
        <w:ind w:right="109"/>
      </w:pPr>
      <w:r>
        <w:t>Устно</w:t>
      </w:r>
      <w:r>
        <w:rPr>
          <w:spacing w:val="1"/>
        </w:rPr>
        <w:t xml:space="preserve"> </w:t>
      </w:r>
      <w:r>
        <w:t>пересказывать прослушанный</w:t>
      </w:r>
      <w:r>
        <w:rPr>
          <w:spacing w:val="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прочитанный</w:t>
      </w:r>
      <w:r>
        <w:rPr>
          <w:spacing w:val="70"/>
        </w:rPr>
        <w:t xml:space="preserve"> </w:t>
      </w:r>
      <w:r>
        <w:t>текст объёмом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слов.</w:t>
      </w:r>
    </w:p>
    <w:p w:rsidR="00D829B9" w:rsidRDefault="00D829B9" w:rsidP="00D829B9">
      <w:pPr>
        <w:pStyle w:val="ae"/>
        <w:tabs>
          <w:tab w:val="left" w:pos="1904"/>
          <w:tab w:val="left" w:pos="6392"/>
        </w:tabs>
        <w:spacing w:before="4" w:line="264" w:lineRule="auto"/>
        <w:ind w:right="112"/>
      </w:pPr>
      <w:r>
        <w:t>Понимать содержание прослушанных и прочитанных публицистических</w:t>
      </w:r>
      <w:r>
        <w:rPr>
          <w:spacing w:val="-67"/>
        </w:rPr>
        <w:t xml:space="preserve"> </w:t>
      </w:r>
      <w:r>
        <w:t>текстов</w:t>
      </w:r>
      <w:r>
        <w:tab/>
        <w:t>(рассуждение-доказательство,</w:t>
      </w:r>
      <w:r>
        <w:tab/>
      </w:r>
      <w:r>
        <w:rPr>
          <w:w w:val="95"/>
        </w:rPr>
        <w:t>рассуждение-объяснение,</w:t>
      </w:r>
      <w:r>
        <w:rPr>
          <w:spacing w:val="1"/>
          <w:w w:val="95"/>
        </w:rPr>
        <w:t xml:space="preserve"> </w:t>
      </w:r>
      <w:r>
        <w:t>рассуждение-размышление) объёмом не менее 230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49"/>
        </w:rPr>
        <w:t xml:space="preserve"> </w:t>
      </w:r>
      <w:r>
        <w:t>текста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отвечать</w:t>
      </w:r>
      <w:r>
        <w:rPr>
          <w:spacing w:val="48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них;</w:t>
      </w:r>
      <w:r>
        <w:rPr>
          <w:spacing w:val="49"/>
        </w:rPr>
        <w:t xml:space="preserve"> </w:t>
      </w:r>
      <w:r>
        <w:t>подробно,</w:t>
      </w:r>
      <w:r>
        <w:rPr>
          <w:spacing w:val="52"/>
        </w:rPr>
        <w:t xml:space="preserve"> </w:t>
      </w:r>
      <w:r>
        <w:t>сжато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выборочно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6"/>
      </w:pPr>
      <w:r>
        <w:lastRenderedPageBreak/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180 слов; для сжатого и выборочного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слов).</w:t>
      </w:r>
    </w:p>
    <w:p w:rsidR="00D829B9" w:rsidRDefault="00D829B9" w:rsidP="00D829B9">
      <w:pPr>
        <w:pStyle w:val="ae"/>
        <w:spacing w:line="264" w:lineRule="auto"/>
        <w:ind w:right="120"/>
      </w:pPr>
      <w:r>
        <w:t>Осуществлять</w:t>
      </w:r>
      <w:r>
        <w:rPr>
          <w:spacing w:val="1"/>
        </w:rPr>
        <w:t xml:space="preserve"> </w:t>
      </w:r>
      <w:r>
        <w:t>адекватный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со­здания</w:t>
      </w:r>
      <w:r>
        <w:rPr>
          <w:spacing w:val="1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коммуникативным</w:t>
      </w:r>
      <w:r>
        <w:rPr>
          <w:spacing w:val="-4"/>
        </w:rPr>
        <w:t xml:space="preserve"> </w:t>
      </w:r>
      <w:r>
        <w:t>замыслом.</w:t>
      </w:r>
    </w:p>
    <w:p w:rsidR="00D829B9" w:rsidRDefault="00D829B9" w:rsidP="00D829B9">
      <w:pPr>
        <w:pStyle w:val="ae"/>
        <w:spacing w:before="2" w:line="264" w:lineRule="auto"/>
        <w:ind w:right="1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1"/>
        </w:rPr>
        <w:t xml:space="preserve"> </w:t>
      </w:r>
      <w:r>
        <w:t>языка,</w:t>
      </w:r>
      <w:r>
        <w:rPr>
          <w:spacing w:val="1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3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во</w:t>
      </w:r>
      <w:r>
        <w:rPr>
          <w:spacing w:val="12"/>
        </w:rPr>
        <w:t xml:space="preserve"> </w:t>
      </w:r>
      <w:r>
        <w:t>время</w:t>
      </w:r>
      <w:r>
        <w:rPr>
          <w:spacing w:val="13"/>
        </w:rPr>
        <w:t xml:space="preserve"> </w:t>
      </w:r>
      <w:r>
        <w:t>списывания</w:t>
      </w:r>
      <w:r>
        <w:rPr>
          <w:spacing w:val="11"/>
        </w:rPr>
        <w:t xml:space="preserve"> </w:t>
      </w:r>
      <w:r>
        <w:t>текста</w:t>
      </w:r>
      <w:r>
        <w:rPr>
          <w:spacing w:val="12"/>
        </w:rPr>
        <w:t xml:space="preserve"> </w:t>
      </w:r>
      <w:r>
        <w:t>объёмом</w:t>
      </w:r>
      <w:r>
        <w:rPr>
          <w:spacing w:val="13"/>
        </w:rPr>
        <w:t xml:space="preserve"> </w:t>
      </w:r>
      <w:r>
        <w:t>110–</w:t>
      </w:r>
    </w:p>
    <w:p w:rsidR="00D829B9" w:rsidRDefault="00D829B9" w:rsidP="00D829B9">
      <w:pPr>
        <w:pStyle w:val="ae"/>
        <w:spacing w:before="3" w:line="264" w:lineRule="auto"/>
        <w:ind w:right="109"/>
      </w:pPr>
      <w:r>
        <w:t>120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25–30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110–120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пра­вила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829B9" w:rsidRDefault="00D829B9" w:rsidP="00D829B9">
      <w:pPr>
        <w:pStyle w:val="ae"/>
        <w:rPr>
          <w:sz w:val="26"/>
        </w:rPr>
      </w:pPr>
    </w:p>
    <w:p w:rsidR="00D829B9" w:rsidRDefault="00D829B9" w:rsidP="00D829B9">
      <w:pPr>
        <w:pStyle w:val="Heading1"/>
        <w:spacing w:before="1"/>
      </w:pPr>
      <w:r>
        <w:t>Текст</w:t>
      </w:r>
    </w:p>
    <w:p w:rsidR="00D829B9" w:rsidRDefault="00D829B9" w:rsidP="00D829B9">
      <w:pPr>
        <w:pStyle w:val="ae"/>
        <w:spacing w:before="28" w:line="264" w:lineRule="auto"/>
        <w:ind w:right="110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ос­новным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абзац­ного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3"/>
        </w:rPr>
        <w:t xml:space="preserve"> </w:t>
      </w:r>
      <w:r>
        <w:t>лексические.</w:t>
      </w:r>
    </w:p>
    <w:p w:rsidR="00D829B9" w:rsidRDefault="00D829B9" w:rsidP="00D829B9">
      <w:pPr>
        <w:pStyle w:val="ae"/>
        <w:spacing w:line="264" w:lineRule="auto"/>
        <w:ind w:right="112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количество микротем</w:t>
      </w:r>
      <w:r>
        <w:rPr>
          <w:spacing w:val="2"/>
        </w:rPr>
        <w:t xml:space="preserve"> </w:t>
      </w:r>
      <w:r>
        <w:t>и абзацев.</w:t>
      </w:r>
    </w:p>
    <w:p w:rsidR="00D829B9" w:rsidRDefault="00D829B9" w:rsidP="00D829B9">
      <w:pPr>
        <w:pStyle w:val="ae"/>
        <w:spacing w:line="264" w:lineRule="auto"/>
        <w:ind w:right="111"/>
      </w:pPr>
      <w:r>
        <w:t>Выявлять лексические и грамматические средства связи предложений и</w:t>
      </w:r>
      <w:r>
        <w:rPr>
          <w:spacing w:val="1"/>
        </w:rPr>
        <w:t xml:space="preserve"> </w:t>
      </w:r>
      <w:r>
        <w:t>частей текста.</w:t>
      </w:r>
    </w:p>
    <w:p w:rsidR="00D829B9" w:rsidRDefault="00D829B9" w:rsidP="00D829B9">
      <w:pPr>
        <w:pStyle w:val="ae"/>
        <w:spacing w:line="264" w:lineRule="auto"/>
        <w:ind w:right="106"/>
      </w:pPr>
      <w:r>
        <w:t>Создавать тексты различных функционально-смысловых ­типов речи с</w:t>
      </w:r>
      <w:r>
        <w:rPr>
          <w:spacing w:val="1"/>
        </w:rPr>
        <w:t xml:space="preserve"> </w:t>
      </w:r>
      <w:r>
        <w:t>опорой на жизненный и читательский опыт; на произведения искусства</w:t>
      </w:r>
      <w:r>
        <w:rPr>
          <w:spacing w:val="70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 числе сочинения-миниатюры объёмом 6 и более предложений; классные</w:t>
      </w:r>
      <w:r>
        <w:rPr>
          <w:spacing w:val="1"/>
        </w:rPr>
        <w:t xml:space="preserve"> </w:t>
      </w:r>
      <w:r>
        <w:t>сочинения объёмом не менее 150 слов с учётом стиля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темы).</w:t>
      </w:r>
    </w:p>
    <w:p w:rsidR="00D829B9" w:rsidRDefault="00D829B9" w:rsidP="00D829B9">
      <w:pPr>
        <w:pStyle w:val="ae"/>
        <w:spacing w:line="264" w:lineRule="auto"/>
        <w:ind w:right="114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вопросный,</w:t>
      </w:r>
      <w:r>
        <w:rPr>
          <w:spacing w:val="1"/>
        </w:rPr>
        <w:t xml:space="preserve"> </w:t>
      </w:r>
      <w:r>
        <w:t>тезисный)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 словарей</w:t>
      </w:r>
      <w:r>
        <w:rPr>
          <w:spacing w:val="1"/>
        </w:rPr>
        <w:t xml:space="preserve"> </w:t>
      </w:r>
      <w:r>
        <w:t>и справочной литературы,</w:t>
      </w:r>
      <w:r>
        <w:rPr>
          <w:spacing w:val="1"/>
        </w:rPr>
        <w:t xml:space="preserve"> </w:t>
      </w:r>
      <w:r>
        <w:t>и использовать её в</w:t>
      </w:r>
      <w:r>
        <w:rPr>
          <w:spacing w:val="1"/>
        </w:rPr>
        <w:t xml:space="preserve"> </w:t>
      </w:r>
      <w:r>
        <w:t>учебной деятельности.</w:t>
      </w:r>
    </w:p>
    <w:p w:rsidR="00D829B9" w:rsidRDefault="00D829B9" w:rsidP="00D829B9">
      <w:pPr>
        <w:pStyle w:val="ae"/>
        <w:spacing w:before="1"/>
        <w:ind w:left="720"/>
      </w:pPr>
      <w:r>
        <w:t>Представлять</w:t>
      </w:r>
      <w:r>
        <w:rPr>
          <w:spacing w:val="-7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D829B9" w:rsidRDefault="00D829B9" w:rsidP="00D829B9">
      <w:pPr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1"/>
      </w:pPr>
      <w:r>
        <w:lastRenderedPageBreak/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схемы в</w:t>
      </w:r>
      <w:r>
        <w:rPr>
          <w:spacing w:val="-1"/>
        </w:rPr>
        <w:t xml:space="preserve"> </w:t>
      </w:r>
      <w:r>
        <w:t>виде текста.</w:t>
      </w:r>
    </w:p>
    <w:p w:rsidR="00D829B9" w:rsidRDefault="00D829B9" w:rsidP="00D829B9">
      <w:pPr>
        <w:pStyle w:val="ae"/>
        <w:spacing w:before="3" w:line="264" w:lineRule="auto"/>
        <w:ind w:right="118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 редактировать собственные тексты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D829B9" w:rsidRDefault="00D829B9" w:rsidP="00D829B9">
      <w:pPr>
        <w:pStyle w:val="ae"/>
        <w:spacing w:before="3"/>
        <w:rPr>
          <w:sz w:val="26"/>
        </w:rPr>
      </w:pPr>
    </w:p>
    <w:p w:rsidR="00D829B9" w:rsidRDefault="00D829B9" w:rsidP="00D829B9">
      <w:pPr>
        <w:pStyle w:val="Heading1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D829B9" w:rsidRDefault="00D829B9" w:rsidP="00D829B9">
      <w:pPr>
        <w:pStyle w:val="ae"/>
        <w:spacing w:before="24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-67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-67"/>
        </w:rPr>
        <w:t xml:space="preserve"> </w:t>
      </w:r>
      <w:r>
        <w:t>деловой),</w:t>
      </w:r>
      <w:r>
        <w:rPr>
          <w:spacing w:val="3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 литературы.</w:t>
      </w:r>
    </w:p>
    <w:p w:rsidR="00D829B9" w:rsidRDefault="00D829B9" w:rsidP="00D829B9">
      <w:pPr>
        <w:pStyle w:val="ae"/>
        <w:spacing w:before="3" w:line="264" w:lineRule="auto"/>
        <w:ind w:right="117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 публицистического стиля, особенности жанров (интервью, репортаж,</w:t>
      </w:r>
      <w:r>
        <w:rPr>
          <w:spacing w:val="-67"/>
        </w:rPr>
        <w:t xml:space="preserve"> </w:t>
      </w:r>
      <w:r>
        <w:t>заметка).</w:t>
      </w:r>
    </w:p>
    <w:p w:rsidR="00D829B9" w:rsidRDefault="00D829B9" w:rsidP="00D829B9">
      <w:pPr>
        <w:pStyle w:val="ae"/>
        <w:spacing w:before="1" w:line="261" w:lineRule="auto"/>
        <w:ind w:right="117"/>
      </w:pPr>
      <w:r>
        <w:t>Создавать тексты публицистического стиля в жанре репортажа, заметки,</w:t>
      </w:r>
      <w:r>
        <w:rPr>
          <w:spacing w:val="-67"/>
        </w:rPr>
        <w:t xml:space="preserve"> </w:t>
      </w:r>
      <w:r>
        <w:t>интервью; оформлять</w:t>
      </w:r>
      <w:r>
        <w:rPr>
          <w:spacing w:val="-2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D829B9" w:rsidRDefault="00D829B9" w:rsidP="00D829B9">
      <w:pPr>
        <w:pStyle w:val="ae"/>
        <w:spacing w:before="4"/>
        <w:ind w:left="720"/>
      </w:pPr>
      <w:r>
        <w:t>Владеть</w:t>
      </w:r>
      <w:r>
        <w:rPr>
          <w:spacing w:val="-8"/>
        </w:rPr>
        <w:t xml:space="preserve"> </w:t>
      </w:r>
      <w:r>
        <w:t>нормами</w:t>
      </w:r>
      <w:r>
        <w:rPr>
          <w:spacing w:val="-7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публицистического</w:t>
      </w:r>
      <w:r>
        <w:rPr>
          <w:spacing w:val="-6"/>
        </w:rPr>
        <w:t xml:space="preserve"> </w:t>
      </w:r>
      <w:r>
        <w:t>стиля.</w:t>
      </w:r>
    </w:p>
    <w:p w:rsidR="00D829B9" w:rsidRDefault="00D829B9" w:rsidP="00D829B9">
      <w:pPr>
        <w:pStyle w:val="ae"/>
        <w:spacing w:before="33" w:line="264" w:lineRule="auto"/>
        <w:ind w:right="113"/>
      </w:pPr>
      <w:r>
        <w:t>Характеризовать особенности официально-делового стиля (в том числе</w:t>
      </w:r>
      <w:r>
        <w:rPr>
          <w:spacing w:val="1"/>
        </w:rPr>
        <w:t xml:space="preserve"> </w:t>
      </w:r>
      <w:r>
        <w:t>сферу употребления, функции, языковые особенности), особенности жанра</w:t>
      </w:r>
      <w:r>
        <w:rPr>
          <w:spacing w:val="1"/>
        </w:rPr>
        <w:t xml:space="preserve"> </w:t>
      </w:r>
      <w:r>
        <w:t>инструкции.</w:t>
      </w:r>
    </w:p>
    <w:p w:rsidR="00D829B9" w:rsidRDefault="00D829B9" w:rsidP="00D829B9">
      <w:pPr>
        <w:pStyle w:val="ae"/>
        <w:spacing w:line="264" w:lineRule="auto"/>
        <w:ind w:right="117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11"/>
        <w:rPr>
          <w:sz w:val="25"/>
        </w:rPr>
      </w:pPr>
    </w:p>
    <w:p w:rsidR="00D829B9" w:rsidRDefault="00D829B9" w:rsidP="00D829B9">
      <w:pPr>
        <w:pStyle w:val="Heading1"/>
        <w:jc w:val="both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D829B9" w:rsidRDefault="00D829B9" w:rsidP="00D829B9">
      <w:pPr>
        <w:pStyle w:val="ae"/>
        <w:spacing w:before="29" w:line="264" w:lineRule="auto"/>
        <w:ind w:right="118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67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орфографии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D829B9" w:rsidRDefault="00D829B9" w:rsidP="00D829B9">
      <w:pPr>
        <w:pStyle w:val="ae"/>
        <w:spacing w:before="2" w:line="264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D829B9" w:rsidRDefault="00D829B9" w:rsidP="00D829B9">
      <w:pPr>
        <w:pStyle w:val="ae"/>
        <w:spacing w:line="264" w:lineRule="auto"/>
        <w:ind w:right="116"/>
      </w:pPr>
      <w:r>
        <w:t>Объяснять значения фразеологизмов, пословиц и поговорок, афоризмов,</w:t>
      </w:r>
      <w:r>
        <w:rPr>
          <w:spacing w:val="-67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 языка.</w:t>
      </w:r>
    </w:p>
    <w:p w:rsidR="00D829B9" w:rsidRDefault="00D829B9" w:rsidP="00D829B9">
      <w:pPr>
        <w:pStyle w:val="ae"/>
        <w:spacing w:before="1" w:line="264" w:lineRule="auto"/>
        <w:ind w:right="107"/>
      </w:pPr>
      <w:r>
        <w:t>Распознавать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1"/>
        </w:rPr>
        <w:t xml:space="preserve"> </w:t>
      </w:r>
      <w:r>
        <w:t>литоту;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 как</w:t>
      </w:r>
      <w:r>
        <w:rPr>
          <w:spacing w:val="1"/>
        </w:rPr>
        <w:t xml:space="preserve"> </w:t>
      </w:r>
      <w:r>
        <w:t>средство выразительности.</w:t>
      </w:r>
    </w:p>
    <w:p w:rsidR="00D829B9" w:rsidRDefault="00D829B9" w:rsidP="00D829B9">
      <w:pPr>
        <w:pStyle w:val="ae"/>
        <w:spacing w:line="264" w:lineRule="auto"/>
        <w:ind w:right="115"/>
      </w:pPr>
      <w:r>
        <w:t>Характеризовать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употреб­ления,</w:t>
      </w:r>
      <w:r>
        <w:rPr>
          <w:spacing w:val="-67"/>
        </w:rPr>
        <w:t xml:space="preserve"> </w:t>
      </w:r>
      <w:r>
        <w:t>происхождения, активного и пассивного запаса и стилистической 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лексический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слов;</w:t>
      </w:r>
      <w:r>
        <w:rPr>
          <w:spacing w:val="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лексике</w:t>
      </w:r>
      <w:r>
        <w:rPr>
          <w:spacing w:val="4"/>
        </w:rPr>
        <w:t xml:space="preserve"> </w:t>
      </w:r>
      <w:r>
        <w:t>и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5"/>
      </w:pPr>
      <w:r>
        <w:lastRenderedPageBreak/>
        <w:t>фразеологии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 практике.</w:t>
      </w:r>
    </w:p>
    <w:p w:rsidR="00D829B9" w:rsidRDefault="00D829B9" w:rsidP="00D829B9">
      <w:pPr>
        <w:pStyle w:val="ae"/>
        <w:spacing w:before="3" w:line="264" w:lineRule="auto"/>
        <w:ind w:right="107"/>
      </w:pPr>
      <w:r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омонимию;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омонимов в речи.</w:t>
      </w:r>
    </w:p>
    <w:p w:rsidR="00D829B9" w:rsidRDefault="00D829B9" w:rsidP="00D829B9">
      <w:pPr>
        <w:pStyle w:val="ae"/>
        <w:spacing w:line="264" w:lineRule="auto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11"/>
        <w:rPr>
          <w:sz w:val="25"/>
        </w:rPr>
      </w:pPr>
    </w:p>
    <w:p w:rsidR="00D829B9" w:rsidRDefault="00D829B9" w:rsidP="00D829B9">
      <w:pPr>
        <w:pStyle w:val="Heading1"/>
        <w:jc w:val="both"/>
      </w:pPr>
      <w:r>
        <w:t>Морфология.</w:t>
      </w:r>
      <w:r>
        <w:rPr>
          <w:spacing w:val="-3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D829B9" w:rsidRDefault="00D829B9" w:rsidP="00D829B9">
      <w:pPr>
        <w:pStyle w:val="ae"/>
        <w:spacing w:before="28" w:line="264" w:lineRule="auto"/>
        <w:ind w:right="108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 их морфологический анализ: определять общее 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2"/>
        </w:rPr>
        <w:t xml:space="preserve"> </w:t>
      </w:r>
      <w:r>
        <w:t>морфологические признаки,</w:t>
      </w:r>
      <w:r>
        <w:rPr>
          <w:spacing w:val="1"/>
        </w:rPr>
        <w:t xml:space="preserve"> </w:t>
      </w:r>
      <w:r>
        <w:t>синтаксические функции.</w:t>
      </w:r>
    </w:p>
    <w:p w:rsidR="00D829B9" w:rsidRDefault="00D829B9" w:rsidP="00D829B9">
      <w:pPr>
        <w:pStyle w:val="ae"/>
        <w:spacing w:before="4"/>
        <w:rPr>
          <w:sz w:val="26"/>
        </w:rPr>
      </w:pPr>
    </w:p>
    <w:p w:rsidR="00D829B9" w:rsidRDefault="00D829B9" w:rsidP="00D829B9">
      <w:pPr>
        <w:pStyle w:val="Heading1"/>
      </w:pPr>
      <w:r>
        <w:t>Причастие</w:t>
      </w:r>
    </w:p>
    <w:p w:rsidR="00D829B9" w:rsidRDefault="00D829B9" w:rsidP="00D829B9">
      <w:pPr>
        <w:pStyle w:val="ae"/>
        <w:spacing w:before="28" w:line="264" w:lineRule="auto"/>
        <w:ind w:right="109"/>
      </w:pPr>
      <w:r>
        <w:t>Характеризовать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причастии;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причастия.</w:t>
      </w:r>
    </w:p>
    <w:p w:rsidR="00D829B9" w:rsidRDefault="00D829B9" w:rsidP="00D829B9">
      <w:pPr>
        <w:pStyle w:val="ae"/>
        <w:spacing w:line="264" w:lineRule="auto"/>
        <w:ind w:right="116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2"/>
        </w:rPr>
        <w:t xml:space="preserve"> </w:t>
      </w:r>
      <w:r>
        <w:t>причастий,</w:t>
      </w:r>
      <w:r>
        <w:rPr>
          <w:spacing w:val="-1"/>
        </w:rPr>
        <w:t xml:space="preserve"> </w:t>
      </w:r>
      <w:r>
        <w:t>склонять</w:t>
      </w:r>
      <w:r>
        <w:rPr>
          <w:spacing w:val="-5"/>
        </w:rPr>
        <w:t xml:space="preserve"> </w:t>
      </w:r>
      <w:r>
        <w:t>причастия.</w:t>
      </w:r>
    </w:p>
    <w:p w:rsidR="00D829B9" w:rsidRDefault="00D829B9" w:rsidP="00D829B9">
      <w:pPr>
        <w:pStyle w:val="ae"/>
        <w:spacing w:line="264" w:lineRule="auto"/>
        <w:ind w:right="119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умение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line="264" w:lineRule="auto"/>
        <w:ind w:right="122"/>
      </w:pPr>
      <w:r>
        <w:t>Составлять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-2"/>
        </w:rPr>
        <w:t xml:space="preserve"> </w:t>
      </w:r>
      <w:r>
        <w:t>причастные</w:t>
      </w:r>
      <w:r>
        <w:rPr>
          <w:spacing w:val="2"/>
        </w:rPr>
        <w:t xml:space="preserve"> </w:t>
      </w:r>
      <w:r>
        <w:t>обороты.</w:t>
      </w:r>
    </w:p>
    <w:p w:rsidR="00D829B9" w:rsidRDefault="00D829B9" w:rsidP="00D829B9">
      <w:pPr>
        <w:pStyle w:val="ae"/>
        <w:spacing w:line="264" w:lineRule="auto"/>
        <w:ind w:right="108"/>
      </w:pP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71"/>
        </w:rPr>
        <w:t xml:space="preserve"> </w:t>
      </w:r>
      <w:r>
        <w:t>созвучные</w:t>
      </w:r>
      <w:r>
        <w:rPr>
          <w:spacing w:val="-67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(</w:t>
      </w:r>
      <w:r>
        <w:rPr>
          <w:b/>
        </w:rPr>
        <w:t>висящий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</w:rPr>
        <w:t>висячий,</w:t>
      </w:r>
      <w:r>
        <w:rPr>
          <w:b/>
          <w:spacing w:val="1"/>
        </w:rPr>
        <w:t xml:space="preserve"> </w:t>
      </w:r>
      <w:r>
        <w:rPr>
          <w:b/>
        </w:rPr>
        <w:t>горящий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</w:rPr>
        <w:t>горячий</w:t>
      </w:r>
      <w:r>
        <w:t>).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 xml:space="preserve">причастий; </w:t>
      </w:r>
      <w:r>
        <w:rPr>
          <w:b/>
        </w:rPr>
        <w:t xml:space="preserve">н </w:t>
      </w:r>
      <w:r>
        <w:t xml:space="preserve">и </w:t>
      </w:r>
      <w:r>
        <w:rPr>
          <w:b/>
        </w:rPr>
        <w:t xml:space="preserve">нн </w:t>
      </w:r>
      <w:r>
        <w:t>в причастиях и отглагольных именах прилагательных,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-</w:t>
      </w:r>
      <w:r>
        <w:rPr>
          <w:b/>
        </w:rPr>
        <w:t>вш</w:t>
      </w:r>
      <w:r>
        <w:t>-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-</w:t>
      </w:r>
      <w:r>
        <w:rPr>
          <w:b/>
        </w:rPr>
        <w:t>нн</w:t>
      </w:r>
      <w:r>
        <w:t>-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написания</w:t>
      </w:r>
      <w:r>
        <w:rPr>
          <w:spacing w:val="8"/>
        </w:rPr>
        <w:t xml:space="preserve"> </w:t>
      </w:r>
      <w:r>
        <w:rPr>
          <w:b/>
        </w:rPr>
        <w:t>не</w:t>
      </w:r>
      <w:r>
        <w:rPr>
          <w:b/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D829B9" w:rsidRDefault="00D829B9" w:rsidP="00D829B9">
      <w:pPr>
        <w:pStyle w:val="ae"/>
        <w:spacing w:before="1" w:line="261" w:lineRule="auto"/>
        <w:ind w:right="115"/>
      </w:pPr>
      <w:r>
        <w:t>Правильно расставлять знаки препинания в предложениях с причастным</w:t>
      </w:r>
      <w:r>
        <w:rPr>
          <w:spacing w:val="-67"/>
        </w:rPr>
        <w:t xml:space="preserve"> </w:t>
      </w:r>
      <w:r>
        <w:t>оборотом.</w:t>
      </w:r>
    </w:p>
    <w:p w:rsidR="00D829B9" w:rsidRDefault="00D829B9" w:rsidP="00D829B9">
      <w:pPr>
        <w:pStyle w:val="ae"/>
        <w:spacing w:before="4" w:line="264" w:lineRule="auto"/>
        <w:ind w:right="122"/>
      </w:pPr>
      <w:r>
        <w:t>Проводить синтаксический и</w:t>
      </w:r>
      <w:r>
        <w:rPr>
          <w:spacing w:val="1"/>
        </w:rPr>
        <w:t xml:space="preserve"> </w:t>
      </w:r>
      <w:r>
        <w:t>пунктуационный анализ предложений с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</w:pPr>
      <w:r>
        <w:t>Деепричастие</w:t>
      </w:r>
    </w:p>
    <w:p w:rsidR="00D829B9" w:rsidRDefault="00D829B9" w:rsidP="00D829B9">
      <w:pPr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6"/>
      </w:pPr>
      <w:r>
        <w:lastRenderedPageBreak/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деепричастии,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-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деепричастия.</w:t>
      </w:r>
    </w:p>
    <w:p w:rsidR="00D829B9" w:rsidRDefault="00D829B9" w:rsidP="00D829B9">
      <w:pPr>
        <w:pStyle w:val="ae"/>
        <w:spacing w:before="3" w:line="264" w:lineRule="auto"/>
        <w:ind w:left="720" w:right="121"/>
      </w:pPr>
      <w:r>
        <w:t>Распознавать деепричастия совершенного и несовершенного вида.</w:t>
      </w:r>
      <w:r>
        <w:rPr>
          <w:spacing w:val="1"/>
        </w:rPr>
        <w:t xml:space="preserve"> </w:t>
      </w:r>
      <w:r>
        <w:t>Проводить</w:t>
      </w:r>
      <w:r>
        <w:rPr>
          <w:spacing w:val="64"/>
        </w:rPr>
        <w:t xml:space="preserve"> </w:t>
      </w:r>
      <w:r>
        <w:t>морфологический,</w:t>
      </w:r>
      <w:r>
        <w:rPr>
          <w:spacing w:val="68"/>
        </w:rPr>
        <w:t xml:space="preserve"> </w:t>
      </w:r>
      <w:r>
        <w:t>орфографический</w:t>
      </w:r>
      <w:r>
        <w:rPr>
          <w:spacing w:val="67"/>
        </w:rPr>
        <w:t xml:space="preserve"> </w:t>
      </w:r>
      <w:r>
        <w:t>анализ</w:t>
      </w:r>
      <w:r>
        <w:rPr>
          <w:spacing w:val="67"/>
        </w:rPr>
        <w:t xml:space="preserve"> </w:t>
      </w:r>
      <w:r>
        <w:t>деепричастий,</w:t>
      </w:r>
    </w:p>
    <w:p w:rsidR="00D829B9" w:rsidRDefault="00D829B9" w:rsidP="00D829B9">
      <w:pPr>
        <w:pStyle w:val="ae"/>
        <w:spacing w:line="320" w:lineRule="exact"/>
      </w:pPr>
      <w:r>
        <w:t>применять</w:t>
      </w:r>
      <w:r>
        <w:rPr>
          <w:spacing w:val="-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33" w:line="264" w:lineRule="auto"/>
        <w:ind w:right="119"/>
      </w:pPr>
      <w:r>
        <w:t>Конструировать деепричастный оборот, определять роль деепричастия в</w:t>
      </w:r>
      <w:r>
        <w:rPr>
          <w:spacing w:val="-67"/>
        </w:rPr>
        <w:t xml:space="preserve"> </w:t>
      </w:r>
      <w:r>
        <w:t>предложении.</w:t>
      </w:r>
    </w:p>
    <w:p w:rsidR="00D829B9" w:rsidRDefault="00D829B9" w:rsidP="00D829B9">
      <w:pPr>
        <w:pStyle w:val="ae"/>
        <w:spacing w:before="2" w:line="264" w:lineRule="auto"/>
        <w:ind w:left="720" w:right="3326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ставить</w:t>
      </w:r>
      <w:r>
        <w:rPr>
          <w:spacing w:val="-9"/>
        </w:rPr>
        <w:t xml:space="preserve"> </w:t>
      </w:r>
      <w:r>
        <w:t>ударение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деепричастиях.</w:t>
      </w:r>
    </w:p>
    <w:p w:rsidR="00D829B9" w:rsidRDefault="00D829B9" w:rsidP="00D829B9">
      <w:pPr>
        <w:pStyle w:val="ae"/>
        <w:spacing w:line="264" w:lineRule="auto"/>
        <w:ind w:right="122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деепричастий,</w:t>
      </w:r>
      <w:r>
        <w:rPr>
          <w:spacing w:val="1"/>
        </w:rPr>
        <w:t xml:space="preserve"> </w:t>
      </w:r>
      <w:r>
        <w:t>правила слитного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8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с деепричастиями.</w:t>
      </w:r>
    </w:p>
    <w:p w:rsidR="00D829B9" w:rsidRDefault="00D829B9" w:rsidP="00D829B9">
      <w:pPr>
        <w:pStyle w:val="ae"/>
        <w:spacing w:line="264" w:lineRule="auto"/>
        <w:ind w:right="110"/>
      </w:pPr>
      <w:r>
        <w:t>Правильно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деепричастными оборотами.</w:t>
      </w:r>
    </w:p>
    <w:p w:rsidR="00D829B9" w:rsidRDefault="00D829B9" w:rsidP="00D829B9">
      <w:pPr>
        <w:pStyle w:val="ae"/>
        <w:spacing w:line="264" w:lineRule="auto"/>
        <w:ind w:right="120"/>
      </w:pPr>
      <w:r>
        <w:t>Правильно расставлять знаки препинания в предложениях с одиночным</w:t>
      </w:r>
      <w:r>
        <w:rPr>
          <w:spacing w:val="1"/>
        </w:rPr>
        <w:t xml:space="preserve"> </w:t>
      </w:r>
      <w:r>
        <w:t>деепричастием</w:t>
      </w:r>
      <w:r>
        <w:rPr>
          <w:spacing w:val="2"/>
        </w:rPr>
        <w:t xml:space="preserve"> </w:t>
      </w:r>
      <w:r>
        <w:t>и деепричастным</w:t>
      </w:r>
      <w:r>
        <w:rPr>
          <w:spacing w:val="2"/>
        </w:rPr>
        <w:t xml:space="preserve"> </w:t>
      </w:r>
      <w:r>
        <w:t>оборотом.</w:t>
      </w:r>
    </w:p>
    <w:p w:rsidR="00D829B9" w:rsidRDefault="00D829B9" w:rsidP="00D829B9">
      <w:pPr>
        <w:pStyle w:val="ae"/>
        <w:spacing w:line="264" w:lineRule="auto"/>
        <w:ind w:right="105"/>
      </w:pPr>
      <w:r>
        <w:t>Проводить синтаксический и</w:t>
      </w:r>
      <w:r>
        <w:rPr>
          <w:spacing w:val="1"/>
        </w:rPr>
        <w:t xml:space="preserve"> </w:t>
      </w:r>
      <w:r>
        <w:t>пунктуационный анализ предложений 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  <w:spacing w:before="1"/>
      </w:pPr>
      <w:r>
        <w:t>Наречие</w:t>
      </w:r>
    </w:p>
    <w:p w:rsidR="00D829B9" w:rsidRDefault="00D829B9" w:rsidP="00D829B9">
      <w:pPr>
        <w:pStyle w:val="ae"/>
        <w:spacing w:before="28" w:line="264" w:lineRule="auto"/>
        <w:ind w:right="118"/>
      </w:pPr>
      <w:r>
        <w:t>Распознавать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 наречий; различать разряды наречий по значению; характеризовать</w:t>
      </w:r>
      <w:r>
        <w:rPr>
          <w:spacing w:val="1"/>
        </w:rPr>
        <w:t xml:space="preserve"> </w:t>
      </w:r>
      <w:r>
        <w:t>особенности словообразования наречий, их синтаксических свойств, роли в</w:t>
      </w:r>
      <w:r>
        <w:rPr>
          <w:spacing w:val="1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line="264" w:lineRule="auto"/>
        <w:ind w:right="116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изученного),</w:t>
      </w:r>
      <w:r>
        <w:rPr>
          <w:spacing w:val="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 практике.</w:t>
      </w:r>
    </w:p>
    <w:p w:rsidR="00D829B9" w:rsidRDefault="00D829B9" w:rsidP="00D829B9">
      <w:pPr>
        <w:pStyle w:val="ae"/>
        <w:spacing w:line="264" w:lineRule="auto"/>
        <w:ind w:right="122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-67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2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 ударения.</w:t>
      </w:r>
    </w:p>
    <w:p w:rsidR="00D829B9" w:rsidRDefault="00D829B9" w:rsidP="00D829B9">
      <w:pPr>
        <w:pStyle w:val="ae"/>
        <w:spacing w:line="264" w:lineRule="auto"/>
        <w:ind w:right="103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 xml:space="preserve">наречий; написания </w:t>
      </w:r>
      <w:r>
        <w:rPr>
          <w:b/>
        </w:rPr>
        <w:t xml:space="preserve">н </w:t>
      </w:r>
      <w:r>
        <w:t xml:space="preserve">и </w:t>
      </w:r>
      <w:r>
        <w:rPr>
          <w:b/>
        </w:rPr>
        <w:t xml:space="preserve">нн </w:t>
      </w:r>
      <w:r>
        <w:t xml:space="preserve">в наречиях на </w:t>
      </w:r>
      <w:r>
        <w:rPr>
          <w:b/>
        </w:rPr>
        <w:t xml:space="preserve">-о </w:t>
      </w:r>
      <w:r>
        <w:t xml:space="preserve">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 xml:space="preserve">и </w:t>
      </w:r>
      <w:r>
        <w:rPr>
          <w:b/>
        </w:rPr>
        <w:t>-о</w:t>
      </w:r>
      <w:r>
        <w:rPr>
          <w:b/>
          <w:spacing w:val="-67"/>
        </w:rPr>
        <w:t xml:space="preserve"> </w:t>
      </w:r>
      <w:r>
        <w:t xml:space="preserve">наречий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употребления </w:t>
      </w:r>
      <w:r>
        <w:rPr>
          <w:b/>
        </w:rPr>
        <w:t xml:space="preserve">ь </w:t>
      </w:r>
      <w:r>
        <w:t>на конце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приставках</w:t>
      </w:r>
      <w:r>
        <w:rPr>
          <w:spacing w:val="1"/>
        </w:rPr>
        <w:t xml:space="preserve"> </w:t>
      </w:r>
      <w:r>
        <w:rPr>
          <w:b/>
        </w:rPr>
        <w:t>не-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ни-</w:t>
      </w:r>
      <w:r>
        <w:rPr>
          <w:b/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раздельного написания</w:t>
      </w:r>
      <w:r>
        <w:rPr>
          <w:spacing w:val="6"/>
        </w:rPr>
        <w:t xml:space="preserve"> </w:t>
      </w:r>
      <w:r>
        <w:rPr>
          <w:b/>
        </w:rPr>
        <w:t>не</w:t>
      </w:r>
      <w:r>
        <w:rPr>
          <w:b/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наречиями.</w:t>
      </w:r>
    </w:p>
    <w:p w:rsidR="00D829B9" w:rsidRDefault="00D829B9" w:rsidP="00D829B9">
      <w:pPr>
        <w:pStyle w:val="ae"/>
        <w:rPr>
          <w:sz w:val="26"/>
        </w:rPr>
      </w:pPr>
    </w:p>
    <w:p w:rsidR="00D829B9" w:rsidRDefault="00D829B9" w:rsidP="00D829B9">
      <w:pPr>
        <w:pStyle w:val="Heading1"/>
        <w:jc w:val="both"/>
      </w:pPr>
      <w:r>
        <w:t>Слова</w:t>
      </w:r>
      <w:r>
        <w:rPr>
          <w:spacing w:val="-5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t>состояния</w:t>
      </w:r>
    </w:p>
    <w:p w:rsidR="00D829B9" w:rsidRDefault="00D829B9" w:rsidP="00D829B9">
      <w:pPr>
        <w:pStyle w:val="ae"/>
        <w:spacing w:before="28" w:line="264" w:lineRule="auto"/>
        <w:ind w:right="119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7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 речи.</w:t>
      </w:r>
    </w:p>
    <w:p w:rsidR="00D829B9" w:rsidRDefault="00D829B9" w:rsidP="00D829B9">
      <w:pPr>
        <w:spacing w:line="264" w:lineRule="auto"/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Heading1"/>
        <w:spacing w:before="68"/>
      </w:pPr>
      <w:r>
        <w:lastRenderedPageBreak/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D829B9" w:rsidRDefault="00D829B9" w:rsidP="00D829B9">
      <w:pPr>
        <w:pStyle w:val="ae"/>
        <w:spacing w:before="29" w:line="264" w:lineRule="auto"/>
        <w:ind w:right="117"/>
      </w:pPr>
      <w:r>
        <w:t>Давать общую</w:t>
      </w:r>
      <w:r>
        <w:rPr>
          <w:spacing w:val="1"/>
        </w:rPr>
        <w:t xml:space="preserve"> </w:t>
      </w:r>
      <w:r>
        <w:t>характеристику служебных частей речи, объяснять их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от самостоятельных</w:t>
      </w:r>
      <w:r>
        <w:rPr>
          <w:spacing w:val="-4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</w:pPr>
      <w:r>
        <w:t>Предлог</w:t>
      </w:r>
    </w:p>
    <w:p w:rsidR="00D829B9" w:rsidRDefault="00D829B9" w:rsidP="00D829B9">
      <w:pPr>
        <w:pStyle w:val="ae"/>
        <w:spacing w:before="28" w:line="264" w:lineRule="auto"/>
        <w:ind w:right="118"/>
      </w:pPr>
      <w:r>
        <w:t>Характеризовать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производные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непроизводные</w:t>
      </w:r>
      <w:r>
        <w:rPr>
          <w:spacing w:val="-2"/>
        </w:rPr>
        <w:t xml:space="preserve"> </w:t>
      </w:r>
      <w:r>
        <w:t>предлоги, простые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предлоги.</w:t>
      </w:r>
    </w:p>
    <w:p w:rsidR="00D829B9" w:rsidRDefault="00D829B9" w:rsidP="00D829B9">
      <w:pPr>
        <w:pStyle w:val="ae"/>
        <w:spacing w:before="2" w:line="264" w:lineRule="auto"/>
        <w:ind w:right="118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D829B9" w:rsidRDefault="00D829B9" w:rsidP="00D829B9">
      <w:pPr>
        <w:pStyle w:val="ae"/>
        <w:spacing w:line="264" w:lineRule="auto"/>
        <w:ind w:right="115"/>
      </w:pPr>
      <w:r>
        <w:t>Соблюдать нормы употребления имён существительных и местоимений</w:t>
      </w:r>
      <w:r>
        <w:rPr>
          <w:spacing w:val="1"/>
        </w:rPr>
        <w:t xml:space="preserve"> </w:t>
      </w:r>
      <w:r>
        <w:t xml:space="preserve">с предлогами, предлогов </w:t>
      </w:r>
      <w:r>
        <w:rPr>
          <w:b/>
        </w:rPr>
        <w:t xml:space="preserve">из </w:t>
      </w:r>
      <w:r>
        <w:t xml:space="preserve">– </w:t>
      </w:r>
      <w:r>
        <w:rPr>
          <w:b/>
        </w:rPr>
        <w:t>с</w:t>
      </w:r>
      <w:r>
        <w:t xml:space="preserve">, </w:t>
      </w:r>
      <w:r>
        <w:rPr>
          <w:b/>
        </w:rPr>
        <w:t xml:space="preserve">в </w:t>
      </w:r>
      <w:r>
        <w:t xml:space="preserve">– </w:t>
      </w:r>
      <w:r>
        <w:rPr>
          <w:b/>
        </w:rPr>
        <w:t xml:space="preserve">на </w:t>
      </w:r>
      <w:r>
        <w:t>в составе словосочетаний, 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3"/>
        </w:rPr>
        <w:t xml:space="preserve"> </w:t>
      </w:r>
      <w:r>
        <w:t>предлогов.</w:t>
      </w:r>
    </w:p>
    <w:p w:rsidR="00D829B9" w:rsidRDefault="00D829B9" w:rsidP="00D829B9">
      <w:pPr>
        <w:pStyle w:val="ae"/>
        <w:spacing w:line="264" w:lineRule="auto"/>
        <w:ind w:right="120"/>
      </w:pPr>
      <w:r>
        <w:t>Проводить морфологический анализ предлогов, применять это умение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 различных</w:t>
      </w:r>
      <w:r>
        <w:rPr>
          <w:spacing w:val="-7"/>
        </w:rPr>
        <w:t xml:space="preserve"> </w:t>
      </w:r>
      <w:r>
        <w:t>­видов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10"/>
        <w:rPr>
          <w:sz w:val="25"/>
        </w:rPr>
      </w:pPr>
    </w:p>
    <w:p w:rsidR="00D829B9" w:rsidRDefault="00D829B9" w:rsidP="00D829B9">
      <w:pPr>
        <w:pStyle w:val="Heading1"/>
      </w:pPr>
      <w:r>
        <w:t>Союз</w:t>
      </w:r>
    </w:p>
    <w:p w:rsidR="00D829B9" w:rsidRDefault="00D829B9" w:rsidP="00D829B9">
      <w:pPr>
        <w:pStyle w:val="ae"/>
        <w:spacing w:before="29" w:line="264" w:lineRule="auto"/>
        <w:ind w:right="116"/>
      </w:pPr>
      <w:r>
        <w:t>Характеризовать союз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 речи, различать разряды</w:t>
      </w:r>
      <w:r>
        <w:rPr>
          <w:spacing w:val="1"/>
        </w:rPr>
        <w:t xml:space="preserve"> </w:t>
      </w:r>
      <w:r>
        <w:t>союзов по значению, по строению, объяснять роль сою­зов в тексте, в том</w:t>
      </w:r>
      <w:r>
        <w:rPr>
          <w:spacing w:val="1"/>
        </w:rPr>
        <w:t xml:space="preserve"> </w:t>
      </w:r>
      <w:r>
        <w:t>числе как средств связи однородных членов предложения и частей сложного</w:t>
      </w:r>
      <w:r>
        <w:rPr>
          <w:spacing w:val="1"/>
        </w:rPr>
        <w:t xml:space="preserve"> </w:t>
      </w:r>
      <w:r>
        <w:t>предложения.</w:t>
      </w:r>
    </w:p>
    <w:p w:rsidR="00D829B9" w:rsidRDefault="00D829B9" w:rsidP="00D829B9">
      <w:pPr>
        <w:pStyle w:val="ae"/>
        <w:spacing w:line="264" w:lineRule="auto"/>
        <w:ind w:right="118"/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особенностями, соблюдать правила правописания 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1"/>
        </w:rPr>
        <w:t xml:space="preserve"> </w:t>
      </w:r>
      <w:r>
        <w:rPr>
          <w:b/>
        </w:rPr>
        <w:t>и</w:t>
      </w:r>
      <w:r>
        <w:t>.</w:t>
      </w:r>
    </w:p>
    <w:p w:rsidR="00D829B9" w:rsidRDefault="00D829B9" w:rsidP="00D829B9">
      <w:pPr>
        <w:pStyle w:val="ae"/>
        <w:spacing w:line="264" w:lineRule="auto"/>
        <w:ind w:right="118"/>
      </w:pPr>
      <w:r>
        <w:t>Проводить морфологический анализ союзов, применять это умение 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5"/>
        <w:rPr>
          <w:sz w:val="26"/>
        </w:rPr>
      </w:pPr>
    </w:p>
    <w:p w:rsidR="00D829B9" w:rsidRDefault="00D829B9" w:rsidP="00D829B9">
      <w:pPr>
        <w:pStyle w:val="Heading1"/>
      </w:pPr>
      <w:r>
        <w:t>Частица</w:t>
      </w:r>
    </w:p>
    <w:p w:rsidR="00D829B9" w:rsidRDefault="00D829B9" w:rsidP="00D829B9">
      <w:pPr>
        <w:pStyle w:val="ae"/>
        <w:spacing w:before="24" w:line="264" w:lineRule="auto"/>
        <w:ind w:right="117"/>
      </w:pPr>
      <w:r>
        <w:t>Характеризовать частицу как служебную часть речи, различать разряды</w:t>
      </w:r>
      <w:r>
        <w:rPr>
          <w:spacing w:val="1"/>
        </w:rPr>
        <w:t xml:space="preserve"> </w:t>
      </w:r>
      <w:r>
        <w:t>частиц по значению, по составу, объяснять роль частиц в передаче различных</w:t>
      </w:r>
      <w:r>
        <w:rPr>
          <w:spacing w:val="-67"/>
        </w:rPr>
        <w:t xml:space="preserve"> </w:t>
      </w:r>
      <w:r>
        <w:t>оттенков значения в слове и тексте, в образовании форм глагола, понимать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 предложений с</w:t>
      </w:r>
      <w:r>
        <w:rPr>
          <w:spacing w:val="1"/>
        </w:rPr>
        <w:t xml:space="preserve"> </w:t>
      </w:r>
      <w:r>
        <w:t>частицами.</w:t>
      </w:r>
    </w:p>
    <w:p w:rsidR="00D829B9" w:rsidRDefault="00D829B9" w:rsidP="00D829B9">
      <w:pPr>
        <w:pStyle w:val="ae"/>
        <w:spacing w:line="264" w:lineRule="auto"/>
        <w:ind w:right="115"/>
      </w:pPr>
      <w:r>
        <w:t>Употреблять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-1"/>
        </w:rPr>
        <w:t xml:space="preserve"> </w:t>
      </w:r>
      <w:r>
        <w:t>окраской;</w:t>
      </w:r>
      <w:r>
        <w:rPr>
          <w:spacing w:val="-1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 частиц.</w:t>
      </w:r>
    </w:p>
    <w:p w:rsidR="00D829B9" w:rsidRDefault="00D829B9" w:rsidP="00D829B9">
      <w:pPr>
        <w:pStyle w:val="ae"/>
        <w:spacing w:before="2" w:line="264" w:lineRule="auto"/>
        <w:ind w:right="118"/>
      </w:pPr>
      <w:r>
        <w:t>Проводить морфологический анализ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применять это 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 практике.</w:t>
      </w:r>
    </w:p>
    <w:p w:rsidR="00D829B9" w:rsidRDefault="00D829B9" w:rsidP="00D829B9">
      <w:pPr>
        <w:pStyle w:val="ae"/>
        <w:spacing w:before="1"/>
        <w:rPr>
          <w:sz w:val="26"/>
        </w:rPr>
      </w:pPr>
    </w:p>
    <w:p w:rsidR="00D829B9" w:rsidRDefault="00D829B9" w:rsidP="00D829B9">
      <w:pPr>
        <w:pStyle w:val="Heading1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звукоподражательные</w:t>
      </w:r>
      <w:r>
        <w:rPr>
          <w:spacing w:val="-5"/>
        </w:rPr>
        <w:t xml:space="preserve"> </w:t>
      </w:r>
      <w:r>
        <w:t>слова</w:t>
      </w:r>
    </w:p>
    <w:p w:rsidR="00D829B9" w:rsidRDefault="00D829B9" w:rsidP="00D829B9">
      <w:pPr>
        <w:sectPr w:rsidR="00D829B9">
          <w:pgSz w:w="11910" w:h="16390"/>
          <w:pgMar w:top="1060" w:right="740" w:bottom="280" w:left="1580" w:header="720" w:footer="720" w:gutter="0"/>
          <w:cols w:space="720"/>
        </w:sectPr>
      </w:pPr>
    </w:p>
    <w:p w:rsidR="00D829B9" w:rsidRDefault="00D829B9" w:rsidP="00D829B9">
      <w:pPr>
        <w:pStyle w:val="ae"/>
        <w:spacing w:before="63" w:line="264" w:lineRule="auto"/>
        <w:ind w:right="117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7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характеризовать особенности звукоподражательных слов и их</w:t>
      </w:r>
      <w:r>
        <w:rPr>
          <w:spacing w:val="70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разговорной речи,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литературе.</w:t>
      </w:r>
    </w:p>
    <w:p w:rsidR="00D829B9" w:rsidRDefault="00D829B9" w:rsidP="00D829B9">
      <w:pPr>
        <w:pStyle w:val="ae"/>
        <w:spacing w:line="264" w:lineRule="auto"/>
        <w:ind w:right="120"/>
      </w:pPr>
      <w:r>
        <w:t>Проводить</w:t>
      </w:r>
      <w:r>
        <w:rPr>
          <w:spacing w:val="-9"/>
        </w:rPr>
        <w:t xml:space="preserve"> </w:t>
      </w: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междометий,</w:t>
      </w:r>
      <w:r>
        <w:rPr>
          <w:spacing w:val="-5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D829B9" w:rsidRDefault="00D829B9" w:rsidP="00D829B9">
      <w:pPr>
        <w:pStyle w:val="ae"/>
        <w:spacing w:before="2" w:line="264" w:lineRule="auto"/>
        <w:ind w:right="120"/>
      </w:pPr>
      <w:r>
        <w:t>Соблюдать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междометиями.</w:t>
      </w:r>
    </w:p>
    <w:p w:rsidR="00D829B9" w:rsidRDefault="00D829B9" w:rsidP="00D829B9">
      <w:pPr>
        <w:pStyle w:val="ae"/>
        <w:spacing w:before="3"/>
        <w:ind w:left="720"/>
      </w:pPr>
      <w:r>
        <w:t>Различать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омонимы.</w:t>
      </w:r>
    </w:p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f5"/>
        <w:tabs>
          <w:tab w:val="left" w:pos="623"/>
        </w:tabs>
        <w:spacing w:after="50"/>
        <w:ind w:left="451" w:firstLine="0"/>
        <w:rPr>
          <w:b/>
          <w:sz w:val="28"/>
        </w:rPr>
      </w:pPr>
      <w:r>
        <w:rPr>
          <w:b/>
          <w:sz w:val="28"/>
        </w:rPr>
        <w:lastRenderedPageBreak/>
        <w:t>7КЛАСС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365"/>
        </w:trPr>
        <w:tc>
          <w:tcPr>
            <w:tcW w:w="854" w:type="dxa"/>
            <w:vMerge w:val="restart"/>
          </w:tcPr>
          <w:p w:rsidR="00D829B9" w:rsidRDefault="00D829B9" w:rsidP="006F695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spacing w:line="276" w:lineRule="auto"/>
              <w:ind w:left="237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76" w:type="dxa"/>
            <w:vMerge w:val="restart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2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1" w:type="dxa"/>
            <w:gridSpan w:val="3"/>
          </w:tcPr>
          <w:p w:rsidR="00D829B9" w:rsidRDefault="00D829B9" w:rsidP="006F6957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5" w:type="dxa"/>
            <w:vMerge w:val="restart"/>
          </w:tcPr>
          <w:p w:rsidR="00D829B9" w:rsidRDefault="00D829B9" w:rsidP="006F695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829B9" w:rsidRDefault="00D829B9" w:rsidP="006F6957">
            <w:pPr>
              <w:pStyle w:val="TableParagraph"/>
              <w:spacing w:before="41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D829B9" w:rsidRDefault="00D829B9" w:rsidP="006F6957">
            <w:pPr>
              <w:pStyle w:val="TableParagraph"/>
              <w:spacing w:before="44" w:line="276" w:lineRule="auto"/>
              <w:ind w:left="242" w:right="67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829B9" w:rsidTr="006F6957">
        <w:trPr>
          <w:trHeight w:val="1257"/>
        </w:trPr>
        <w:tc>
          <w:tcPr>
            <w:tcW w:w="854" w:type="dxa"/>
            <w:vMerge/>
            <w:tcBorders>
              <w:top w:val="nil"/>
            </w:tcBorders>
          </w:tcPr>
          <w:p w:rsidR="00D829B9" w:rsidRDefault="00D829B9" w:rsidP="006F6957">
            <w:pPr>
              <w:rPr>
                <w:sz w:val="2"/>
                <w:szCs w:val="2"/>
              </w:rPr>
            </w:pPr>
          </w:p>
        </w:tc>
        <w:tc>
          <w:tcPr>
            <w:tcW w:w="4076" w:type="dxa"/>
            <w:vMerge/>
            <w:tcBorders>
              <w:top w:val="nil"/>
            </w:tcBorders>
          </w:tcPr>
          <w:p w:rsidR="00D829B9" w:rsidRDefault="00D829B9" w:rsidP="006F6957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D829B9" w:rsidRDefault="00D829B9" w:rsidP="006F695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74" w:line="276" w:lineRule="auto"/>
              <w:ind w:left="239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74" w:line="276" w:lineRule="auto"/>
              <w:ind w:left="245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5" w:type="dxa"/>
            <w:vMerge/>
            <w:tcBorders>
              <w:top w:val="nil"/>
            </w:tcBorders>
          </w:tcPr>
          <w:p w:rsidR="00D829B9" w:rsidRDefault="00D829B9" w:rsidP="006F6957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D829B9" w:rsidRDefault="00D829B9" w:rsidP="006F6957">
            <w:pPr>
              <w:rPr>
                <w:sz w:val="2"/>
                <w:szCs w:val="2"/>
              </w:rPr>
            </w:pPr>
          </w:p>
        </w:tc>
      </w:tr>
      <w:tr w:rsidR="00D829B9" w:rsidTr="006F6957">
        <w:trPr>
          <w:trHeight w:val="993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39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Русский язык как развивающееся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явление. Взаимосвязь языка,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культуры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истории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народа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275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21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Орфография.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Правописание гласных в корне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слова (повторение изученного в 5 -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6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классах)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00</w:t>
              </w:r>
            </w:hyperlink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4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Орфография.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Правописание приставок в слове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(повторение изученного в 5 - 6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классах)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7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Повторение. Морфология. Имя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существительное,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имя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прилагательное, имя числительное.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2760</w:t>
              </w:r>
              <w:r>
                <w:rPr>
                  <w:color w:val="0000FF"/>
                  <w:u w:val="single" w:color="0000FF"/>
                </w:rPr>
                <w:t>da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Морфология.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Местоимение.</w:t>
            </w:r>
            <w:r w:rsidRPr="00AB7889">
              <w:rPr>
                <w:spacing w:val="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Глагол.</w:t>
            </w:r>
          </w:p>
          <w:p w:rsidR="00D829B9" w:rsidRPr="00AB788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7D22A1" w:rsidRDefault="00D829B9" w:rsidP="006F6957">
            <w:pPr>
              <w:pStyle w:val="TableParagraph"/>
              <w:rPr>
                <w:sz w:val="24"/>
              </w:rPr>
            </w:pPr>
            <w:r w:rsidRPr="007D22A1">
              <w:rPr>
                <w:sz w:val="24"/>
              </w:rPr>
              <w:t>Библиотека</w:t>
            </w:r>
            <w:r w:rsidRPr="007D22A1">
              <w:rPr>
                <w:spacing w:val="-2"/>
                <w:sz w:val="24"/>
              </w:rPr>
              <w:t xml:space="preserve"> </w:t>
            </w:r>
            <w:r w:rsidRPr="007D22A1">
              <w:rPr>
                <w:sz w:val="24"/>
              </w:rPr>
              <w:t>ЦОК</w:t>
            </w:r>
          </w:p>
        </w:tc>
      </w:tr>
      <w:tr w:rsidR="00D829B9" w:rsidRPr="00D829B9" w:rsidTr="006F6957">
        <w:trPr>
          <w:trHeight w:val="998"/>
        </w:trPr>
        <w:tc>
          <w:tcPr>
            <w:tcW w:w="854" w:type="dxa"/>
          </w:tcPr>
          <w:p w:rsidR="00D829B9" w:rsidRPr="00715337" w:rsidRDefault="00D829B9" w:rsidP="006F6957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sz w:val="31"/>
              </w:rPr>
              <w:t>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  <w:r>
              <w:rPr>
                <w:sz w:val="24"/>
              </w:rPr>
              <w:t>Лексикология и фразеология.</w:t>
            </w:r>
          </w:p>
          <w:p w:rsidR="00D829B9" w:rsidRDefault="00D829B9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D829B9" w:rsidRDefault="00D829B9" w:rsidP="006F6957">
            <w:hyperlink r:id="rId9">
              <w:r w:rsidRPr="007D22A1">
                <w:rPr>
                  <w:color w:val="0000FF"/>
                  <w:u w:val="single" w:color="0000FF"/>
                </w:rPr>
                <w:t>https://m.edsoo.ru/fa2760da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>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  <w:r>
              <w:rPr>
                <w:sz w:val="24"/>
              </w:rPr>
              <w:t>Фонетика и орфография.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D829B9" w:rsidRPr="007D22A1" w:rsidRDefault="00D829B9" w:rsidP="006F6957"/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57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Контрольная работа / диктант с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грамматическим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заданием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7D22A1" w:rsidRDefault="00D829B9" w:rsidP="006F6957">
            <w:pPr>
              <w:pStyle w:val="TableParagraph"/>
              <w:rPr>
                <w:sz w:val="24"/>
              </w:rPr>
            </w:pPr>
            <w:r w:rsidRPr="007D22A1">
              <w:rPr>
                <w:sz w:val="24"/>
              </w:rPr>
              <w:t>Библиотека</w:t>
            </w:r>
            <w:r w:rsidRPr="007D22A1">
              <w:rPr>
                <w:spacing w:val="-2"/>
                <w:sz w:val="24"/>
              </w:rPr>
              <w:t xml:space="preserve"> </w:t>
            </w:r>
            <w:r w:rsidRPr="007D22A1">
              <w:rPr>
                <w:sz w:val="24"/>
              </w:rPr>
              <w:t>ЦОК</w:t>
            </w: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right="579"/>
              <w:rPr>
                <w:sz w:val="24"/>
              </w:rPr>
            </w:pPr>
            <w:r>
              <w:rPr>
                <w:sz w:val="24"/>
              </w:rPr>
              <w:t>Анализ контрольного диктанта.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7D22A1" w:rsidRDefault="00D829B9" w:rsidP="006F6957">
            <w:pPr>
              <w:pStyle w:val="TableParagraph"/>
              <w:rPr>
                <w:sz w:val="24"/>
              </w:rPr>
            </w:pPr>
          </w:p>
        </w:tc>
      </w:tr>
      <w:tr w:rsidR="00D829B9" w:rsidTr="006F6957">
        <w:trPr>
          <w:trHeight w:val="67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27640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1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27659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7" w:line="316" w:lineRule="exact"/>
              <w:ind w:left="238" w:right="542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2766</w:t>
              </w:r>
              <w:r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47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Текст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речевое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произведение.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Виды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информации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тексте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33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Рассуждение как функционально-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смысловой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тип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332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Рассуждение как функционально-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смысловой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тип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речи.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06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D2798" w:rsidRDefault="00D829B9" w:rsidP="006F6957">
            <w:pPr>
              <w:pStyle w:val="TableParagraph"/>
              <w:spacing w:before="49"/>
              <w:rPr>
                <w:sz w:val="24"/>
              </w:rPr>
            </w:pPr>
            <w:r w:rsidRPr="00AD2798">
              <w:rPr>
                <w:sz w:val="24"/>
              </w:rPr>
              <w:t>Библиотека</w:t>
            </w:r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D829B9" w:rsidRP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24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виды текста-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рассуждения.</w:t>
            </w:r>
            <w:r w:rsidRPr="00AB7889">
              <w:rPr>
                <w:spacing w:val="-1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hyperlink r:id="rId16">
              <w:r w:rsidRPr="00AD2798">
                <w:rPr>
                  <w:color w:val="0000FF"/>
                  <w:u w:val="single" w:color="0000FF"/>
                </w:rPr>
                <w:t>https://m.edsoo.ru/fa276c06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245"/>
              <w:rPr>
                <w:sz w:val="24"/>
              </w:rPr>
            </w:pPr>
            <w:r>
              <w:rPr>
                <w:sz w:val="24"/>
              </w:rPr>
              <w:t>Повторение. «Текст».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D2798" w:rsidRDefault="00D829B9" w:rsidP="006F6957">
            <w:pPr>
              <w:pStyle w:val="TableParagraph"/>
              <w:spacing w:before="49"/>
              <w:rPr>
                <w:sz w:val="24"/>
              </w:rPr>
            </w:pPr>
            <w:r w:rsidRPr="00AD2798">
              <w:rPr>
                <w:sz w:val="24"/>
              </w:rPr>
              <w:t>Библиотека</w:t>
            </w:r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D829B9" w:rsidRP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Сочинение-рассуждение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hyperlink r:id="rId17">
              <w:r w:rsidRPr="00AD2798">
                <w:rPr>
                  <w:color w:val="0000FF"/>
                  <w:u w:val="single" w:color="0000FF"/>
                </w:rPr>
                <w:t>https://m.edsoo.ru/fa276c06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439"/>
              <w:rPr>
                <w:sz w:val="24"/>
              </w:rPr>
            </w:pPr>
            <w:r>
              <w:rPr>
                <w:sz w:val="24"/>
              </w:rPr>
              <w:t>Функциональные 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D2798" w:rsidRDefault="00D829B9" w:rsidP="006F6957">
            <w:pPr>
              <w:pStyle w:val="TableParagraph"/>
              <w:spacing w:before="49"/>
              <w:rPr>
                <w:sz w:val="24"/>
              </w:rPr>
            </w:pPr>
            <w:r w:rsidRPr="00AD2798">
              <w:rPr>
                <w:sz w:val="24"/>
              </w:rPr>
              <w:t>Библиотека</w:t>
            </w:r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2775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D829B9" w:rsidTr="006F6957">
        <w:trPr>
          <w:trHeight w:val="67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" w:line="318" w:lineRule="exact"/>
              <w:ind w:left="238" w:right="1182"/>
              <w:rPr>
                <w:sz w:val="24"/>
              </w:rPr>
            </w:pPr>
            <w:r>
              <w:rPr>
                <w:sz w:val="24"/>
              </w:rPr>
              <w:t>Основные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27771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жанры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публицистического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стиля.</w:t>
            </w:r>
          </w:p>
          <w:p w:rsidR="00D829B9" w:rsidRPr="00AB788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2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277976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6831C3" w:rsidRDefault="00D829B9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>27.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r>
              <w:rPr>
                <w:sz w:val="24"/>
              </w:rPr>
              <w:t>Заметки. Репортаж.</w:t>
            </w:r>
          </w:p>
          <w:p w:rsidR="00D829B9" w:rsidRDefault="00D829B9" w:rsidP="006F6957"/>
          <w:p w:rsidR="00D829B9" w:rsidRPr="00824EBE" w:rsidRDefault="00D829B9" w:rsidP="006F6957">
            <w:pPr>
              <w:tabs>
                <w:tab w:val="left" w:pos="1270"/>
              </w:tabs>
            </w:pPr>
            <w:r>
              <w:tab/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6831C3" w:rsidRDefault="00D829B9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 xml:space="preserve">28. 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  <w:p w:rsidR="00D829B9" w:rsidRDefault="00D829B9" w:rsidP="006F6957"/>
          <w:p w:rsidR="00D829B9" w:rsidRPr="00824EBE" w:rsidRDefault="00D829B9" w:rsidP="006F6957">
            <w:pPr>
              <w:tabs>
                <w:tab w:val="left" w:pos="910"/>
              </w:tabs>
            </w:pPr>
            <w:r>
              <w:tab/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6831C3" w:rsidRDefault="00D829B9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>29.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r>
              <w:rPr>
                <w:sz w:val="24"/>
              </w:rPr>
              <w:t>Научный стиль.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277</w:t>
              </w:r>
              <w:r>
                <w:rPr>
                  <w:color w:val="0000FF"/>
                  <w:u w:val="single" w:color="0000FF"/>
                </w:rPr>
                <w:t>bf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36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жанры делового стиля.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Инструкция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278042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Морфология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раздел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науки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</w:p>
          <w:p w:rsidR="00D829B9" w:rsidRPr="00AB7889" w:rsidRDefault="00D829B9" w:rsidP="006F6957">
            <w:pPr>
              <w:pStyle w:val="TableParagraph"/>
              <w:spacing w:before="12" w:line="310" w:lineRule="atLeast"/>
              <w:ind w:left="238" w:right="80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языке.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Система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частей речи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русском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языке.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6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2781</w:t>
              </w:r>
              <w:r>
                <w:rPr>
                  <w:color w:val="0000FF"/>
                  <w:u w:val="single" w:color="0000FF"/>
                </w:rPr>
                <w:t>aa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41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 о причастии. Причастие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2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2782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81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Признаки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прилагательного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у</w:t>
            </w:r>
            <w:r w:rsidRPr="00AB7889">
              <w:rPr>
                <w:spacing w:val="-1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27840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27893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Причастный оборот. Знаки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причастным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6831C3" w:rsidRDefault="00D829B9" w:rsidP="006F6957">
            <w:pPr>
              <w:pStyle w:val="TableParagraph"/>
              <w:spacing w:before="6"/>
              <w:rPr>
                <w:b/>
              </w:rPr>
            </w:pPr>
            <w:r w:rsidRPr="006831C3">
              <w:rPr>
                <w:b/>
              </w:rPr>
              <w:lastRenderedPageBreak/>
              <w:t>38.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Причастный оборот. Знаки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</w:p>
          <w:p w:rsidR="00D829B9" w:rsidRDefault="00D829B9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</w:rPr>
            </w:pPr>
            <w:r>
              <w:rPr>
                <w:sz w:val="24"/>
              </w:rPr>
              <w:t>причастным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372"/>
              <w:rPr>
                <w:sz w:val="24"/>
              </w:rPr>
            </w:pPr>
            <w:r>
              <w:rPr>
                <w:sz w:val="24"/>
              </w:rPr>
              <w:t>Действительные и страдательные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118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Полные и краткие формы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2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>
                <w:rPr>
                  <w:color w:val="0000FF"/>
                  <w:u w:val="single" w:color="0000FF"/>
                </w:rPr>
                <w:t>cc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118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Причастия настоящего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127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Причастия настоящего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действительных причастий настоящего 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</w:pPr>
            <w:r>
              <w:t>44.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30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действительных причастий настоящего 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</w:pPr>
            <w:r w:rsidRPr="00AB7889">
              <w:rPr>
                <w:lang w:val="ru-RU"/>
              </w:rPr>
              <w:t xml:space="preserve">         </w:t>
            </w:r>
            <w: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</w:pPr>
            <w:r>
              <w:t xml:space="preserve">                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</w:pPr>
            <w:r>
              <w:t xml:space="preserve">    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77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 действительных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D829B9" w:rsidRDefault="00D829B9" w:rsidP="006F6957">
            <w:pPr>
              <w:pStyle w:val="TableParagraph"/>
              <w:spacing w:before="4"/>
              <w:ind w:left="238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времени.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>
                <w:rPr>
                  <w:color w:val="0000FF"/>
                  <w:u w:val="single" w:color="0000FF"/>
                </w:rPr>
                <w:t>fc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D829B9" w:rsidTr="006F6957">
        <w:trPr>
          <w:trHeight w:val="993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91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 страдательных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2790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страдательных</w:t>
            </w:r>
          </w:p>
          <w:p w:rsidR="00D829B9" w:rsidRDefault="00D829B9" w:rsidP="006F6957">
            <w:pPr>
              <w:pStyle w:val="TableParagraph"/>
              <w:spacing w:before="7" w:line="310" w:lineRule="atLeast"/>
              <w:ind w:left="238" w:right="363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времени.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12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3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27921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 гласных перед н и нн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полных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3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2796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 гласных перед н и нн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полных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кратких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страдательных</w:t>
            </w:r>
          </w:p>
          <w:p w:rsidR="00D829B9" w:rsidRDefault="00D829B9" w:rsidP="006F6957">
            <w:pPr>
              <w:pStyle w:val="TableParagraph"/>
              <w:spacing w:before="4"/>
              <w:ind w:left="238"/>
              <w:rPr>
                <w:sz w:val="24"/>
              </w:rPr>
            </w:pPr>
            <w:r>
              <w:rPr>
                <w:sz w:val="24"/>
              </w:rPr>
              <w:t>причастиях.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 гласных перед н и нн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 полных и кратких страдательных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отглагольных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993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7" w:line="316" w:lineRule="exact"/>
              <w:ind w:left="238" w:right="64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 н и нн в полных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страдательных причастиях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отглагольных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2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279942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нн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кратких</w:t>
            </w:r>
          </w:p>
          <w:p w:rsidR="00D829B9" w:rsidRPr="00AB7889" w:rsidRDefault="00D829B9" w:rsidP="006F6957">
            <w:pPr>
              <w:pStyle w:val="TableParagraph"/>
              <w:spacing w:before="7" w:line="310" w:lineRule="atLeast"/>
              <w:ind w:left="238" w:right="88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страдательных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причастиях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кратких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17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279564</w:t>
              </w:r>
            </w:hyperlink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Сочинение/изложение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3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74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r>
                <w:rPr>
                  <w:color w:val="0000FF"/>
                  <w:u w:val="single" w:color="0000FF"/>
                </w:rPr>
                <w:t>bae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50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993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47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Буквы е и ё после шипящих 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суффиксах страдательных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98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244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 темы "Причастие как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глагола".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r>
                <w:rPr>
                  <w:color w:val="0000FF"/>
                  <w:u w:val="single" w:color="0000FF"/>
                </w:rPr>
                <w:t>ec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продолжением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r>
                <w:rPr>
                  <w:color w:val="0000FF"/>
                  <w:u w:val="single" w:color="0000FF"/>
                </w:rPr>
                <w:t>ffa</w:t>
              </w:r>
            </w:hyperlink>
          </w:p>
        </w:tc>
      </w:tr>
      <w:tr w:rsidR="00D829B9" w:rsidTr="006F6957">
        <w:trPr>
          <w:trHeight w:val="993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53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Деепричастие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глагола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11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9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</w:t>
            </w:r>
            <w:r w:rsidRPr="00AB7889">
              <w:rPr>
                <w:spacing w:val="-1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деепричастии.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Признаки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356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7</w:t>
              </w:r>
              <w:r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D829B9" w:rsidRDefault="00D829B9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71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Деепричастный оборот. Знаки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694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71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Деепричастный оборот. Знаки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</w:p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03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11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деепричастиями.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68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Деепричастия совершенного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несовершенного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вида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Деепричастия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совершенного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 несовершенного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вида.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998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совершенного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D829B9" w:rsidRDefault="00D829B9" w:rsidP="006F6957">
            <w:pPr>
              <w:pStyle w:val="TableParagraph"/>
              <w:spacing w:before="7" w:line="310" w:lineRule="atLeast"/>
              <w:ind w:left="238" w:right="655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несовершенного вида в тексте.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2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17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4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aec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" w:line="318" w:lineRule="exact"/>
              <w:ind w:left="238" w:right="1177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131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14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Синтаксический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пунктуационный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анализ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предложений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деепричастным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оборотом.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4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abf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23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 темы "Деепричастие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как особая форма глагола".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12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792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 w:line="276" w:lineRule="auto"/>
              <w:ind w:left="238" w:right="42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 темы "Деепричастие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глагола".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2" w:line="322" w:lineRule="exact"/>
              <w:ind w:left="238" w:right="66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Контрольная работа по темам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"Причастие"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"Деепричастие"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2" w:line="322" w:lineRule="exact"/>
              <w:ind w:left="238" w:right="662"/>
              <w:rPr>
                <w:sz w:val="24"/>
              </w:rPr>
            </w:pPr>
            <w:r>
              <w:rPr>
                <w:sz w:val="24"/>
              </w:rPr>
              <w:t>Анализ контрольной работы.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lang w:val="ru-RU"/>
              </w:rPr>
            </w:pPr>
            <w:hyperlink r:id="rId4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62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65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Разряды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 значению.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Степени 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5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7" w:line="316" w:lineRule="exact"/>
              <w:ind w:left="238" w:right="882"/>
              <w:rPr>
                <w:sz w:val="24"/>
              </w:rPr>
            </w:pPr>
            <w:r>
              <w:rPr>
                <w:sz w:val="24"/>
              </w:rPr>
              <w:t>Степени сравнения 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5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ba</w:t>
              </w:r>
            </w:hyperlink>
          </w:p>
        </w:tc>
      </w:tr>
      <w:tr w:rsidR="00D829B9" w:rsidTr="006F6957">
        <w:trPr>
          <w:trHeight w:val="682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13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 не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 наречиями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-о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ca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02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13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 не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наречиями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 -о (-е).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73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Дефис между частями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cb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73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Дефис между частями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8" w:lineRule="auto"/>
              <w:ind w:left="238" w:right="4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наречий, образованных от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существительных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D829B9" w:rsidRDefault="00D829B9" w:rsidP="006F6957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r>
              <w:rPr>
                <w:sz w:val="24"/>
              </w:rPr>
              <w:t>количественных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cd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90</w:t>
              </w:r>
            </w:hyperlink>
          </w:p>
        </w:tc>
      </w:tr>
      <w:tr w:rsidR="00D829B9" w:rsidTr="006F6957">
        <w:trPr>
          <w:trHeight w:val="1632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4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наречий, образованных от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существительных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количественных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числительных.</w:t>
            </w:r>
          </w:p>
          <w:p w:rsidR="00D829B9" w:rsidRDefault="00D829B9" w:rsidP="006F6957">
            <w:pPr>
              <w:pStyle w:val="TableParagraph"/>
              <w:spacing w:before="3"/>
              <w:ind w:left="23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29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9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Одна и две буквы н в наречиях на -о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088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9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Одна и две буквы н в наречиях на -о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(-е).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lastRenderedPageBreak/>
              <w:t>94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Буквы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е после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шипящих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 конце наречий.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3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35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35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829B9" w:rsidRDefault="00D829B9" w:rsidP="00D829B9">
      <w:pPr>
        <w:rPr>
          <w:sz w:val="24"/>
        </w:r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150"/>
        <w:gridCol w:w="3097"/>
      </w:tblGrid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" w:line="318" w:lineRule="exact"/>
              <w:ind w:left="238" w:right="647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Буквы о и е после шипящих на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98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Буквы о 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83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72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Буквы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52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Мягкий знак после шипящих на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52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Мягкий знак после шипящих на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1033"/>
              <w:rPr>
                <w:sz w:val="24"/>
              </w:rPr>
            </w:pPr>
            <w:r>
              <w:rPr>
                <w:sz w:val="24"/>
              </w:rPr>
              <w:t>Диктант с 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1033"/>
              <w:rPr>
                <w:sz w:val="24"/>
              </w:rPr>
            </w:pPr>
            <w:r>
              <w:rPr>
                <w:sz w:val="24"/>
              </w:rPr>
              <w:t>Анализ диктанта.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Default="00D829B9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9" w:line="318" w:lineRule="exact"/>
              <w:ind w:left="238" w:right="8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Слова категории состояния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системе частей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df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" w:line="322" w:lineRule="exact"/>
              <w:ind w:left="238" w:right="81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Слова категории состояния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262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39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Служебные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русском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языке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6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866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98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Роль предлога в образовании падежных форм.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Default="00D829B9" w:rsidP="006F6957">
            <w:pPr>
              <w:pStyle w:val="TableParagraph"/>
              <w:spacing w:before="54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" w:line="322" w:lineRule="exact"/>
              <w:ind w:left="238" w:right="1245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6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edf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99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Предлоги производные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pacing w:val="-1"/>
                <w:sz w:val="24"/>
                <w:lang w:val="ru-RU"/>
              </w:rPr>
              <w:t>непроизводные.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</w:tbl>
    <w:p w:rsidR="00D829B9" w:rsidRDefault="00D829B9" w:rsidP="00D829B9">
      <w:pPr>
        <w:rPr>
          <w:sz w:val="24"/>
        </w:r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RPr="00AB7889" w:rsidTr="006F6957">
        <w:trPr>
          <w:trHeight w:val="364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Предлоги простые и составные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4"/>
              <w:rPr>
                <w:lang w:val="ru-RU"/>
              </w:rPr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55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Предлоги простые и составные.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ec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44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177"/>
              <w:rPr>
                <w:sz w:val="24"/>
              </w:rPr>
            </w:pPr>
            <w:r>
              <w:rPr>
                <w:sz w:val="24"/>
              </w:rPr>
              <w:t>Правописание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19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450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47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Употребление предлогов в речи.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586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9" w:line="318" w:lineRule="exact"/>
              <w:ind w:left="238" w:right="786"/>
              <w:rPr>
                <w:sz w:val="24"/>
              </w:rPr>
            </w:pPr>
            <w:r>
              <w:rPr>
                <w:sz w:val="24"/>
              </w:rPr>
              <w:t>Повторение темы «Предлог».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978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faa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fbd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u w:val="single" w:color="0000FF"/>
                </w:rPr>
                <w:t>fe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82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D829B9" w:rsidRDefault="00D829B9" w:rsidP="00D829B9">
      <w:pPr>
        <w:rPr>
          <w:sz w:val="24"/>
        </w:r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RPr="00D829B9" w:rsidTr="006F6957">
        <w:trPr>
          <w:trHeight w:val="364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  <w:spacing w:before="44"/>
              <w:ind w:left="242"/>
            </w:pPr>
            <w:hyperlink r:id="rId76">
              <w:r>
                <w:rPr>
                  <w:color w:val="0000FF"/>
                  <w:u w:val="single" w:color="0000FF"/>
                </w:rPr>
                <w:t>https://m.edsoo.ru/fa2803b4</w:t>
              </w:r>
            </w:hyperlink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2804</w:t>
              </w:r>
              <w:r>
                <w:rPr>
                  <w:color w:val="0000FF"/>
                  <w:u w:val="single" w:color="0000FF"/>
                </w:rPr>
                <w:t>ea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94310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83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Союзы в простых и сложных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280634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9"/>
              <w:ind w:lef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«Союз»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5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948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" w:line="322" w:lineRule="exact"/>
              <w:ind w:left="238" w:right="110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94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Разряды частиц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9510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8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26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частицы не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4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95918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" w:line="322" w:lineRule="exact"/>
              <w:ind w:left="238" w:right="108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93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Разграничение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частиц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5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9562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Разграничение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частиц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ни.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</w:tbl>
    <w:p w:rsidR="00D829B9" w:rsidRDefault="00D829B9" w:rsidP="00D829B9">
      <w:p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D829B9" w:rsidRDefault="00D829B9" w:rsidP="00D829B9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D829B9" w:rsidTr="006F6957">
        <w:trPr>
          <w:trHeight w:val="364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</w:pP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677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86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«Частица»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7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82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8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86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652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темы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«Служебные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речи».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D829B9" w:rsidRDefault="00D829B9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7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системе частей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13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9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9612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998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85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D829B9" w:rsidRDefault="00D829B9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31"/>
              </w:rPr>
            </w:pPr>
          </w:p>
          <w:p w:rsidR="00D829B9" w:rsidRDefault="00D829B9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90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96516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" w:line="322" w:lineRule="exact"/>
              <w:ind w:left="238" w:right="1179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Default="00D829B9" w:rsidP="006F6957">
            <w:pPr>
              <w:pStyle w:val="TableParagraph"/>
            </w:pPr>
          </w:p>
        </w:tc>
      </w:tr>
      <w:tr w:rsidR="00D829B9" w:rsidTr="006F6957">
        <w:trPr>
          <w:trHeight w:val="1315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61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 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разговорной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художественной</w:t>
            </w:r>
          </w:p>
          <w:p w:rsidR="00D829B9" w:rsidRDefault="00D829B9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rPr>
                <w:b/>
                <w:sz w:val="26"/>
              </w:rPr>
            </w:pPr>
          </w:p>
          <w:p w:rsidR="00D829B9" w:rsidRDefault="00D829B9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D829B9" w:rsidRPr="00AB7889" w:rsidRDefault="00D829B9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91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96340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93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Омонимия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слов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разных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частей речи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92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9696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9" w:line="318" w:lineRule="exact"/>
              <w:ind w:left="238" w:right="80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Омонимия слов разных частей речи.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E574B" w:rsidRDefault="00D829B9" w:rsidP="006F6957">
            <w:pPr>
              <w:pStyle w:val="TableParagraph"/>
              <w:spacing w:before="9"/>
              <w:rPr>
                <w:b/>
                <w:sz w:val="31"/>
              </w:rPr>
            </w:pPr>
          </w:p>
        </w:tc>
      </w:tr>
      <w:tr w:rsidR="00D829B9" w:rsidTr="006F6957">
        <w:trPr>
          <w:trHeight w:val="681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9" w:line="318" w:lineRule="exact"/>
              <w:ind w:left="238" w:right="80"/>
              <w:rPr>
                <w:sz w:val="24"/>
              </w:rPr>
            </w:pPr>
            <w:r>
              <w:rPr>
                <w:sz w:val="24"/>
              </w:rPr>
              <w:t>Дефис и междометие.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E574B" w:rsidRDefault="00D829B9" w:rsidP="006F6957">
            <w:pPr>
              <w:pStyle w:val="TableParagraph"/>
              <w:rPr>
                <w:sz w:val="24"/>
              </w:rPr>
            </w:pPr>
            <w:r w:rsidRPr="00AE574B">
              <w:rPr>
                <w:sz w:val="24"/>
                <w:lang w:val="ru-RU"/>
              </w:rPr>
              <w:t>Библиотека</w:t>
            </w:r>
            <w:r w:rsidRPr="00AE574B">
              <w:rPr>
                <w:spacing w:val="-2"/>
                <w:sz w:val="24"/>
                <w:lang w:val="ru-RU"/>
              </w:rPr>
              <w:t xml:space="preserve"> </w:t>
            </w:r>
            <w:r w:rsidRPr="00AE574B">
              <w:rPr>
                <w:sz w:val="24"/>
                <w:lang w:val="ru-RU"/>
              </w:rPr>
              <w:t>ЦОК</w:t>
            </w:r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6" w:line="316" w:lineRule="exact"/>
              <w:ind w:left="238" w:right="521"/>
              <w:rPr>
                <w:sz w:val="24"/>
              </w:rPr>
            </w:pPr>
            <w:r>
              <w:rPr>
                <w:sz w:val="24"/>
              </w:rPr>
              <w:t>Контрольный диктант.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Default="00D829B9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D829B9" w:rsidRPr="00AB7889" w:rsidRDefault="00D829B9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93">
              <w:r>
                <w:rPr>
                  <w:color w:val="0000FF"/>
                  <w:u w:val="single" w:color="0000FF"/>
                </w:rPr>
                <w:t>https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97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AB7889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D829B9" w:rsidTr="006F6957">
        <w:trPr>
          <w:trHeight w:val="676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3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lastRenderedPageBreak/>
              <w:t>152.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6" w:line="316" w:lineRule="exact"/>
              <w:ind w:left="238" w:right="521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Анализ диктанта.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3"/>
              <w:ind w:right="392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3"/>
              <w:ind w:right="751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3"/>
              <w:ind w:right="784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spacing w:before="1"/>
              <w:ind w:right="87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9"/>
              <w:ind w:left="242"/>
              <w:rPr>
                <w:sz w:val="20"/>
                <w:szCs w:val="20"/>
              </w:rPr>
            </w:pPr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40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0"/>
              <w:ind w:left="23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Повторение.</w:t>
            </w:r>
            <w:r w:rsidRPr="00AB7889">
              <w:rPr>
                <w:spacing w:val="-4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>Правописание</w:t>
            </w:r>
            <w:r w:rsidRPr="00AB7889">
              <w:rPr>
                <w:spacing w:val="-6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>не</w:t>
            </w:r>
            <w:r w:rsidRPr="00AB7889">
              <w:rPr>
                <w:spacing w:val="-1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40"/>
              <w:ind w:right="392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40"/>
              <w:ind w:right="751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40"/>
              <w:ind w:right="784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0"/>
              <w:ind w:left="242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Библиотека</w:t>
            </w:r>
            <w:r w:rsidRPr="00AB7889">
              <w:rPr>
                <w:spacing w:val="-2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>ЦОК</w:t>
            </w:r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829B9" w:rsidRPr="00AB7889" w:rsidRDefault="00D829B9" w:rsidP="006F6957">
            <w:pPr>
              <w:pStyle w:val="TableParagraph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35" w:line="276" w:lineRule="auto"/>
              <w:ind w:left="238" w:right="138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>Повторение. Правописание н и нн в</w:t>
            </w:r>
            <w:r w:rsidRPr="00AB788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причастиях,</w:t>
            </w:r>
            <w:r w:rsidRPr="00AB7889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отглагольных</w:t>
            </w:r>
          </w:p>
          <w:p w:rsidR="00D829B9" w:rsidRPr="00AB7889" w:rsidRDefault="00D829B9" w:rsidP="006F6957">
            <w:pPr>
              <w:pStyle w:val="TableParagraph"/>
              <w:spacing w:before="4"/>
              <w:ind w:left="23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прилагательных,</w:t>
            </w:r>
            <w:r w:rsidRPr="00AB7889">
              <w:rPr>
                <w:spacing w:val="-7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>наречиях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829B9" w:rsidRPr="00AB7889" w:rsidRDefault="00D829B9" w:rsidP="006F6957">
            <w:pPr>
              <w:pStyle w:val="TableParagraph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829B9" w:rsidRPr="00AB7889" w:rsidRDefault="00D829B9" w:rsidP="006F6957">
            <w:pPr>
              <w:pStyle w:val="TableParagraph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829B9" w:rsidRPr="00AB7889" w:rsidRDefault="00D829B9" w:rsidP="006F6957">
            <w:pPr>
              <w:pStyle w:val="TableParagraph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4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4" w:line="318" w:lineRule="exact"/>
              <w:ind w:left="238" w:right="289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>Повторение. Слитное, раздельное,</w:t>
            </w:r>
            <w:r w:rsidRPr="00AB7889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дефисное написание</w:t>
            </w:r>
            <w:r w:rsidRPr="00AB7889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4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4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4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4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156.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>Повторение. Правописание</w:t>
            </w:r>
            <w:r w:rsidRPr="00AB788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служебных</w:t>
            </w:r>
            <w:r w:rsidRPr="00AB788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частей речи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157.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Повторение изученного в 7 классе.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5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158.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Раздел лингвистики.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159.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Текст.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6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160.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Фонетика. Графика.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161.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Лексикология и фразеология.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7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162.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Итоговый контрольный диктант.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163.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Анализ контрольного диктанта.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8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164.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Морфология.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Pr="00AB7889" w:rsidRDefault="00D829B9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165.</w:t>
            </w:r>
          </w:p>
        </w:tc>
        <w:tc>
          <w:tcPr>
            <w:tcW w:w="4076" w:type="dxa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Орфография.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99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Синтаксис.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Пунктуация.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100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Зачёт. Повторение.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RP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Резервный урок.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hyperlink r:id="rId101">
              <w:r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D829B9" w:rsidTr="006F6957">
        <w:trPr>
          <w:trHeight w:val="360"/>
        </w:trPr>
        <w:tc>
          <w:tcPr>
            <w:tcW w:w="854" w:type="dxa"/>
          </w:tcPr>
          <w:p w:rsidR="00D829B9" w:rsidRDefault="00D829B9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4076" w:type="dxa"/>
          </w:tcPr>
          <w:p w:rsidR="00D829B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r>
              <w:rPr>
                <w:sz w:val="24"/>
              </w:rPr>
              <w:t>Резервный урок.</w:t>
            </w:r>
          </w:p>
        </w:tc>
        <w:tc>
          <w:tcPr>
            <w:tcW w:w="1113" w:type="dxa"/>
          </w:tcPr>
          <w:p w:rsidR="00D829B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D829B9" w:rsidRDefault="00D829B9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D829B9" w:rsidRDefault="00D829B9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E90DA8" w:rsidRDefault="00D829B9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D829B9" w:rsidTr="006F6957">
        <w:trPr>
          <w:trHeight w:val="360"/>
        </w:trPr>
        <w:tc>
          <w:tcPr>
            <w:tcW w:w="4930" w:type="dxa"/>
            <w:gridSpan w:val="2"/>
          </w:tcPr>
          <w:p w:rsidR="00D829B9" w:rsidRPr="00AB7889" w:rsidRDefault="00D829B9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13" w:type="dxa"/>
          </w:tcPr>
          <w:p w:rsidR="00D829B9" w:rsidRPr="00AB7889" w:rsidRDefault="00D829B9" w:rsidP="006F6957">
            <w:pPr>
              <w:pStyle w:val="TableParagraph"/>
              <w:spacing w:before="198"/>
              <w:ind w:left="1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170</w:t>
            </w:r>
          </w:p>
        </w:tc>
        <w:tc>
          <w:tcPr>
            <w:tcW w:w="1838" w:type="dxa"/>
          </w:tcPr>
          <w:p w:rsidR="00D829B9" w:rsidRPr="00AB7889" w:rsidRDefault="00D829B9" w:rsidP="006F6957">
            <w:pPr>
              <w:pStyle w:val="TableParagraph"/>
              <w:spacing w:before="198"/>
              <w:ind w:left="9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910" w:type="dxa"/>
          </w:tcPr>
          <w:p w:rsidR="00D829B9" w:rsidRPr="00AB7889" w:rsidRDefault="00D829B9" w:rsidP="006F6957">
            <w:pPr>
              <w:pStyle w:val="TableParagraph"/>
              <w:spacing w:before="198"/>
              <w:ind w:left="9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1425" w:type="dxa"/>
          </w:tcPr>
          <w:p w:rsidR="00D829B9" w:rsidRPr="00AB7889" w:rsidRDefault="00D829B9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829B9" w:rsidRPr="00AB7889" w:rsidRDefault="00D829B9" w:rsidP="006F6957">
            <w:pPr>
              <w:pStyle w:val="TableParagraph"/>
              <w:spacing w:before="40"/>
              <w:ind w:left="242"/>
              <w:rPr>
                <w:sz w:val="20"/>
                <w:szCs w:val="20"/>
              </w:rPr>
            </w:pPr>
          </w:p>
        </w:tc>
      </w:tr>
    </w:tbl>
    <w:p w:rsidR="00D829B9" w:rsidRDefault="00D829B9" w:rsidP="00D829B9">
      <w:pPr>
        <w:rPr>
          <w:sz w:val="24"/>
        </w:rPr>
        <w:sectPr w:rsidR="00D829B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02E9" w:rsidRDefault="00F002E9"/>
    <w:sectPr w:rsidR="00F00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EE8"/>
    <w:multiLevelType w:val="hybridMultilevel"/>
    <w:tmpl w:val="AC943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981E3A"/>
    <w:multiLevelType w:val="hybridMultilevel"/>
    <w:tmpl w:val="B7A25718"/>
    <w:lvl w:ilvl="0" w:tplc="A81A6036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98C76C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DF6E252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1ADEF88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E0907CD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2A0906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B1A460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9C0790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64C0911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35DD2F2B"/>
    <w:multiLevelType w:val="hybridMultilevel"/>
    <w:tmpl w:val="171E4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F6843"/>
    <w:multiLevelType w:val="hybridMultilevel"/>
    <w:tmpl w:val="EDDCC818"/>
    <w:lvl w:ilvl="0" w:tplc="3500CC1C">
      <w:start w:val="7"/>
      <w:numFmt w:val="decimal"/>
      <w:lvlText w:val="%1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4">
    <w:nsid w:val="48C6299D"/>
    <w:multiLevelType w:val="hybridMultilevel"/>
    <w:tmpl w:val="5A2CA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D3FBC"/>
    <w:multiLevelType w:val="hybridMultilevel"/>
    <w:tmpl w:val="D01E88E0"/>
    <w:lvl w:ilvl="0" w:tplc="76621F6A">
      <w:start w:val="5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85C26CC">
      <w:start w:val="1"/>
      <w:numFmt w:val="decimal"/>
      <w:lvlText w:val="%2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E1071B4">
      <w:numFmt w:val="bullet"/>
      <w:lvlText w:val="•"/>
      <w:lvlJc w:val="left"/>
      <w:pPr>
        <w:ind w:left="1971" w:hanging="303"/>
      </w:pPr>
      <w:rPr>
        <w:rFonts w:hint="default"/>
        <w:lang w:val="ru-RU" w:eastAsia="en-US" w:bidi="ar-SA"/>
      </w:rPr>
    </w:lvl>
    <w:lvl w:ilvl="3" w:tplc="80D25672">
      <w:numFmt w:val="bullet"/>
      <w:lvlText w:val="•"/>
      <w:lvlJc w:val="left"/>
      <w:pPr>
        <w:ind w:left="2923" w:hanging="303"/>
      </w:pPr>
      <w:rPr>
        <w:rFonts w:hint="default"/>
        <w:lang w:val="ru-RU" w:eastAsia="en-US" w:bidi="ar-SA"/>
      </w:rPr>
    </w:lvl>
    <w:lvl w:ilvl="4" w:tplc="E24038F4">
      <w:numFmt w:val="bullet"/>
      <w:lvlText w:val="•"/>
      <w:lvlJc w:val="left"/>
      <w:pPr>
        <w:ind w:left="3874" w:hanging="303"/>
      </w:pPr>
      <w:rPr>
        <w:rFonts w:hint="default"/>
        <w:lang w:val="ru-RU" w:eastAsia="en-US" w:bidi="ar-SA"/>
      </w:rPr>
    </w:lvl>
    <w:lvl w:ilvl="5" w:tplc="525287C2">
      <w:numFmt w:val="bullet"/>
      <w:lvlText w:val="•"/>
      <w:lvlJc w:val="left"/>
      <w:pPr>
        <w:ind w:left="4826" w:hanging="303"/>
      </w:pPr>
      <w:rPr>
        <w:rFonts w:hint="default"/>
        <w:lang w:val="ru-RU" w:eastAsia="en-US" w:bidi="ar-SA"/>
      </w:rPr>
    </w:lvl>
    <w:lvl w:ilvl="6" w:tplc="8946E1DA">
      <w:numFmt w:val="bullet"/>
      <w:lvlText w:val="•"/>
      <w:lvlJc w:val="left"/>
      <w:pPr>
        <w:ind w:left="5777" w:hanging="303"/>
      </w:pPr>
      <w:rPr>
        <w:rFonts w:hint="default"/>
        <w:lang w:val="ru-RU" w:eastAsia="en-US" w:bidi="ar-SA"/>
      </w:rPr>
    </w:lvl>
    <w:lvl w:ilvl="7" w:tplc="22D80A70">
      <w:numFmt w:val="bullet"/>
      <w:lvlText w:val="•"/>
      <w:lvlJc w:val="left"/>
      <w:pPr>
        <w:ind w:left="6729" w:hanging="303"/>
      </w:pPr>
      <w:rPr>
        <w:rFonts w:hint="default"/>
        <w:lang w:val="ru-RU" w:eastAsia="en-US" w:bidi="ar-SA"/>
      </w:rPr>
    </w:lvl>
    <w:lvl w:ilvl="8" w:tplc="DA4C274C">
      <w:numFmt w:val="bullet"/>
      <w:lvlText w:val="•"/>
      <w:lvlJc w:val="left"/>
      <w:pPr>
        <w:ind w:left="7680" w:hanging="303"/>
      </w:pPr>
      <w:rPr>
        <w:rFonts w:hint="default"/>
        <w:lang w:val="ru-RU" w:eastAsia="en-US" w:bidi="ar-SA"/>
      </w:rPr>
    </w:lvl>
  </w:abstractNum>
  <w:abstractNum w:abstractNumId="6">
    <w:nsid w:val="58AD364D"/>
    <w:multiLevelType w:val="hybridMultilevel"/>
    <w:tmpl w:val="D01E88E0"/>
    <w:lvl w:ilvl="0" w:tplc="76621F6A">
      <w:start w:val="5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85C26CC">
      <w:start w:val="1"/>
      <w:numFmt w:val="decimal"/>
      <w:lvlText w:val="%2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E1071B4">
      <w:numFmt w:val="bullet"/>
      <w:lvlText w:val="•"/>
      <w:lvlJc w:val="left"/>
      <w:pPr>
        <w:ind w:left="1971" w:hanging="303"/>
      </w:pPr>
      <w:rPr>
        <w:rFonts w:hint="default"/>
        <w:lang w:val="ru-RU" w:eastAsia="en-US" w:bidi="ar-SA"/>
      </w:rPr>
    </w:lvl>
    <w:lvl w:ilvl="3" w:tplc="80D25672">
      <w:numFmt w:val="bullet"/>
      <w:lvlText w:val="•"/>
      <w:lvlJc w:val="left"/>
      <w:pPr>
        <w:ind w:left="2923" w:hanging="303"/>
      </w:pPr>
      <w:rPr>
        <w:rFonts w:hint="default"/>
        <w:lang w:val="ru-RU" w:eastAsia="en-US" w:bidi="ar-SA"/>
      </w:rPr>
    </w:lvl>
    <w:lvl w:ilvl="4" w:tplc="E24038F4">
      <w:numFmt w:val="bullet"/>
      <w:lvlText w:val="•"/>
      <w:lvlJc w:val="left"/>
      <w:pPr>
        <w:ind w:left="3874" w:hanging="303"/>
      </w:pPr>
      <w:rPr>
        <w:rFonts w:hint="default"/>
        <w:lang w:val="ru-RU" w:eastAsia="en-US" w:bidi="ar-SA"/>
      </w:rPr>
    </w:lvl>
    <w:lvl w:ilvl="5" w:tplc="525287C2">
      <w:numFmt w:val="bullet"/>
      <w:lvlText w:val="•"/>
      <w:lvlJc w:val="left"/>
      <w:pPr>
        <w:ind w:left="4826" w:hanging="303"/>
      </w:pPr>
      <w:rPr>
        <w:rFonts w:hint="default"/>
        <w:lang w:val="ru-RU" w:eastAsia="en-US" w:bidi="ar-SA"/>
      </w:rPr>
    </w:lvl>
    <w:lvl w:ilvl="6" w:tplc="8946E1DA">
      <w:numFmt w:val="bullet"/>
      <w:lvlText w:val="•"/>
      <w:lvlJc w:val="left"/>
      <w:pPr>
        <w:ind w:left="5777" w:hanging="303"/>
      </w:pPr>
      <w:rPr>
        <w:rFonts w:hint="default"/>
        <w:lang w:val="ru-RU" w:eastAsia="en-US" w:bidi="ar-SA"/>
      </w:rPr>
    </w:lvl>
    <w:lvl w:ilvl="7" w:tplc="22D80A70">
      <w:numFmt w:val="bullet"/>
      <w:lvlText w:val="•"/>
      <w:lvlJc w:val="left"/>
      <w:pPr>
        <w:ind w:left="6729" w:hanging="303"/>
      </w:pPr>
      <w:rPr>
        <w:rFonts w:hint="default"/>
        <w:lang w:val="ru-RU" w:eastAsia="en-US" w:bidi="ar-SA"/>
      </w:rPr>
    </w:lvl>
    <w:lvl w:ilvl="8" w:tplc="DA4C274C">
      <w:numFmt w:val="bullet"/>
      <w:lvlText w:val="•"/>
      <w:lvlJc w:val="left"/>
      <w:pPr>
        <w:ind w:left="7680" w:hanging="303"/>
      </w:pPr>
      <w:rPr>
        <w:rFonts w:hint="default"/>
        <w:lang w:val="ru-RU" w:eastAsia="en-US" w:bidi="ar-SA"/>
      </w:rPr>
    </w:lvl>
  </w:abstractNum>
  <w:abstractNum w:abstractNumId="7">
    <w:nsid w:val="6E9F2A3D"/>
    <w:multiLevelType w:val="hybridMultilevel"/>
    <w:tmpl w:val="3EDAA0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5242652"/>
    <w:multiLevelType w:val="hybridMultilevel"/>
    <w:tmpl w:val="9CE81C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5767958"/>
    <w:multiLevelType w:val="hybridMultilevel"/>
    <w:tmpl w:val="0AD4E306"/>
    <w:lvl w:ilvl="0" w:tplc="1848FE6E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3582A5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2AEAF0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80801A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1D12B78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7149C5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DB4512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54438D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408533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829B9"/>
    <w:rsid w:val="00D829B9"/>
    <w:rsid w:val="00F0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29B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829B9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829B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D829B9"/>
    <w:rPr>
      <w:rFonts w:ascii="Tahoma" w:eastAsia="Times New Roman" w:hAnsi="Tahoma" w:cs="Times New Roman"/>
      <w:b/>
      <w:sz w:val="28"/>
      <w:szCs w:val="20"/>
    </w:rPr>
  </w:style>
  <w:style w:type="paragraph" w:styleId="a3">
    <w:name w:val="No Spacing"/>
    <w:uiPriority w:val="1"/>
    <w:qFormat/>
    <w:rsid w:val="00D82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829B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сноски Знак"/>
    <w:basedOn w:val="a0"/>
    <w:link w:val="a6"/>
    <w:semiHidden/>
    <w:rsid w:val="00D829B9"/>
    <w:rPr>
      <w:rFonts w:ascii="Thames" w:eastAsia="Times New Roman" w:hAnsi="Thames" w:cs="Times New Roman"/>
      <w:sz w:val="20"/>
      <w:szCs w:val="20"/>
    </w:rPr>
  </w:style>
  <w:style w:type="paragraph" w:styleId="a6">
    <w:name w:val="footnote text"/>
    <w:basedOn w:val="a"/>
    <w:link w:val="a5"/>
    <w:semiHidden/>
    <w:unhideWhenUsed/>
    <w:rsid w:val="00D829B9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1">
    <w:name w:val="Текст сноски Знак1"/>
    <w:basedOn w:val="a0"/>
    <w:link w:val="a6"/>
    <w:uiPriority w:val="99"/>
    <w:semiHidden/>
    <w:rsid w:val="00D829B9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D829B9"/>
    <w:rPr>
      <w:rFonts w:ascii="Verdana" w:eastAsia="Times New Roman" w:hAnsi="Verdana" w:cs="Times New Roman"/>
      <w:sz w:val="24"/>
      <w:szCs w:val="24"/>
    </w:rPr>
  </w:style>
  <w:style w:type="paragraph" w:styleId="a8">
    <w:name w:val="header"/>
    <w:basedOn w:val="a"/>
    <w:link w:val="a7"/>
    <w:uiPriority w:val="99"/>
    <w:semiHidden/>
    <w:unhideWhenUsed/>
    <w:rsid w:val="00D829B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10">
    <w:name w:val="Верхний колонтитул Знак1"/>
    <w:basedOn w:val="a0"/>
    <w:link w:val="a8"/>
    <w:semiHidden/>
    <w:rsid w:val="00D829B9"/>
  </w:style>
  <w:style w:type="character" w:customStyle="1" w:styleId="a9">
    <w:name w:val="Нижний колонтитул Знак"/>
    <w:basedOn w:val="a0"/>
    <w:link w:val="aa"/>
    <w:uiPriority w:val="99"/>
    <w:semiHidden/>
    <w:rsid w:val="00D829B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9"/>
    <w:uiPriority w:val="99"/>
    <w:semiHidden/>
    <w:unhideWhenUsed/>
    <w:rsid w:val="00D829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ижний колонтитул Знак1"/>
    <w:basedOn w:val="a0"/>
    <w:link w:val="aa"/>
    <w:semiHidden/>
    <w:rsid w:val="00D829B9"/>
  </w:style>
  <w:style w:type="paragraph" w:styleId="ab">
    <w:name w:val="Title"/>
    <w:basedOn w:val="a"/>
    <w:link w:val="12"/>
    <w:qFormat/>
    <w:rsid w:val="00D829B9"/>
    <w:pPr>
      <w:spacing w:after="0" w:line="240" w:lineRule="auto"/>
      <w:jc w:val="center"/>
    </w:pPr>
    <w:rPr>
      <w:rFonts w:ascii="Calibri" w:eastAsia="Calibri" w:hAnsi="Calibri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D829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b"/>
    <w:locked/>
    <w:rsid w:val="00D829B9"/>
    <w:rPr>
      <w:rFonts w:ascii="Calibri" w:eastAsia="Calibri" w:hAnsi="Calibri" w:cs="Times New Roman"/>
      <w:b/>
      <w:bCs/>
      <w:sz w:val="24"/>
      <w:szCs w:val="24"/>
    </w:rPr>
  </w:style>
  <w:style w:type="character" w:customStyle="1" w:styleId="ad">
    <w:name w:val="Основной текст Знак"/>
    <w:basedOn w:val="a0"/>
    <w:link w:val="ae"/>
    <w:rsid w:val="00D829B9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"/>
    <w:basedOn w:val="a"/>
    <w:link w:val="ad"/>
    <w:unhideWhenUsed/>
    <w:qFormat/>
    <w:rsid w:val="00D829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3">
    <w:name w:val="Основной текст Знак1"/>
    <w:basedOn w:val="a0"/>
    <w:link w:val="ae"/>
    <w:uiPriority w:val="99"/>
    <w:semiHidden/>
    <w:rsid w:val="00D829B9"/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D829B9"/>
    <w:rPr>
      <w:rFonts w:ascii="Calibri" w:eastAsia="Calibri" w:hAnsi="Calibri" w:cs="Times New Roman"/>
    </w:rPr>
  </w:style>
  <w:style w:type="paragraph" w:styleId="af0">
    <w:name w:val="Body Text Indent"/>
    <w:basedOn w:val="a"/>
    <w:link w:val="af"/>
    <w:uiPriority w:val="99"/>
    <w:semiHidden/>
    <w:unhideWhenUsed/>
    <w:rsid w:val="00D829B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4">
    <w:name w:val="Основной текст с отступом Знак1"/>
    <w:basedOn w:val="a0"/>
    <w:link w:val="af0"/>
    <w:semiHidden/>
    <w:rsid w:val="00D829B9"/>
  </w:style>
  <w:style w:type="character" w:customStyle="1" w:styleId="af1">
    <w:name w:val="Текст Знак"/>
    <w:basedOn w:val="a0"/>
    <w:link w:val="af2"/>
    <w:semiHidden/>
    <w:rsid w:val="00D829B9"/>
    <w:rPr>
      <w:rFonts w:ascii="Courier New" w:eastAsia="Times New Roman" w:hAnsi="Courier New" w:cs="Times New Roman"/>
      <w:sz w:val="20"/>
      <w:szCs w:val="20"/>
    </w:rPr>
  </w:style>
  <w:style w:type="paragraph" w:styleId="af2">
    <w:name w:val="Plain Text"/>
    <w:basedOn w:val="a"/>
    <w:link w:val="af1"/>
    <w:semiHidden/>
    <w:unhideWhenUsed/>
    <w:rsid w:val="00D829B9"/>
    <w:pPr>
      <w:keepNext/>
      <w:keepLines/>
      <w:spacing w:after="0" w:line="30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2"/>
    <w:uiPriority w:val="99"/>
    <w:semiHidden/>
    <w:rsid w:val="00D829B9"/>
    <w:rPr>
      <w:rFonts w:ascii="Consolas" w:hAnsi="Consolas"/>
      <w:sz w:val="21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rsid w:val="00D829B9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D829B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4"/>
    <w:uiPriority w:val="99"/>
    <w:semiHidden/>
    <w:rsid w:val="00D829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29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829B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D829B9"/>
    <w:pPr>
      <w:widowControl w:val="0"/>
      <w:autoSpaceDE w:val="0"/>
      <w:autoSpaceDN w:val="0"/>
      <w:spacing w:after="0" w:line="240" w:lineRule="auto"/>
      <w:ind w:left="23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1"/>
    <w:qFormat/>
    <w:rsid w:val="00D829B9"/>
    <w:pPr>
      <w:widowControl w:val="0"/>
      <w:autoSpaceDE w:val="0"/>
      <w:autoSpaceDN w:val="0"/>
      <w:spacing w:before="67" w:after="0" w:line="240" w:lineRule="auto"/>
      <w:ind w:left="622" w:hanging="212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D829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6">
    <w:name w:val="Normal (Web)"/>
    <w:basedOn w:val="a"/>
    <w:uiPriority w:val="99"/>
    <w:semiHidden/>
    <w:unhideWhenUsed/>
    <w:rsid w:val="00D82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893e" TargetMode="External"/><Relationship Id="rId21" Type="http://schemas.openxmlformats.org/officeDocument/2006/relationships/hyperlink" Target="https://m.edsoo.ru/fa277bf6" TargetMode="External"/><Relationship Id="rId42" Type="http://schemas.openxmlformats.org/officeDocument/2006/relationships/hyperlink" Target="https://m.edsoo.ru/fa27a7ca" TargetMode="External"/><Relationship Id="rId47" Type="http://schemas.openxmlformats.org/officeDocument/2006/relationships/hyperlink" Target="https://m.edsoo.ru/fa27b792" TargetMode="External"/><Relationship Id="rId63" Type="http://schemas.openxmlformats.org/officeDocument/2006/relationships/hyperlink" Target="https://m.edsoo.ru/fa27e866" TargetMode="External"/><Relationship Id="rId68" Type="http://schemas.openxmlformats.org/officeDocument/2006/relationships/hyperlink" Target="https://m.edsoo.ru/fa27f450" TargetMode="External"/><Relationship Id="rId84" Type="http://schemas.openxmlformats.org/officeDocument/2006/relationships/hyperlink" Target="https://m.edsoo.ru/fba95918" TargetMode="External"/><Relationship Id="rId89" Type="http://schemas.openxmlformats.org/officeDocument/2006/relationships/hyperlink" Target="https://m.edsoo.ru/fba9612e" TargetMode="External"/><Relationship Id="rId7" Type="http://schemas.openxmlformats.org/officeDocument/2006/relationships/hyperlink" Target="https://m.edsoo.ru/fa275e00" TargetMode="External"/><Relationship Id="rId71" Type="http://schemas.openxmlformats.org/officeDocument/2006/relationships/hyperlink" Target="https://m.edsoo.ru/fa27f978" TargetMode="External"/><Relationship Id="rId92" Type="http://schemas.openxmlformats.org/officeDocument/2006/relationships/hyperlink" Target="https://m.edsoo.ru/fba969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a276c06" TargetMode="External"/><Relationship Id="rId29" Type="http://schemas.openxmlformats.org/officeDocument/2006/relationships/hyperlink" Target="https://m.edsoo.ru/fa278fc4" TargetMode="External"/><Relationship Id="rId11" Type="http://schemas.openxmlformats.org/officeDocument/2006/relationships/hyperlink" Target="https://m.edsoo.ru/fa27659e" TargetMode="External"/><Relationship Id="rId24" Type="http://schemas.openxmlformats.org/officeDocument/2006/relationships/hyperlink" Target="https://m.edsoo.ru/fa2782d6" TargetMode="External"/><Relationship Id="rId32" Type="http://schemas.openxmlformats.org/officeDocument/2006/relationships/hyperlink" Target="https://m.edsoo.ru/fa2796b8" TargetMode="External"/><Relationship Id="rId37" Type="http://schemas.openxmlformats.org/officeDocument/2006/relationships/hyperlink" Target="https://m.edsoo.ru/fa279d98" TargetMode="External"/><Relationship Id="rId40" Type="http://schemas.openxmlformats.org/officeDocument/2006/relationships/hyperlink" Target="https://m.edsoo.ru/fa27a11c" TargetMode="External"/><Relationship Id="rId45" Type="http://schemas.openxmlformats.org/officeDocument/2006/relationships/hyperlink" Target="https://m.edsoo.ru/fa27aec8" TargetMode="External"/><Relationship Id="rId53" Type="http://schemas.openxmlformats.org/officeDocument/2006/relationships/hyperlink" Target="https://m.edsoo.ru/fa27cb6a" TargetMode="External"/><Relationship Id="rId58" Type="http://schemas.openxmlformats.org/officeDocument/2006/relationships/hyperlink" Target="https://m.edsoo.ru/fa27dc36" TargetMode="External"/><Relationship Id="rId66" Type="http://schemas.openxmlformats.org/officeDocument/2006/relationships/hyperlink" Target="https://m.edsoo.ru/fa27ec44" TargetMode="External"/><Relationship Id="rId74" Type="http://schemas.openxmlformats.org/officeDocument/2006/relationships/hyperlink" Target="https://m.edsoo.ru/fa27fd60" TargetMode="External"/><Relationship Id="rId79" Type="http://schemas.openxmlformats.org/officeDocument/2006/relationships/hyperlink" Target="https://m.edsoo.ru/fa280634" TargetMode="External"/><Relationship Id="rId87" Type="http://schemas.openxmlformats.org/officeDocument/2006/relationships/hyperlink" Target="https://m.edsoo.ru/fba95d6e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fa27e262" TargetMode="External"/><Relationship Id="rId82" Type="http://schemas.openxmlformats.org/officeDocument/2006/relationships/hyperlink" Target="https://m.edsoo.ru/fba9510c" TargetMode="External"/><Relationship Id="rId90" Type="http://schemas.openxmlformats.org/officeDocument/2006/relationships/hyperlink" Target="https://m.edsoo.ru/fba96516" TargetMode="External"/><Relationship Id="rId95" Type="http://schemas.openxmlformats.org/officeDocument/2006/relationships/hyperlink" Target="https://m.edsoo.ru/fba95e86" TargetMode="External"/><Relationship Id="rId19" Type="http://schemas.openxmlformats.org/officeDocument/2006/relationships/hyperlink" Target="https://m.edsoo.ru/fa27771e" TargetMode="External"/><Relationship Id="rId14" Type="http://schemas.openxmlformats.org/officeDocument/2006/relationships/hyperlink" Target="https://m.edsoo.ru/fa276a4e" TargetMode="External"/><Relationship Id="rId22" Type="http://schemas.openxmlformats.org/officeDocument/2006/relationships/hyperlink" Target="https://m.edsoo.ru/fa278042" TargetMode="External"/><Relationship Id="rId27" Type="http://schemas.openxmlformats.org/officeDocument/2006/relationships/hyperlink" Target="https://m.edsoo.ru/fa278b96" TargetMode="External"/><Relationship Id="rId30" Type="http://schemas.openxmlformats.org/officeDocument/2006/relationships/hyperlink" Target="https://m.edsoo.ru/fa2790f0" TargetMode="External"/><Relationship Id="rId35" Type="http://schemas.openxmlformats.org/officeDocument/2006/relationships/hyperlink" Target="https://m.edsoo.ru/fa278a74" TargetMode="External"/><Relationship Id="rId43" Type="http://schemas.openxmlformats.org/officeDocument/2006/relationships/hyperlink" Target="https://m.edsoo.ru/fa27a694" TargetMode="External"/><Relationship Id="rId48" Type="http://schemas.openxmlformats.org/officeDocument/2006/relationships/hyperlink" Target="https://m.edsoo.ru/fa27b8f0" TargetMode="External"/><Relationship Id="rId56" Type="http://schemas.openxmlformats.org/officeDocument/2006/relationships/hyperlink" Target="https://m.edsoo.ru/fa27d83a" TargetMode="External"/><Relationship Id="rId64" Type="http://schemas.openxmlformats.org/officeDocument/2006/relationships/hyperlink" Target="https://m.edsoo.ru/fa27edf2" TargetMode="External"/><Relationship Id="rId69" Type="http://schemas.openxmlformats.org/officeDocument/2006/relationships/hyperlink" Target="https://m.edsoo.ru/fa27f586" TargetMode="External"/><Relationship Id="rId77" Type="http://schemas.openxmlformats.org/officeDocument/2006/relationships/hyperlink" Target="https://m.edsoo.ru/fa2804ea" TargetMode="External"/><Relationship Id="rId100" Type="http://schemas.openxmlformats.org/officeDocument/2006/relationships/hyperlink" Target="https://m.edsoo.ru/fba95e86" TargetMode="External"/><Relationship Id="rId8" Type="http://schemas.openxmlformats.org/officeDocument/2006/relationships/hyperlink" Target="https://m.edsoo.ru/fa2760da" TargetMode="External"/><Relationship Id="rId51" Type="http://schemas.openxmlformats.org/officeDocument/2006/relationships/hyperlink" Target="https://m.edsoo.ru/fa27c6ba" TargetMode="External"/><Relationship Id="rId72" Type="http://schemas.openxmlformats.org/officeDocument/2006/relationships/hyperlink" Target="https://m.edsoo.ru/fa27faa4" TargetMode="External"/><Relationship Id="rId80" Type="http://schemas.openxmlformats.org/officeDocument/2006/relationships/hyperlink" Target="https://m.edsoo.ru/fba948f6" TargetMode="External"/><Relationship Id="rId85" Type="http://schemas.openxmlformats.org/officeDocument/2006/relationships/hyperlink" Target="https://m.edsoo.ru/fba9562a" TargetMode="External"/><Relationship Id="rId93" Type="http://schemas.openxmlformats.org/officeDocument/2006/relationships/hyperlink" Target="https://m.edsoo.ru/fba97c0e" TargetMode="External"/><Relationship Id="rId98" Type="http://schemas.openxmlformats.org/officeDocument/2006/relationships/hyperlink" Target="https://m.edsoo.ru/fba95e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a2766fc" TargetMode="External"/><Relationship Id="rId17" Type="http://schemas.openxmlformats.org/officeDocument/2006/relationships/hyperlink" Target="https://m.edsoo.ru/fa276c06" TargetMode="External"/><Relationship Id="rId25" Type="http://schemas.openxmlformats.org/officeDocument/2006/relationships/hyperlink" Target="https://m.edsoo.ru/fa27840c" TargetMode="External"/><Relationship Id="rId33" Type="http://schemas.openxmlformats.org/officeDocument/2006/relationships/hyperlink" Target="https://m.edsoo.ru/fa279942" TargetMode="External"/><Relationship Id="rId38" Type="http://schemas.openxmlformats.org/officeDocument/2006/relationships/hyperlink" Target="https://m.edsoo.ru/fa279ec4" TargetMode="External"/><Relationship Id="rId46" Type="http://schemas.openxmlformats.org/officeDocument/2006/relationships/hyperlink" Target="https://m.edsoo.ru/fa27abf8" TargetMode="External"/><Relationship Id="rId59" Type="http://schemas.openxmlformats.org/officeDocument/2006/relationships/hyperlink" Target="https://m.edsoo.ru/fa27dd9e" TargetMode="External"/><Relationship Id="rId67" Type="http://schemas.openxmlformats.org/officeDocument/2006/relationships/hyperlink" Target="https://m.edsoo.ru/fa27f19e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a277976" TargetMode="External"/><Relationship Id="rId41" Type="http://schemas.openxmlformats.org/officeDocument/2006/relationships/hyperlink" Target="https://m.edsoo.ru/fa27a356" TargetMode="External"/><Relationship Id="rId54" Type="http://schemas.openxmlformats.org/officeDocument/2006/relationships/hyperlink" Target="https://m.edsoo.ru/fa27cd90" TargetMode="External"/><Relationship Id="rId62" Type="http://schemas.openxmlformats.org/officeDocument/2006/relationships/hyperlink" Target="https://m.edsoo.ru/fa27e5b4" TargetMode="External"/><Relationship Id="rId70" Type="http://schemas.openxmlformats.org/officeDocument/2006/relationships/hyperlink" Target="https://m.edsoo.ru/fa27f6b2" TargetMode="External"/><Relationship Id="rId75" Type="http://schemas.openxmlformats.org/officeDocument/2006/relationships/hyperlink" Target="https://m.edsoo.ru/fa27fe82" TargetMode="External"/><Relationship Id="rId83" Type="http://schemas.openxmlformats.org/officeDocument/2006/relationships/hyperlink" Target="https://m.edsoo.ru/fba95a26" TargetMode="External"/><Relationship Id="rId88" Type="http://schemas.openxmlformats.org/officeDocument/2006/relationships/hyperlink" Target="https://m.edsoo.ru/fba95e86" TargetMode="External"/><Relationship Id="rId91" Type="http://schemas.openxmlformats.org/officeDocument/2006/relationships/hyperlink" Target="https://m.edsoo.ru/fba96340" TargetMode="External"/><Relationship Id="rId96" Type="http://schemas.openxmlformats.org/officeDocument/2006/relationships/hyperlink" Target="https://m.edsoo.ru/fba95e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a275a2c" TargetMode="External"/><Relationship Id="rId15" Type="http://schemas.openxmlformats.org/officeDocument/2006/relationships/hyperlink" Target="https://m.edsoo.ru/fa276c06" TargetMode="External"/><Relationship Id="rId23" Type="http://schemas.openxmlformats.org/officeDocument/2006/relationships/hyperlink" Target="https://m.edsoo.ru/fa2781aa" TargetMode="External"/><Relationship Id="rId28" Type="http://schemas.openxmlformats.org/officeDocument/2006/relationships/hyperlink" Target="https://m.edsoo.ru/fa278cc2" TargetMode="External"/><Relationship Id="rId36" Type="http://schemas.openxmlformats.org/officeDocument/2006/relationships/hyperlink" Target="https://m.edsoo.ru/fa279bae" TargetMode="External"/><Relationship Id="rId49" Type="http://schemas.openxmlformats.org/officeDocument/2006/relationships/hyperlink" Target="https://m.edsoo.ru/fa27ba62" TargetMode="External"/><Relationship Id="rId57" Type="http://schemas.openxmlformats.org/officeDocument/2006/relationships/hyperlink" Target="https://m.edsoo.ru/fa27d9c0" TargetMode="External"/><Relationship Id="rId10" Type="http://schemas.openxmlformats.org/officeDocument/2006/relationships/hyperlink" Target="https://m.edsoo.ru/fa27640e" TargetMode="External"/><Relationship Id="rId31" Type="http://schemas.openxmlformats.org/officeDocument/2006/relationships/hyperlink" Target="https://m.edsoo.ru/fa27921c" TargetMode="External"/><Relationship Id="rId44" Type="http://schemas.openxmlformats.org/officeDocument/2006/relationships/hyperlink" Target="https://m.edsoo.ru/fa27b03a" TargetMode="External"/><Relationship Id="rId52" Type="http://schemas.openxmlformats.org/officeDocument/2006/relationships/hyperlink" Target="https://m.edsoo.ru/fa27ca02" TargetMode="External"/><Relationship Id="rId60" Type="http://schemas.openxmlformats.org/officeDocument/2006/relationships/hyperlink" Target="https://m.edsoo.ru/fa27df1a" TargetMode="External"/><Relationship Id="rId65" Type="http://schemas.openxmlformats.org/officeDocument/2006/relationships/hyperlink" Target="https://m.edsoo.ru/fa27ef3c" TargetMode="External"/><Relationship Id="rId73" Type="http://schemas.openxmlformats.org/officeDocument/2006/relationships/hyperlink" Target="https://m.edsoo.ru/fa27fbd0" TargetMode="External"/><Relationship Id="rId78" Type="http://schemas.openxmlformats.org/officeDocument/2006/relationships/hyperlink" Target="https://m.edsoo.ru/fba94310" TargetMode="External"/><Relationship Id="rId81" Type="http://schemas.openxmlformats.org/officeDocument/2006/relationships/hyperlink" Target="https://m.edsoo.ru/fba94d6a" TargetMode="External"/><Relationship Id="rId86" Type="http://schemas.openxmlformats.org/officeDocument/2006/relationships/hyperlink" Target="https://m.edsoo.ru/fba95b3e" TargetMode="External"/><Relationship Id="rId94" Type="http://schemas.openxmlformats.org/officeDocument/2006/relationships/hyperlink" Target="https://m.edsoo.ru/fba95e86" TargetMode="External"/><Relationship Id="rId99" Type="http://schemas.openxmlformats.org/officeDocument/2006/relationships/hyperlink" Target="https://m.edsoo.ru/fba95e86" TargetMode="External"/><Relationship Id="rId101" Type="http://schemas.openxmlformats.org/officeDocument/2006/relationships/hyperlink" Target="https://m.edsoo.ru/fba95e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760da" TargetMode="External"/><Relationship Id="rId13" Type="http://schemas.openxmlformats.org/officeDocument/2006/relationships/hyperlink" Target="https://m.edsoo.ru/fa276d96" TargetMode="External"/><Relationship Id="rId18" Type="http://schemas.openxmlformats.org/officeDocument/2006/relationships/hyperlink" Target="https://m.edsoo.ru/fa2775f2" TargetMode="External"/><Relationship Id="rId39" Type="http://schemas.openxmlformats.org/officeDocument/2006/relationships/hyperlink" Target="https://m.edsoo.ru/fa279ffa" TargetMode="External"/><Relationship Id="rId34" Type="http://schemas.openxmlformats.org/officeDocument/2006/relationships/hyperlink" Target="https://m.edsoo.ru/fa279564" TargetMode="External"/><Relationship Id="rId50" Type="http://schemas.openxmlformats.org/officeDocument/2006/relationships/hyperlink" Target="https://m.edsoo.ru/fa27c3d6" TargetMode="External"/><Relationship Id="rId55" Type="http://schemas.openxmlformats.org/officeDocument/2006/relationships/hyperlink" Target="https://m.edsoo.ru/fa27d088" TargetMode="External"/><Relationship Id="rId76" Type="http://schemas.openxmlformats.org/officeDocument/2006/relationships/hyperlink" Target="https://m.edsoo.ru/fa2803b4" TargetMode="External"/><Relationship Id="rId97" Type="http://schemas.openxmlformats.org/officeDocument/2006/relationships/hyperlink" Target="https://m.edsoo.ru/fba95e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9428</Words>
  <Characters>53740</Characters>
  <Application>Microsoft Office Word</Application>
  <DocSecurity>0</DocSecurity>
  <Lines>447</Lines>
  <Paragraphs>126</Paragraphs>
  <ScaleCrop>false</ScaleCrop>
  <Company>SPecialiST RePack</Company>
  <LinksUpToDate>false</LinksUpToDate>
  <CharactersWithSpaces>63042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2024-10-21T20:42:00Z</dcterms:created>
  <dcterms:modified xsi:type="dcterms:W3CDTF">2024-10-21T20:43:00Z</dcterms:modified>
</cp:coreProperties>
</file>